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A08C51" w14:textId="17F12950" w:rsidR="002A4054" w:rsidRPr="004F6C20" w:rsidRDefault="003B3E63" w:rsidP="004F6C20">
      <w:pPr>
        <w:spacing w:after="0"/>
        <w:contextualSpacing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W</w:t>
      </w:r>
      <w:r w:rsidR="00C50311" w:rsidRPr="004F6C20">
        <w:rPr>
          <w:rFonts w:cstheme="minorHAnsi"/>
          <w:b/>
          <w:sz w:val="24"/>
          <w:szCs w:val="24"/>
        </w:rPr>
        <w:t>ymaganiami edukacyj</w:t>
      </w:r>
      <w:r>
        <w:rPr>
          <w:rFonts w:cstheme="minorHAnsi"/>
          <w:b/>
          <w:sz w:val="24"/>
          <w:szCs w:val="24"/>
        </w:rPr>
        <w:t xml:space="preserve">ne z </w:t>
      </w:r>
      <w:r w:rsidR="00C50311" w:rsidRPr="004F6C20">
        <w:rPr>
          <w:rFonts w:cstheme="minorHAnsi"/>
          <w:b/>
          <w:sz w:val="24"/>
          <w:szCs w:val="24"/>
        </w:rPr>
        <w:t xml:space="preserve"> </w:t>
      </w:r>
      <w:r w:rsidR="00F05F04" w:rsidRPr="004F6C20">
        <w:rPr>
          <w:rFonts w:cstheme="minorHAnsi"/>
          <w:b/>
          <w:sz w:val="24"/>
          <w:szCs w:val="24"/>
        </w:rPr>
        <w:t xml:space="preserve">przedmiotu fizyka dla </w:t>
      </w:r>
      <w:r w:rsidR="006240DE" w:rsidRPr="004F6C20">
        <w:rPr>
          <w:rFonts w:cstheme="minorHAnsi"/>
          <w:b/>
          <w:sz w:val="24"/>
          <w:szCs w:val="24"/>
        </w:rPr>
        <w:t>I</w:t>
      </w:r>
      <w:r>
        <w:rPr>
          <w:rFonts w:cstheme="minorHAnsi"/>
          <w:b/>
          <w:sz w:val="24"/>
          <w:szCs w:val="24"/>
        </w:rPr>
        <w:t>, II, III</w:t>
      </w:r>
      <w:r w:rsidR="006240DE" w:rsidRPr="004F6C20">
        <w:rPr>
          <w:rFonts w:cstheme="minorHAnsi"/>
          <w:b/>
          <w:sz w:val="24"/>
          <w:szCs w:val="24"/>
        </w:rPr>
        <w:t xml:space="preserve"> klasy </w:t>
      </w:r>
      <w:r w:rsidR="00BB01DB" w:rsidRPr="004F6C20">
        <w:rPr>
          <w:rFonts w:cstheme="minorHAnsi"/>
          <w:b/>
          <w:sz w:val="24"/>
          <w:szCs w:val="24"/>
        </w:rPr>
        <w:t>szkoły branżowej I stopnia</w:t>
      </w:r>
    </w:p>
    <w:p w14:paraId="5433C8DB" w14:textId="77777777" w:rsidR="00A46F20" w:rsidRPr="004F6C20" w:rsidRDefault="00A46F20" w:rsidP="004F6C20">
      <w:pPr>
        <w:spacing w:after="0"/>
        <w:contextualSpacing/>
        <w:rPr>
          <w:rFonts w:cstheme="minorHAnsi"/>
          <w:sz w:val="24"/>
          <w:szCs w:val="24"/>
        </w:rPr>
      </w:pPr>
    </w:p>
    <w:tbl>
      <w:tblPr>
        <w:tblStyle w:val="Tabela-Siatka"/>
        <w:tblW w:w="14433" w:type="dxa"/>
        <w:tblLayout w:type="fixed"/>
        <w:tblLook w:val="04A0" w:firstRow="1" w:lastRow="0" w:firstColumn="1" w:lastColumn="0" w:noHBand="0" w:noVBand="1"/>
      </w:tblPr>
      <w:tblGrid>
        <w:gridCol w:w="1951"/>
        <w:gridCol w:w="2494"/>
        <w:gridCol w:w="2495"/>
        <w:gridCol w:w="2495"/>
        <w:gridCol w:w="2495"/>
        <w:gridCol w:w="2495"/>
        <w:gridCol w:w="8"/>
      </w:tblGrid>
      <w:tr w:rsidR="00E417A9" w:rsidRPr="004F6C20" w14:paraId="39E4585D" w14:textId="77777777" w:rsidTr="00E417A9">
        <w:trPr>
          <w:gridAfter w:val="1"/>
          <w:wAfter w:w="8" w:type="dxa"/>
        </w:trPr>
        <w:tc>
          <w:tcPr>
            <w:tcW w:w="1951" w:type="dxa"/>
            <w:tcBorders>
              <w:bottom w:val="single" w:sz="4" w:space="0" w:color="auto"/>
            </w:tcBorders>
          </w:tcPr>
          <w:p w14:paraId="61AD53B2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Temat (rozumiany jako lekcja)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5170C135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Wymagania konieczne</w:t>
            </w:r>
          </w:p>
          <w:p w14:paraId="6DB0FD85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(ocena dopuszczająca)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39FACD67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Wymagania podstawowe</w:t>
            </w:r>
          </w:p>
          <w:p w14:paraId="65A6CC72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(ocena dostateczne)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4AFE1E0F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Wymagania rozszerzające</w:t>
            </w:r>
          </w:p>
          <w:p w14:paraId="11D40DD4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(ocena dobra)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0F233278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Wymagania dopełniające</w:t>
            </w:r>
          </w:p>
          <w:p w14:paraId="5453DEC3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(ocena bardzo dobra)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3095CF62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Wymagania wykraczające</w:t>
            </w:r>
          </w:p>
          <w:p w14:paraId="7E41B5B2" w14:textId="77777777" w:rsidR="002E3506" w:rsidRPr="004F6C20" w:rsidRDefault="002E3506" w:rsidP="004F6C20">
            <w:pPr>
              <w:contextualSpacing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F6C20">
              <w:rPr>
                <w:rFonts w:cstheme="minorHAnsi"/>
                <w:b/>
                <w:sz w:val="24"/>
                <w:szCs w:val="24"/>
              </w:rPr>
              <w:t>(ocena celująca)</w:t>
            </w:r>
          </w:p>
        </w:tc>
      </w:tr>
      <w:tr w:rsidR="002E3506" w:rsidRPr="004F6C20" w14:paraId="1CFCFF90" w14:textId="77777777" w:rsidTr="00E417A9">
        <w:tc>
          <w:tcPr>
            <w:tcW w:w="14433" w:type="dxa"/>
            <w:gridSpan w:val="7"/>
          </w:tcPr>
          <w:p w14:paraId="081EB471" w14:textId="77777777" w:rsidR="002E3506" w:rsidRPr="00247E43" w:rsidRDefault="001A608C" w:rsidP="004F6C20">
            <w:pPr>
              <w:contextualSpacing/>
              <w:rPr>
                <w:rFonts w:cstheme="minorHAnsi"/>
                <w:b/>
                <w:sz w:val="24"/>
                <w:szCs w:val="24"/>
              </w:rPr>
            </w:pPr>
            <w:r w:rsidRPr="00247E43">
              <w:rPr>
                <w:rFonts w:cstheme="minorHAnsi"/>
                <w:b/>
                <w:sz w:val="24"/>
                <w:szCs w:val="24"/>
              </w:rPr>
              <w:t xml:space="preserve">Dział 1. </w:t>
            </w:r>
            <w:r w:rsidR="00EA5683" w:rsidRPr="00247E43">
              <w:rPr>
                <w:rFonts w:cstheme="minorHAnsi"/>
                <w:b/>
                <w:sz w:val="24"/>
                <w:szCs w:val="24"/>
              </w:rPr>
              <w:t xml:space="preserve">Wiadomości </w:t>
            </w:r>
            <w:r w:rsidR="00762ABC" w:rsidRPr="00247E43">
              <w:rPr>
                <w:rFonts w:cstheme="minorHAnsi"/>
                <w:b/>
                <w:sz w:val="24"/>
                <w:szCs w:val="24"/>
              </w:rPr>
              <w:t>wstępne</w:t>
            </w:r>
          </w:p>
        </w:tc>
      </w:tr>
      <w:tr w:rsidR="00E417A9" w:rsidRPr="004F6C20" w14:paraId="7624226C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30E4E6BE" w14:textId="77777777" w:rsidR="00E540E3" w:rsidRPr="004F6C20" w:rsidRDefault="00FC4829" w:rsidP="004F6C20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O fizyce</w:t>
            </w:r>
          </w:p>
        </w:tc>
        <w:tc>
          <w:tcPr>
            <w:tcW w:w="2494" w:type="dxa"/>
          </w:tcPr>
          <w:p w14:paraId="5874E009" w14:textId="77777777" w:rsidR="00D32589" w:rsidRPr="004F6C20" w:rsidRDefault="00D32589" w:rsidP="004F6C20">
            <w:pPr>
              <w:ind w:left="353"/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6C3B162" w14:textId="77777777" w:rsidR="00E540E3" w:rsidRPr="004F6C20" w:rsidRDefault="00E540E3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</w:t>
            </w:r>
            <w:r w:rsidR="00D32589" w:rsidRPr="004F6C20">
              <w:rPr>
                <w:rFonts w:asciiTheme="minorHAnsi" w:hAnsiTheme="minorHAnsi" w:cstheme="minorHAnsi"/>
                <w:sz w:val="24"/>
                <w:szCs w:val="24"/>
              </w:rPr>
              <w:t>uje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pojęcia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ciało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substancja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wielkość fizyczna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zjawisko fizyczne</w:t>
            </w:r>
          </w:p>
          <w:p w14:paraId="6C78B698" w14:textId="77777777" w:rsidR="006C44BB" w:rsidRPr="00247E43" w:rsidRDefault="006C44BB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pojęcie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pomiar</w:t>
            </w:r>
            <w:r w:rsidR="00380A1F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380A1F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obserwacj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="00380A1F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doświadczenie</w:t>
            </w:r>
          </w:p>
          <w:p w14:paraId="6E01D5AF" w14:textId="77777777" w:rsidR="00E540E3" w:rsidRPr="004F6C20" w:rsidRDefault="00E540E3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</w:t>
            </w:r>
            <w:r w:rsidR="00D32589" w:rsidRPr="004F6C20">
              <w:rPr>
                <w:rFonts w:asciiTheme="minorHAnsi" w:hAnsiTheme="minorHAnsi" w:cstheme="minorHAnsi"/>
                <w:sz w:val="24"/>
                <w:szCs w:val="24"/>
              </w:rPr>
              <w:t>uje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pojęci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hipoteza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380A1F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80A1F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model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fizyczny</w:t>
            </w:r>
          </w:p>
          <w:p w14:paraId="576F8D23" w14:textId="77777777" w:rsidR="00E540E3" w:rsidRPr="004F6C20" w:rsidRDefault="00E540E3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dostrzega zjawiska fizyczne w otaczającym świecie i życiu codziennym</w:t>
            </w:r>
          </w:p>
        </w:tc>
        <w:tc>
          <w:tcPr>
            <w:tcW w:w="2495" w:type="dxa"/>
          </w:tcPr>
          <w:p w14:paraId="6D866D93" w14:textId="77777777" w:rsidR="00E540E3" w:rsidRPr="004F6C20" w:rsidRDefault="00D3258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92695E4" w14:textId="77777777" w:rsidR="00D32589" w:rsidRPr="004F6C20" w:rsidRDefault="00D32589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wyjaśnia, czym jest prawo fizyczne</w:t>
            </w:r>
          </w:p>
          <w:p w14:paraId="38511E7A" w14:textId="77777777" w:rsidR="009012C0" w:rsidRPr="004F6C20" w:rsidRDefault="009012C0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zjawiska fizyczne w otaczającym świecie i życiu codziennym</w:t>
            </w:r>
          </w:p>
          <w:p w14:paraId="1B0AEF36" w14:textId="77777777" w:rsidR="00D32589" w:rsidRPr="004F6C20" w:rsidRDefault="00D32589" w:rsidP="004F6C20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D87A9A3" w14:textId="77777777" w:rsidR="00E540E3" w:rsidRPr="004F6C20" w:rsidRDefault="00D3258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28837C7A" w14:textId="77777777" w:rsidR="00BB2CE0" w:rsidRPr="004F6C20" w:rsidRDefault="00BB2CE0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obserwowane zjawiska i wielkości fizyczne własnymi słowami</w:t>
            </w:r>
          </w:p>
          <w:p w14:paraId="574B18E1" w14:textId="77777777" w:rsidR="00BB2CE0" w:rsidRPr="004F6C20" w:rsidRDefault="00BB2CE0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przedstawia własnymi słowami główne tezy tekstu popularnonaukowego</w:t>
            </w:r>
          </w:p>
          <w:p w14:paraId="7706514B" w14:textId="77777777" w:rsidR="009012C0" w:rsidRPr="004F6C20" w:rsidRDefault="009012C0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4869971E" w14:textId="77777777" w:rsidR="00E540E3" w:rsidRPr="004F6C20" w:rsidRDefault="00D32589" w:rsidP="004F6C20">
            <w:p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5D730E5" w14:textId="77777777" w:rsidR="00BB2CE0" w:rsidRPr="004F6C20" w:rsidRDefault="00BB2CE0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obserwowane zjawiska i wielkości fizyczne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wykorzystując terminologię naukową</w:t>
            </w:r>
          </w:p>
          <w:p w14:paraId="7B7B703E" w14:textId="77777777" w:rsidR="00FB1883" w:rsidRPr="004F6C20" w:rsidRDefault="00FB1883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wnioski z treści tekstu popularnonaukowego</w:t>
            </w:r>
          </w:p>
          <w:p w14:paraId="498DFD6C" w14:textId="77777777" w:rsidR="00BB2CE0" w:rsidRPr="004F6C20" w:rsidRDefault="00BB2CE0" w:rsidP="004F6C2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673FFEA9" w14:textId="77777777" w:rsidR="00E540E3" w:rsidRPr="004F6C20" w:rsidRDefault="00D32589" w:rsidP="004F6C20">
            <w:p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D197EDA" w14:textId="77777777" w:rsidR="009B1A93" w:rsidRPr="004F6C20" w:rsidRDefault="009B1A93" w:rsidP="004F6C20">
            <w:pPr>
              <w:pStyle w:val="Akapitzlist"/>
              <w:numPr>
                <w:ilvl w:val="0"/>
                <w:numId w:val="26"/>
              </w:numPr>
              <w:ind w:left="40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formułuje proste prawa fizyczne na podstawie obserwacji</w:t>
            </w:r>
          </w:p>
        </w:tc>
      </w:tr>
      <w:tr w:rsidR="00E417A9" w:rsidRPr="004F6C20" w14:paraId="3552846D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63497009" w14:textId="77777777" w:rsidR="00DC5E65" w:rsidRPr="004F6C20" w:rsidRDefault="00DC5E65" w:rsidP="004F6C20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Wielkości fizyczne i ich jednostki</w:t>
            </w:r>
          </w:p>
        </w:tc>
        <w:tc>
          <w:tcPr>
            <w:tcW w:w="2494" w:type="dxa"/>
          </w:tcPr>
          <w:p w14:paraId="135BEB34" w14:textId="77777777" w:rsidR="00E90A13" w:rsidRPr="004F6C20" w:rsidRDefault="00E90A13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485AECE0" w14:textId="77777777" w:rsidR="00E6672A" w:rsidRPr="004F6C20" w:rsidRDefault="00E6672A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wielkość fizyczną</w:t>
            </w:r>
          </w:p>
          <w:p w14:paraId="633E360C" w14:textId="77777777" w:rsidR="00DC5E65" w:rsidRPr="004F6C20" w:rsidRDefault="00DC5E65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wymienia jednostki podstawowe układu SI</w:t>
            </w:r>
          </w:p>
          <w:p w14:paraId="64AC610B" w14:textId="77777777" w:rsidR="00DC5E65" w:rsidRPr="004F6C20" w:rsidRDefault="00DC5E65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wyjaśnia, czym są jednostki pochodne</w:t>
            </w:r>
          </w:p>
          <w:p w14:paraId="4413D869" w14:textId="77777777" w:rsidR="00DC5E65" w:rsidRPr="004F6C20" w:rsidRDefault="00DC5E65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podaje przykłady jednostek pochodnych</w:t>
            </w:r>
          </w:p>
          <w:p w14:paraId="4861FFD2" w14:textId="77777777" w:rsidR="00DC5E65" w:rsidRPr="004F6C20" w:rsidRDefault="00E90A13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posługuje</w:t>
            </w:r>
            <w:r w:rsidR="00DC5E65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się kartą wybranych wzorów i stałych fizycznych oraz tablicami</w:t>
            </w:r>
          </w:p>
        </w:tc>
        <w:tc>
          <w:tcPr>
            <w:tcW w:w="2495" w:type="dxa"/>
          </w:tcPr>
          <w:p w14:paraId="72A006A9" w14:textId="77777777" w:rsidR="00E90A13" w:rsidRPr="004F6C20" w:rsidRDefault="00E90A13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002C6667" w14:textId="77777777" w:rsidR="00DC5E65" w:rsidRPr="004F6C20" w:rsidRDefault="00DC5E65" w:rsidP="004F6C20">
            <w:pPr>
              <w:pStyle w:val="Wypunktowanie"/>
              <w:spacing w:line="240" w:lineRule="auto"/>
              <w:ind w:left="39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różnicę między wielkością podstawową a wielkością pochodną</w:t>
            </w:r>
          </w:p>
          <w:p w14:paraId="42612B33" w14:textId="77777777" w:rsidR="00DC5E65" w:rsidRPr="004F6C20" w:rsidRDefault="00DC5E65" w:rsidP="004F6C20">
            <w:pPr>
              <w:pStyle w:val="Wypunktowanie"/>
              <w:spacing w:line="240" w:lineRule="auto"/>
              <w:ind w:left="39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zamienia jednostki wielokrotne i podwielokrotne na jednostki główne</w:t>
            </w:r>
          </w:p>
        </w:tc>
        <w:tc>
          <w:tcPr>
            <w:tcW w:w="2495" w:type="dxa"/>
          </w:tcPr>
          <w:p w14:paraId="24C31CB2" w14:textId="77777777" w:rsidR="00E90A13" w:rsidRPr="004F6C20" w:rsidRDefault="00E90A13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6C30A05E" w14:textId="77777777" w:rsidR="00DB17F0" w:rsidRPr="004F6C20" w:rsidRDefault="00132AFC" w:rsidP="004F6C20">
            <w:pPr>
              <w:pStyle w:val="Wypunktowanie"/>
              <w:spacing w:line="240" w:lineRule="auto"/>
              <w:ind w:left="44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zapisuje</w:t>
            </w:r>
            <w:r w:rsidR="00DC5E65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jednostki pochodne za pomocą jednostek podstawowych </w:t>
            </w:r>
          </w:p>
          <w:p w14:paraId="20852FD6" w14:textId="77777777" w:rsidR="00DC5E65" w:rsidRPr="004F6C20" w:rsidRDefault="00DC5E65" w:rsidP="004F6C20">
            <w:pPr>
              <w:pStyle w:val="Wypunktowanie"/>
              <w:spacing w:line="240" w:lineRule="auto"/>
              <w:ind w:left="44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posługuje się notacja wykładniczą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 zapisu jednostek wielo- i podwielkrotnych</w:t>
            </w:r>
          </w:p>
        </w:tc>
        <w:tc>
          <w:tcPr>
            <w:tcW w:w="2495" w:type="dxa"/>
          </w:tcPr>
          <w:p w14:paraId="3088D79F" w14:textId="77777777" w:rsidR="00DC5E65" w:rsidRPr="004F6C20" w:rsidRDefault="00DC5E65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CC4AF0E" w14:textId="77777777" w:rsidR="00DC5E65" w:rsidRPr="00247E43" w:rsidRDefault="00DB17F0" w:rsidP="004F6C20">
            <w:pPr>
              <w:pStyle w:val="Wypunktowanie"/>
              <w:numPr>
                <w:ilvl w:val="0"/>
                <w:numId w:val="25"/>
              </w:numPr>
              <w:spacing w:line="240" w:lineRule="auto"/>
              <w:ind w:left="371" w:hanging="37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przedstawia jednostki pochodne za pomocą jednostek podstawowych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wzoru opisującego </w:t>
            </w:r>
            <w:r w:rsidR="00132AFC" w:rsidRPr="004F6C20">
              <w:rPr>
                <w:rFonts w:asciiTheme="minorHAnsi" w:hAnsiTheme="minorHAnsi" w:cstheme="minorHAnsi"/>
                <w:sz w:val="24"/>
                <w:szCs w:val="24"/>
              </w:rPr>
              <w:t>wielkość pochodną</w:t>
            </w:r>
          </w:p>
        </w:tc>
        <w:tc>
          <w:tcPr>
            <w:tcW w:w="2495" w:type="dxa"/>
          </w:tcPr>
          <w:p w14:paraId="707C59B7" w14:textId="77777777" w:rsidR="00DC5E65" w:rsidRPr="004F6C20" w:rsidRDefault="00DC5E65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6D8AB312" w14:textId="77777777" w:rsidR="00132AFC" w:rsidRPr="004F6C20" w:rsidRDefault="00132AFC" w:rsidP="004F6C20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sprawdza poprawność wzorów za pomocą rachunku jednostek</w:t>
            </w:r>
          </w:p>
          <w:p w14:paraId="7D04A176" w14:textId="77777777" w:rsidR="00DC5E65" w:rsidRPr="004F6C20" w:rsidRDefault="00DC5E65" w:rsidP="004F6C20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zamienia jednostki historyczne na jednostki układu SI</w:t>
            </w:r>
          </w:p>
          <w:p w14:paraId="35B329AC" w14:textId="77777777" w:rsidR="00BE40D9" w:rsidRPr="004F6C20" w:rsidRDefault="00BE40D9" w:rsidP="004F6C20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podaje przykłady jednostek historycznych</w:t>
            </w:r>
          </w:p>
        </w:tc>
      </w:tr>
      <w:tr w:rsidR="00E417A9" w:rsidRPr="004F6C20" w14:paraId="2801773D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39AF1460" w14:textId="77777777" w:rsidR="00164B5E" w:rsidRPr="004F6C20" w:rsidRDefault="00164B5E" w:rsidP="004F6C20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Prawa fizyczne i wykresy</w:t>
            </w:r>
          </w:p>
        </w:tc>
        <w:tc>
          <w:tcPr>
            <w:tcW w:w="2494" w:type="dxa"/>
          </w:tcPr>
          <w:p w14:paraId="0CAD8B5B" w14:textId="77777777" w:rsidR="00164B5E" w:rsidRPr="004F6C20" w:rsidRDefault="00164B5E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78C7EBC9" w14:textId="77777777" w:rsidR="00164B5E" w:rsidRPr="004F6C20" w:rsidRDefault="00164B5E" w:rsidP="004F6C20">
            <w:pPr>
              <w:pStyle w:val="Wypunktowanie"/>
              <w:numPr>
                <w:ilvl w:val="0"/>
                <w:numId w:val="28"/>
              </w:numPr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prawo fizyczne</w:t>
            </w:r>
          </w:p>
          <w:p w14:paraId="28AD7409" w14:textId="77777777" w:rsidR="00164B5E" w:rsidRPr="004F6C20" w:rsidRDefault="00164B5E" w:rsidP="004F6C20">
            <w:pPr>
              <w:pStyle w:val="Wypunktowanie"/>
              <w:numPr>
                <w:ilvl w:val="0"/>
                <w:numId w:val="28"/>
              </w:numPr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z wykresu bezpośrednio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wartości wielkości fizycznych przy danych założeniach</w:t>
            </w:r>
          </w:p>
          <w:p w14:paraId="2149340B" w14:textId="77777777" w:rsidR="00164B5E" w:rsidRPr="004F6C20" w:rsidRDefault="00164B5E" w:rsidP="004F6C20">
            <w:pPr>
              <w:pStyle w:val="Wypunktowanie"/>
              <w:numPr>
                <w:ilvl w:val="0"/>
                <w:numId w:val="28"/>
              </w:numPr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rozpoznaje wielkości rosnące i malejące</w:t>
            </w:r>
          </w:p>
        </w:tc>
        <w:tc>
          <w:tcPr>
            <w:tcW w:w="2495" w:type="dxa"/>
          </w:tcPr>
          <w:p w14:paraId="105E5B5F" w14:textId="77777777" w:rsidR="00164B5E" w:rsidRPr="004F6C20" w:rsidRDefault="00164B5E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EE40908" w14:textId="77777777" w:rsidR="00164B5E" w:rsidRPr="004F6C20" w:rsidRDefault="00164B5E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wyjaśnia, czym jest prawo fizyczne</w:t>
            </w:r>
          </w:p>
          <w:p w14:paraId="5D3B3040" w14:textId="77777777" w:rsidR="00164B5E" w:rsidRPr="004F6C20" w:rsidRDefault="00164B5E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sporządza wykresy zależności pomiędzy wielkościami fizycznymi na podstawie wzoru </w:t>
            </w:r>
          </w:p>
          <w:p w14:paraId="42B6F7DE" w14:textId="77777777" w:rsidR="00164B5E" w:rsidRPr="004F6C20" w:rsidRDefault="00164B5E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z wykresu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wartości wielkości fizycznych przy danych założeniach – jako pole pod wykresem</w:t>
            </w:r>
          </w:p>
          <w:p w14:paraId="004FD9B7" w14:textId="77777777" w:rsidR="00164B5E" w:rsidRPr="004F6C20" w:rsidRDefault="00164B5E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rozpoznaje wielkości wprost proporcjonalne</w:t>
            </w:r>
          </w:p>
          <w:p w14:paraId="126001B2" w14:textId="77777777" w:rsidR="00164B5E" w:rsidRPr="004F6C20" w:rsidRDefault="00164B5E" w:rsidP="004F6C20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082DD6B2" w14:textId="77777777" w:rsidR="00164B5E" w:rsidRPr="004F6C20" w:rsidRDefault="00164B5E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61922204" w14:textId="77777777" w:rsidR="00164B5E" w:rsidRPr="004F6C20" w:rsidRDefault="00164B5E" w:rsidP="004F6C20">
            <w:pPr>
              <w:pStyle w:val="Akapitzlist"/>
              <w:numPr>
                <w:ilvl w:val="0"/>
                <w:numId w:val="17"/>
              </w:numPr>
              <w:ind w:left="300" w:hanging="28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oznacza odpowiednio osie układu współrzędnych w celu przedstawienia zadanej zależności na wykresie</w:t>
            </w:r>
          </w:p>
          <w:p w14:paraId="3E2FDE0F" w14:textId="77777777" w:rsidR="00164B5E" w:rsidRPr="004F6C20" w:rsidRDefault="00164B5E" w:rsidP="004F6C20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na podstawie wykresu określa wzajemne relacje wielkości fizycznych</w:t>
            </w:r>
          </w:p>
        </w:tc>
        <w:tc>
          <w:tcPr>
            <w:tcW w:w="2495" w:type="dxa"/>
          </w:tcPr>
          <w:p w14:paraId="4D66B300" w14:textId="77777777" w:rsidR="00164B5E" w:rsidRPr="004F6C20" w:rsidRDefault="00164B5E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77EDE0C3" w14:textId="77777777" w:rsidR="00F602E8" w:rsidRPr="004F6C20" w:rsidRDefault="00164B5E" w:rsidP="004F6C20">
            <w:pPr>
              <w:pStyle w:val="Akapitzlist"/>
              <w:numPr>
                <w:ilvl w:val="0"/>
                <w:numId w:val="17"/>
              </w:numPr>
              <w:ind w:left="353" w:hanging="35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dobiera skalę osi układu współrzędnych w celu przedstawienia zadanej zależności na wykresie</w:t>
            </w:r>
          </w:p>
          <w:p w14:paraId="7BD489E7" w14:textId="77777777" w:rsidR="00164B5E" w:rsidRPr="004F6C20" w:rsidRDefault="006C4A46" w:rsidP="004F6C20">
            <w:pPr>
              <w:pStyle w:val="Akapitzlist"/>
              <w:numPr>
                <w:ilvl w:val="0"/>
                <w:numId w:val="17"/>
              </w:numPr>
              <w:ind w:left="353" w:hanging="353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dopasowuje prostą do danych przedstawionych na wykresie </w:t>
            </w:r>
          </w:p>
        </w:tc>
        <w:tc>
          <w:tcPr>
            <w:tcW w:w="2495" w:type="dxa"/>
          </w:tcPr>
          <w:p w14:paraId="23BB66DE" w14:textId="77777777" w:rsidR="00164B5E" w:rsidRPr="004F6C20" w:rsidRDefault="00164B5E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6766278A" w14:textId="77777777" w:rsidR="006C4A46" w:rsidRPr="004F6C20" w:rsidRDefault="006C4A46" w:rsidP="004F6C20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podaje i wyjaśnia znaczenie parametrów prostej dopasowanej do danych przedstawionych na wykresie </w:t>
            </w:r>
          </w:p>
          <w:p w14:paraId="5507D19E" w14:textId="77777777" w:rsidR="00164B5E" w:rsidRPr="004F6C20" w:rsidRDefault="00164B5E" w:rsidP="004F6C20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ocenia poprawność podanej zależności na podstawie wykresu i odwrotnie</w:t>
            </w:r>
          </w:p>
        </w:tc>
      </w:tr>
      <w:tr w:rsidR="00E417A9" w:rsidRPr="004F6C20" w14:paraId="61AB81BD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B4814A8" w14:textId="77777777" w:rsidR="004D5659" w:rsidRPr="004F6C20" w:rsidRDefault="004D5659" w:rsidP="004F6C20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W</w:t>
            </w:r>
            <w:r w:rsidR="00CB47EA"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e</w:t>
            </w: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ktory</w:t>
            </w:r>
          </w:p>
        </w:tc>
        <w:tc>
          <w:tcPr>
            <w:tcW w:w="2494" w:type="dxa"/>
          </w:tcPr>
          <w:p w14:paraId="774D6564" w14:textId="77777777" w:rsidR="004D5659" w:rsidRPr="004F6C20" w:rsidRDefault="004D565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6F37B0E6" w14:textId="77777777" w:rsidR="004D5659" w:rsidRPr="004F6C20" w:rsidRDefault="004D5659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różnicę miedzy wielkością wektorową i wielkością skalarną</w:t>
            </w:r>
          </w:p>
          <w:p w14:paraId="468A6642" w14:textId="77777777" w:rsidR="004D5659" w:rsidRPr="004F6C20" w:rsidRDefault="004D5659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podaje przykłady wielkości fizycznych skalarnych i wektorowych</w:t>
            </w:r>
          </w:p>
          <w:p w14:paraId="4681D1CF" w14:textId="77777777" w:rsidR="004D5659" w:rsidRPr="004F6C20" w:rsidRDefault="004D5659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stosuje odpowiednie oznaczenia graficzne do opisu wielkości wektorowych</w:t>
            </w:r>
          </w:p>
        </w:tc>
        <w:tc>
          <w:tcPr>
            <w:tcW w:w="2495" w:type="dxa"/>
          </w:tcPr>
          <w:p w14:paraId="7D5AD840" w14:textId="77777777" w:rsidR="004D5659" w:rsidRPr="004F6C20" w:rsidRDefault="004D565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2126F83A" w14:textId="77777777" w:rsidR="00093BF2" w:rsidRPr="004F6C20" w:rsidRDefault="004D5659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wymienia cechy wektora: wartość, kierunek, zwrot i punkt przyłożenia</w:t>
            </w:r>
            <w:r w:rsidR="00093BF2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F0D8EFA" w14:textId="77777777" w:rsidR="004D5659" w:rsidRPr="004F6C20" w:rsidRDefault="00093BF2" w:rsidP="004F6C20">
            <w:pPr>
              <w:pStyle w:val="Wypunktowanie"/>
              <w:spacing w:line="240" w:lineRule="auto"/>
              <w:ind w:left="221" w:hanging="22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dodaje wektory o tym samym kierunku</w:t>
            </w:r>
          </w:p>
        </w:tc>
        <w:tc>
          <w:tcPr>
            <w:tcW w:w="2495" w:type="dxa"/>
          </w:tcPr>
          <w:p w14:paraId="7632F8B7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C7C73E7" w14:textId="77777777" w:rsidR="00093BF2" w:rsidRPr="004F6C20" w:rsidRDefault="00093BF2" w:rsidP="004F6C20">
            <w:pPr>
              <w:pStyle w:val="Wypunktowanie"/>
              <w:spacing w:line="240" w:lineRule="auto"/>
              <w:ind w:left="228" w:hanging="22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długość wektora będącego sumą wektorów o tych samych kierunkach</w:t>
            </w:r>
          </w:p>
          <w:p w14:paraId="6D771C4A" w14:textId="77777777" w:rsidR="004D5659" w:rsidRPr="004F6C20" w:rsidRDefault="00331367" w:rsidP="004F6C20">
            <w:pPr>
              <w:pStyle w:val="Wypunktowanie"/>
              <w:spacing w:line="240" w:lineRule="auto"/>
              <w:ind w:left="228" w:hanging="22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dodaje wektory o różnych kierunkach metodą równoległoboku i metoda trójkąta</w:t>
            </w:r>
          </w:p>
        </w:tc>
        <w:tc>
          <w:tcPr>
            <w:tcW w:w="2495" w:type="dxa"/>
          </w:tcPr>
          <w:p w14:paraId="0D8525A4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801C7A4" w14:textId="77777777" w:rsidR="00093BF2" w:rsidRPr="004F6C20" w:rsidRDefault="00093BF2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wektora będącego sumą zadanych wektorów prostopadłych</w:t>
            </w:r>
          </w:p>
          <w:p w14:paraId="0754A7DD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55B86F1F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F8BEE0D" w14:textId="77777777" w:rsidR="004D5659" w:rsidRPr="004F6C20" w:rsidRDefault="006D417F" w:rsidP="004F6C20">
            <w:pPr>
              <w:pStyle w:val="Wypunktowanie"/>
              <w:spacing w:line="240" w:lineRule="auto"/>
              <w:ind w:left="157" w:hanging="1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mnoży wektor przez liczbę</w:t>
            </w:r>
          </w:p>
          <w:p w14:paraId="563830E1" w14:textId="77777777" w:rsidR="00992F6F" w:rsidRPr="004F6C20" w:rsidRDefault="00992F6F" w:rsidP="004F6C20">
            <w:pPr>
              <w:pStyle w:val="Wypunktowanie"/>
              <w:spacing w:line="240" w:lineRule="auto"/>
              <w:ind w:left="157" w:hanging="1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rozkłada wektor na składowe o wskazanych kierunkach</w:t>
            </w:r>
          </w:p>
          <w:p w14:paraId="44B7FE81" w14:textId="77777777" w:rsidR="00E567DB" w:rsidRPr="004F6C20" w:rsidRDefault="00E567DB" w:rsidP="004F6C20">
            <w:pPr>
              <w:pStyle w:val="Wypunktowanie"/>
              <w:spacing w:line="240" w:lineRule="auto"/>
              <w:ind w:left="157" w:hanging="1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kąt pomiędzy wektorem będącym sumą dwóch zadanych wektorów prostopadłych, a jego składowymi</w:t>
            </w:r>
          </w:p>
        </w:tc>
      </w:tr>
      <w:tr w:rsidR="00E417A9" w:rsidRPr="004F6C20" w14:paraId="449A5E87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0B9D1890" w14:textId="77777777" w:rsidR="004D5659" w:rsidRPr="004F6C20" w:rsidRDefault="00EF0356" w:rsidP="004F6C20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N</w:t>
            </w:r>
            <w:r w:rsidRPr="00247E43">
              <w:rPr>
                <w:rStyle w:val="Bold"/>
                <w:rFonts w:asciiTheme="minorHAnsi" w:hAnsiTheme="minorHAnsi"/>
                <w:sz w:val="24"/>
                <w:szCs w:val="24"/>
              </w:rPr>
              <w:t>iepewności pomiarowe</w:t>
            </w:r>
          </w:p>
        </w:tc>
        <w:tc>
          <w:tcPr>
            <w:tcW w:w="2494" w:type="dxa"/>
          </w:tcPr>
          <w:p w14:paraId="24C40B2E" w14:textId="77777777" w:rsidR="004D5659" w:rsidRPr="004F6C20" w:rsidRDefault="004D565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FEDA666" w14:textId="77777777" w:rsidR="004D5659" w:rsidRPr="004F6C20" w:rsidRDefault="001C3108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niepewność pomiarową i dokładność pomiaru</w:t>
            </w:r>
          </w:p>
          <w:p w14:paraId="2B1563DC" w14:textId="77777777" w:rsidR="00932707" w:rsidRPr="004F6C20" w:rsidRDefault="00932707" w:rsidP="004F6C20">
            <w:pPr>
              <w:pStyle w:val="Wypunktowanie"/>
              <w:spacing w:line="240" w:lineRule="auto"/>
              <w:ind w:left="34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pomiary pośrednie i bezpośrednie</w:t>
            </w:r>
          </w:p>
          <w:p w14:paraId="6EA4A95D" w14:textId="77777777" w:rsidR="004D5659" w:rsidRPr="004F6C20" w:rsidRDefault="004D5659" w:rsidP="004F6C20">
            <w:pPr>
              <w:pStyle w:val="Wypunktowanie"/>
              <w:spacing w:line="240" w:lineRule="auto"/>
              <w:ind w:left="340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przeprowadza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proste pomiary i doświadczenia według instrukcji</w:t>
            </w:r>
          </w:p>
          <w:p w14:paraId="3E0248B3" w14:textId="77777777" w:rsidR="004D5659" w:rsidRPr="004F6C20" w:rsidRDefault="004D5659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korzysta z prostych przyrządów pomiarowych</w:t>
            </w:r>
          </w:p>
          <w:p w14:paraId="78ABD4DD" w14:textId="77777777" w:rsidR="004D5659" w:rsidRPr="004F6C20" w:rsidRDefault="004D5659" w:rsidP="004F6C20">
            <w:pPr>
              <w:pStyle w:val="Wypunktowanie"/>
              <w:spacing w:line="240" w:lineRule="auto"/>
              <w:ind w:left="353" w:hanging="3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niepewność bezwzględną i względną pomiaru</w:t>
            </w:r>
          </w:p>
          <w:p w14:paraId="73121A51" w14:textId="77777777" w:rsidR="004D5659" w:rsidRPr="004F6C20" w:rsidRDefault="004D5659" w:rsidP="004F6C20">
            <w:pPr>
              <w:pStyle w:val="Wypunktowanie"/>
              <w:spacing w:line="240" w:lineRule="auto"/>
              <w:ind w:left="353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przestrzega zasad bezpieczeństwa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podczas wykonywania doświadczeń</w:t>
            </w:r>
          </w:p>
        </w:tc>
        <w:tc>
          <w:tcPr>
            <w:tcW w:w="2495" w:type="dxa"/>
          </w:tcPr>
          <w:p w14:paraId="18889555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AD593C1" w14:textId="77777777" w:rsidR="00932707" w:rsidRPr="004F6C20" w:rsidRDefault="00932707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rozróżnia pomiary bezpośrednie i pośrednie w zadanych sytuacjach</w:t>
            </w:r>
          </w:p>
          <w:p w14:paraId="7E921D97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korzysta z przyrządów pomiarowych</w:t>
            </w:r>
          </w:p>
          <w:p w14:paraId="468618D3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parametry przyrządów pomiarowych</w:t>
            </w:r>
          </w:p>
          <w:p w14:paraId="217330F1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określa niepewności systematyczne dla różnych przyrządów pomiarowych</w:t>
            </w:r>
          </w:p>
          <w:p w14:paraId="5B2962AB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niepewność względną pomiaru</w:t>
            </w:r>
          </w:p>
          <w:p w14:paraId="5DBB2125" w14:textId="77777777" w:rsidR="004D5659" w:rsidRPr="004F6C20" w:rsidRDefault="004D5659" w:rsidP="004F6C20">
            <w:pPr>
              <w:pStyle w:val="Wypunktowanie"/>
              <w:spacing w:line="240" w:lineRule="auto"/>
              <w:ind w:left="253" w:hanging="2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zapisuje wyniki pomiarów z uwzględnieniem niepewności pomiarowej</w:t>
            </w:r>
          </w:p>
          <w:p w14:paraId="6EF37F46" w14:textId="77777777" w:rsidR="00F54EBD" w:rsidRPr="004F6C20" w:rsidRDefault="004F6C20" w:rsidP="004F6C20">
            <w:pPr>
              <w:pStyle w:val="Wypunktowanie"/>
              <w:spacing w:line="240" w:lineRule="auto"/>
              <w:ind w:left="253" w:hanging="25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enia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54EBD" w:rsidRPr="004F6C20">
              <w:rPr>
                <w:rFonts w:asciiTheme="minorHAnsi" w:hAnsiTheme="minorHAnsi" w:cstheme="minorHAnsi"/>
                <w:sz w:val="24"/>
                <w:szCs w:val="24"/>
              </w:rPr>
              <w:t>źródła niepewności pomiarowych</w:t>
            </w:r>
          </w:p>
        </w:tc>
        <w:tc>
          <w:tcPr>
            <w:tcW w:w="2495" w:type="dxa"/>
          </w:tcPr>
          <w:p w14:paraId="0E66A3C8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2A5F32B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planuje pomiary w zadanych sytuacjach</w:t>
            </w:r>
          </w:p>
          <w:p w14:paraId="036E855A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sposoby redukcji niepewności pomiarowej</w:t>
            </w:r>
          </w:p>
          <w:p w14:paraId="41FE812C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niepewność przeciętną</w:t>
            </w:r>
            <w:r w:rsidR="006D16AD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maksymalną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pomiaru wielokrotnego</w:t>
            </w:r>
          </w:p>
          <w:p w14:paraId="5BAE46A8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ocenia jakość pomiaru na podstawie błędu względnego</w:t>
            </w:r>
          </w:p>
          <w:p w14:paraId="47D9746C" w14:textId="77777777" w:rsidR="00F90DD9" w:rsidRPr="004F6C20" w:rsidRDefault="00F90DD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szacuje wynik pomiaru i obliczeń</w:t>
            </w:r>
          </w:p>
        </w:tc>
        <w:tc>
          <w:tcPr>
            <w:tcW w:w="2495" w:type="dxa"/>
          </w:tcPr>
          <w:p w14:paraId="7C542175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4294779F" w14:textId="77777777" w:rsidR="004D5659" w:rsidRPr="004F6C20" w:rsidRDefault="004D5659" w:rsidP="004F6C20">
            <w:pPr>
              <w:pStyle w:val="Wypunktowanie"/>
              <w:spacing w:line="240" w:lineRule="auto"/>
              <w:ind w:left="206" w:hanging="21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ocenia pomiar na podstawie zgodności z wielkościami szacunkowymi</w:t>
            </w:r>
          </w:p>
          <w:p w14:paraId="54BDDAD0" w14:textId="77777777" w:rsidR="004D5659" w:rsidRPr="004F6C20" w:rsidRDefault="00EE05FA" w:rsidP="004F6C20">
            <w:pPr>
              <w:pStyle w:val="Wypunktowanie"/>
              <w:spacing w:line="240" w:lineRule="auto"/>
              <w:ind w:left="206" w:hanging="21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zaokrągla wyniki pomiarów i obliczeń</w:t>
            </w:r>
          </w:p>
        </w:tc>
        <w:tc>
          <w:tcPr>
            <w:tcW w:w="2495" w:type="dxa"/>
          </w:tcPr>
          <w:p w14:paraId="1280456B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DF3C3E8" w14:textId="77777777" w:rsidR="004D5659" w:rsidRPr="004F6C20" w:rsidRDefault="004D5659" w:rsidP="004F6C20">
            <w:pPr>
              <w:pStyle w:val="Akapitzlist"/>
              <w:numPr>
                <w:ilvl w:val="0"/>
                <w:numId w:val="18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potrafi ocenić przydatność dokonanego pomiaru</w:t>
            </w:r>
          </w:p>
          <w:p w14:paraId="6BAF714C" w14:textId="77777777" w:rsidR="004D5659" w:rsidRPr="004F6C20" w:rsidRDefault="004D5659" w:rsidP="004F6C20">
            <w:pPr>
              <w:pStyle w:val="Akapitzlist"/>
              <w:numPr>
                <w:ilvl w:val="0"/>
                <w:numId w:val="16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formułuje wnioski dokonanych pomiarów</w:t>
            </w:r>
          </w:p>
        </w:tc>
      </w:tr>
      <w:tr w:rsidR="004D5659" w:rsidRPr="004F6C20" w14:paraId="5876A2BC" w14:textId="77777777" w:rsidTr="00E417A9">
        <w:tc>
          <w:tcPr>
            <w:tcW w:w="14433" w:type="dxa"/>
            <w:gridSpan w:val="7"/>
          </w:tcPr>
          <w:p w14:paraId="71294CDD" w14:textId="77777777" w:rsidR="004D5659" w:rsidRPr="00247E43" w:rsidRDefault="004D5659" w:rsidP="004F6C20">
            <w:pPr>
              <w:ind w:left="426" w:hanging="426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247E43">
              <w:rPr>
                <w:rFonts w:cstheme="minorHAnsi"/>
                <w:b/>
                <w:sz w:val="28"/>
                <w:szCs w:val="28"/>
              </w:rPr>
              <w:lastRenderedPageBreak/>
              <w:t>Dział 2. Kinematyka</w:t>
            </w:r>
          </w:p>
        </w:tc>
      </w:tr>
      <w:tr w:rsidR="00E417A9" w:rsidRPr="004F6C20" w14:paraId="3866B7F4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A4DE83A" w14:textId="77777777" w:rsidR="004D5659" w:rsidRPr="004F6C20" w:rsidRDefault="009C6EFD" w:rsidP="004F6C20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Ruch i wielkości go opisujące</w:t>
            </w:r>
          </w:p>
        </w:tc>
        <w:tc>
          <w:tcPr>
            <w:tcW w:w="2494" w:type="dxa"/>
          </w:tcPr>
          <w:p w14:paraId="79D2E26B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2A450B8C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pojęci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układ odniesienia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35D8CA42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rozumie, że ruch jest względny</w:t>
            </w:r>
          </w:p>
          <w:p w14:paraId="58D41BFE" w14:textId="77777777" w:rsidR="00F96116" w:rsidRPr="004F6C20" w:rsidRDefault="00F96116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punkt materialny</w:t>
            </w:r>
          </w:p>
          <w:p w14:paraId="5C42CD31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ruch i jego parametry: czas ruchu, tor, drogę, przemieszczenie</w:t>
            </w:r>
          </w:p>
          <w:p w14:paraId="09C6BC8D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rozpoznaje drogę, tor i przemieszczenie w przykładowych sytuacjach</w:t>
            </w:r>
          </w:p>
          <w:p w14:paraId="283C2858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prędkość </w:t>
            </w:r>
          </w:p>
          <w:p w14:paraId="26E47783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przyrost prędkości oraz przyspieszenie</w:t>
            </w:r>
          </w:p>
          <w:p w14:paraId="25C99144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ruchu i spoczynku</w:t>
            </w:r>
          </w:p>
          <w:p w14:paraId="40D6ABC7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odróżnia ruch prostoliniowy od krzywoliniowego i jednostajny od niejednostajnego</w:t>
            </w:r>
          </w:p>
          <w:p w14:paraId="0688D57A" w14:textId="77777777" w:rsidR="004D5659" w:rsidRPr="004F6C20" w:rsidRDefault="004D5659" w:rsidP="004F6C20">
            <w:pPr>
              <w:pStyle w:val="Wypunktowanie"/>
              <w:spacing w:line="240" w:lineRule="auto"/>
              <w:ind w:left="198" w:hanging="19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podaje jednostki </w:t>
            </w:r>
            <w:r w:rsidR="007C1DDA" w:rsidRPr="004F6C20">
              <w:rPr>
                <w:rFonts w:asciiTheme="minorHAnsi" w:hAnsiTheme="minorHAnsi" w:cstheme="minorHAnsi"/>
                <w:sz w:val="24"/>
                <w:szCs w:val="24"/>
              </w:rPr>
              <w:t>prędkości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przyspieszenia</w:t>
            </w:r>
          </w:p>
        </w:tc>
        <w:tc>
          <w:tcPr>
            <w:tcW w:w="2495" w:type="dxa"/>
          </w:tcPr>
          <w:p w14:paraId="4A72572D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F87397C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na czym polega względność ruchu </w:t>
            </w:r>
          </w:p>
          <w:p w14:paraId="21B4FF40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sens fizyczny prędkości i przyspieszenia</w:t>
            </w:r>
          </w:p>
          <w:p w14:paraId="37B0EC61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drogę i przemieszczenie w sytuacjach typowych </w:t>
            </w:r>
          </w:p>
          <w:p w14:paraId="19690C93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wartość prędkości szybkości w sytuacjach typowych </w:t>
            </w:r>
          </w:p>
          <w:p w14:paraId="6E1413E1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przyspieszenia w ruchu jednostajnie zmiennym w sytuacjach typowych</w:t>
            </w:r>
          </w:p>
        </w:tc>
        <w:tc>
          <w:tcPr>
            <w:tcW w:w="2495" w:type="dxa"/>
          </w:tcPr>
          <w:p w14:paraId="134B8C96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45D150E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300" w:hanging="300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przekształca wzory, aby obliczyć wartości przebytej drogi i czasu ruchu</w:t>
            </w:r>
          </w:p>
          <w:p w14:paraId="11FDADA1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300" w:hanging="300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oznacza wektor prędkości jako styczny do toru ruchu</w:t>
            </w:r>
          </w:p>
          <w:p w14:paraId="4BFAB069" w14:textId="77777777" w:rsidR="004D5659" w:rsidRPr="004F6C20" w:rsidRDefault="004D5659" w:rsidP="004F6C20">
            <w:pPr>
              <w:pStyle w:val="Wypunktowanie"/>
              <w:spacing w:line="240" w:lineRule="auto"/>
              <w:ind w:left="300" w:hanging="30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drogę i przemieszczenie w sytuacjach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problemowych</w:t>
            </w:r>
          </w:p>
          <w:p w14:paraId="6B4E8B73" w14:textId="77777777" w:rsidR="004D5659" w:rsidRPr="004F6C20" w:rsidRDefault="004D5659" w:rsidP="004F6C20">
            <w:pPr>
              <w:pStyle w:val="Wypunktowanie"/>
              <w:spacing w:line="240" w:lineRule="auto"/>
              <w:ind w:left="300" w:hanging="30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prędkości w sytuacjach problemowych</w:t>
            </w:r>
          </w:p>
          <w:p w14:paraId="3F48BCC7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317" w:hanging="317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wartość przyspieszenia w ruchu jednostajnie zmiennym w sytuacjach problemowych</w:t>
            </w:r>
          </w:p>
        </w:tc>
        <w:tc>
          <w:tcPr>
            <w:tcW w:w="2495" w:type="dxa"/>
          </w:tcPr>
          <w:p w14:paraId="647EFDD3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76DC7831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11" w:hanging="211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wyjaśnia konieczność istnienia układu odniesienia w opisie ruchu</w:t>
            </w:r>
          </w:p>
          <w:p w14:paraId="02FBE943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11" w:hanging="211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podaje przykłady uzasadniające względność ruchu</w:t>
            </w:r>
          </w:p>
          <w:p w14:paraId="153073C1" w14:textId="77777777" w:rsidR="004D5659" w:rsidRPr="004F6C20" w:rsidRDefault="004D5659" w:rsidP="004F6C20">
            <w:pPr>
              <w:pStyle w:val="Wypunktowanie"/>
              <w:spacing w:line="240" w:lineRule="auto"/>
              <w:ind w:left="211" w:hanging="21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wartość </w:t>
            </w:r>
            <w:r w:rsidR="007C1DDA" w:rsidRPr="004F6C20">
              <w:rPr>
                <w:rFonts w:asciiTheme="minorHAnsi" w:hAnsiTheme="minorHAnsi" w:cstheme="minorHAnsi"/>
                <w:sz w:val="24"/>
                <w:szCs w:val="24"/>
              </w:rPr>
              <w:t>prędkości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 ruchu przyspieszonym w zadanej chwili </w:t>
            </w:r>
          </w:p>
        </w:tc>
        <w:tc>
          <w:tcPr>
            <w:tcW w:w="2495" w:type="dxa"/>
          </w:tcPr>
          <w:p w14:paraId="7ED5605E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ADF0243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podaje przykłady ruchu, w których ciała nie</w:t>
            </w:r>
            <w:r w:rsidR="004F6C20">
              <w:rPr>
                <w:rFonts w:cstheme="minorHAnsi"/>
                <w:sz w:val="24"/>
                <w:szCs w:val="24"/>
              </w:rPr>
              <w:t xml:space="preserve"> </w:t>
            </w:r>
            <w:r w:rsidRPr="004F6C20">
              <w:rPr>
                <w:rFonts w:cstheme="minorHAnsi"/>
                <w:sz w:val="24"/>
                <w:szCs w:val="24"/>
              </w:rPr>
              <w:t>można traktować jako punkt</w:t>
            </w:r>
            <w:r w:rsidR="004F6C20">
              <w:rPr>
                <w:rFonts w:cstheme="minorHAnsi"/>
                <w:sz w:val="24"/>
                <w:szCs w:val="24"/>
              </w:rPr>
              <w:t>u</w:t>
            </w:r>
            <w:r w:rsidRPr="004F6C20">
              <w:rPr>
                <w:rFonts w:cstheme="minorHAnsi"/>
                <w:sz w:val="24"/>
                <w:szCs w:val="24"/>
              </w:rPr>
              <w:t xml:space="preserve"> materialn</w:t>
            </w:r>
            <w:r w:rsidR="004F6C20">
              <w:rPr>
                <w:rFonts w:cstheme="minorHAnsi"/>
                <w:sz w:val="24"/>
                <w:szCs w:val="24"/>
              </w:rPr>
              <w:t>ego</w:t>
            </w:r>
            <w:r w:rsidRPr="004F6C20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E417A9" w:rsidRPr="004F6C20" w14:paraId="466972C8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7ABEFE5" w14:textId="77777777" w:rsidR="004D5659" w:rsidRPr="004F6C20" w:rsidRDefault="004D5659" w:rsidP="004F6C20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Ruch prostoliniowy jednostajny</w:t>
            </w:r>
          </w:p>
        </w:tc>
        <w:tc>
          <w:tcPr>
            <w:tcW w:w="2494" w:type="dxa"/>
          </w:tcPr>
          <w:p w14:paraId="7A1EFF60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2380841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ruch prostoliniowy jednostajny</w:t>
            </w:r>
          </w:p>
          <w:p w14:paraId="0AA15B31" w14:textId="77777777" w:rsidR="004D5659" w:rsidRPr="004F6C20" w:rsidRDefault="004D5659" w:rsidP="004F6C20">
            <w:pPr>
              <w:pStyle w:val="Wypunktowanie"/>
              <w:spacing w:line="240" w:lineRule="auto"/>
              <w:ind w:left="198" w:hanging="19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przedstawia na wykresie zależności drogi od czasu oraz prędkości od czasu w ruchu prostoliniowym jednostajnym</w:t>
            </w:r>
          </w:p>
        </w:tc>
        <w:tc>
          <w:tcPr>
            <w:tcW w:w="2495" w:type="dxa"/>
          </w:tcPr>
          <w:p w14:paraId="6B341567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48260FDF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w ruchu prostoliniowym jednostajnym w sytuacjach typowych</w:t>
            </w:r>
          </w:p>
          <w:p w14:paraId="773BB6CC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drogę przebytą w ruchu prostoliniowym jednostajnym w dowolnym przedziale czasu w sytuacjach typowych</w:t>
            </w:r>
          </w:p>
          <w:p w14:paraId="48E0B9AD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szybkości z wykresu zależności prędkości od czasu w ruchu prostoliniowym jednostajnym</w:t>
            </w:r>
          </w:p>
          <w:p w14:paraId="70400E91" w14:textId="77777777" w:rsidR="004D5659" w:rsidRPr="004F6C20" w:rsidRDefault="004F6C20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określa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>na podstawie wykresów zależności drogi od czasu w ruchu prostoliniowym jednostajnym, które ciało porusza się z większą prędkością</w:t>
            </w:r>
          </w:p>
          <w:p w14:paraId="647BC004" w14:textId="77777777" w:rsidR="004D5659" w:rsidRPr="004F6C20" w:rsidRDefault="004F6C20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oblicza prędkość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graficznego przedstawienia ruchu prostoliniowego jednostajnego </w:t>
            </w:r>
          </w:p>
        </w:tc>
        <w:tc>
          <w:tcPr>
            <w:tcW w:w="2495" w:type="dxa"/>
          </w:tcPr>
          <w:p w14:paraId="7A8256A8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54358E0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drogi z wykresu zależności prędkości od czasu w ruchu prostoliniowym jednostajnym</w:t>
            </w:r>
          </w:p>
          <w:p w14:paraId="33B56E4E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w ruchu prostoliniowym jednostajnym w sytuacjach problemowych</w:t>
            </w:r>
          </w:p>
          <w:p w14:paraId="52557396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drogę przebytą w ruchu prostoliniowym jednostajnym w dowolnym przedziale czasu w sytuacjach problemowych</w:t>
            </w:r>
          </w:p>
          <w:p w14:paraId="334025BF" w14:textId="77777777" w:rsidR="00551F38" w:rsidRPr="004F6C20" w:rsidRDefault="00551F38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wypadkową w ruchu będącym złożeniem ruchów prostoliniowych jednostajnych w sytuacjach typowych</w:t>
            </w:r>
          </w:p>
        </w:tc>
        <w:tc>
          <w:tcPr>
            <w:tcW w:w="2495" w:type="dxa"/>
          </w:tcPr>
          <w:p w14:paraId="3EF4EB93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4FE426A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przedstawia 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graficznie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ruch prostoliniowy jednostajny za pomocą współrzędnych położenia i czasu</w:t>
            </w:r>
          </w:p>
          <w:p w14:paraId="3946B872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1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na podstawie wykresów zależności szybkości od czasu w ruchu prostoliniowym jednostajnym kreśli zależność położenia od czasu</w:t>
            </w:r>
          </w:p>
          <w:p w14:paraId="691EC261" w14:textId="77777777" w:rsidR="00551F38" w:rsidRPr="004F6C20" w:rsidRDefault="00551F38" w:rsidP="004F6C20">
            <w:pPr>
              <w:pStyle w:val="Wypunktowanie"/>
              <w:spacing w:line="240" w:lineRule="auto"/>
              <w:ind w:left="226" w:hanging="21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wypadkową w ruchu będącym złożeniem ruchów prostoliniowych jednostajnych w sytuacjach problemowych</w:t>
            </w:r>
          </w:p>
        </w:tc>
        <w:tc>
          <w:tcPr>
            <w:tcW w:w="2495" w:type="dxa"/>
          </w:tcPr>
          <w:p w14:paraId="5C1402B1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6B81905" w14:textId="77777777" w:rsidR="004D5659" w:rsidRPr="004F6C20" w:rsidRDefault="004F6C20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oblicza przemieszczenie </w:t>
            </w:r>
            <w:r w:rsidR="004D5659" w:rsidRPr="004F6C20">
              <w:rPr>
                <w:rFonts w:cstheme="minorHAnsi"/>
                <w:sz w:val="24"/>
                <w:szCs w:val="24"/>
              </w:rPr>
              <w:t xml:space="preserve">na podstawie wykresu zależności szybkości od czasu w ruchu prostoliniowym jednostajnym </w:t>
            </w:r>
          </w:p>
          <w:p w14:paraId="5FA48AB0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3DD09532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6652B43" w14:textId="77777777" w:rsidR="004D5659" w:rsidRPr="004F6C20" w:rsidRDefault="004D5659" w:rsidP="004F6C20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Ruch prostoliniowy jednostajnie przyspieszony</w:t>
            </w:r>
          </w:p>
        </w:tc>
        <w:tc>
          <w:tcPr>
            <w:tcW w:w="2494" w:type="dxa"/>
          </w:tcPr>
          <w:p w14:paraId="0239838F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7378ACBC" w14:textId="77777777" w:rsidR="004D5659" w:rsidRPr="004F6C20" w:rsidRDefault="004D5659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ruch prostoliniowy jednostajnie przyspieszony</w:t>
            </w:r>
          </w:p>
          <w:p w14:paraId="77879372" w14:textId="77777777" w:rsidR="004D5659" w:rsidRPr="004F6C20" w:rsidRDefault="004D5659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ruchu prostoliniowego jednostajnie przyspieszonego</w:t>
            </w:r>
          </w:p>
          <w:p w14:paraId="27306398" w14:textId="77777777" w:rsidR="004D5659" w:rsidRPr="004F6C20" w:rsidRDefault="004D5659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kreśli zależność drogi od czasu w ruchu prostoliniowym jednostajnie przyspieszonym </w:t>
            </w:r>
          </w:p>
          <w:p w14:paraId="06697658" w14:textId="77777777" w:rsidR="00D507C5" w:rsidRPr="004F6C20" w:rsidRDefault="00D507C5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pojęcie spadku swobodnego</w:t>
            </w:r>
          </w:p>
          <w:p w14:paraId="16EDC352" w14:textId="77777777" w:rsidR="00D507C5" w:rsidRPr="004F6C20" w:rsidRDefault="00D507C5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spadku swobodnego</w:t>
            </w:r>
          </w:p>
          <w:p w14:paraId="3A6AE0DA" w14:textId="77777777" w:rsidR="00D507C5" w:rsidRPr="004F6C20" w:rsidRDefault="00D507C5" w:rsidP="004F6C20">
            <w:pPr>
              <w:pStyle w:val="Wypunktowanie"/>
              <w:spacing w:line="240" w:lineRule="auto"/>
              <w:ind w:left="195" w:hanging="19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wie, że czas spadku swobodnego nie zależy od masy ciała</w:t>
            </w:r>
          </w:p>
        </w:tc>
        <w:tc>
          <w:tcPr>
            <w:tcW w:w="2495" w:type="dxa"/>
          </w:tcPr>
          <w:p w14:paraId="3140F0A6" w14:textId="77777777" w:rsidR="004D5659" w:rsidRPr="004F6C20" w:rsidRDefault="004D5659" w:rsidP="004F6C20">
            <w:pPr>
              <w:ind w:left="219" w:hanging="219"/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235CE7E6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przyspieszenia w ruchu jednostajnie przyspieszonym w sytuacjach typowych</w:t>
            </w:r>
          </w:p>
          <w:p w14:paraId="3E3922FE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chwilową w danej chwili w ruch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prostoliniowym jednostajnie przyspieszonym</w:t>
            </w:r>
          </w:p>
          <w:p w14:paraId="31004C35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prędkości chwilowej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 zadanej chwili 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podstawie wykresu zależności prędkości od czasu w ruchu prostoliniowym jednostajnie przyspieszonym</w:t>
            </w:r>
          </w:p>
          <w:p w14:paraId="7378503D" w14:textId="77777777" w:rsidR="004D5659" w:rsidRPr="004F6C20" w:rsidRDefault="004F6C20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określa, które ciało porusza się z większym przyspieszeniem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wykresów zależności prędkości od czasu w ruchu prostoliniowym jednostajnie przyspieszonym </w:t>
            </w:r>
          </w:p>
          <w:p w14:paraId="69AB1CD5" w14:textId="77777777" w:rsidR="00D507C5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całkowitą drogę przebytą w ruchu prostoliniowym jednostajnie przyspieszonym</w:t>
            </w:r>
          </w:p>
          <w:p w14:paraId="647E0E23" w14:textId="77777777" w:rsidR="00D507C5" w:rsidRPr="004F6C20" w:rsidRDefault="00D507C5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znaczenie przyspieszenia ziemskiego i podaje jego przybliżoną wartość</w:t>
            </w:r>
          </w:p>
          <w:p w14:paraId="52F15118" w14:textId="77777777" w:rsidR="004D5659" w:rsidRPr="004F6C20" w:rsidRDefault="00D507C5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spadek swobodny jako ruch prostoliniowy jednostajnie przyspieszony z zerową szybkością początkową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</w:tcPr>
          <w:p w14:paraId="0EC0F3A4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B4F9FF7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przyspieszenia w ruchu jednostajnie przyspieszonym w sytuacjach problemowych</w:t>
            </w:r>
          </w:p>
          <w:p w14:paraId="58B881D9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średnią w zadanym przedziale czas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 ruchu prostoliniowym jednostajnie przyspieszonym</w:t>
            </w:r>
          </w:p>
          <w:p w14:paraId="395A47BC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drogi przebytej w zadanym przedziale czasu na podstawie wykresu zależności prędkości od czasu w ruchu prostoliniowym jednostajnie przyspieszonym</w:t>
            </w:r>
          </w:p>
          <w:p w14:paraId="577ED255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drogę w ruchu prostoliniowym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jednostajnie przyspieszonym przebytą w zadanym przedziale czasu</w:t>
            </w:r>
          </w:p>
          <w:p w14:paraId="3757FB51" w14:textId="77777777" w:rsidR="004D5659" w:rsidRPr="004F6C20" w:rsidRDefault="004F6C20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przyrost prędkości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wykresu zależności przyspieszenia od czasu w ruchu jednostajnie przyspieszonym </w:t>
            </w:r>
          </w:p>
          <w:p w14:paraId="4551369B" w14:textId="77777777" w:rsidR="00471BF2" w:rsidRPr="004F6C20" w:rsidRDefault="00471BF2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niezależność czasu spadku swobodnego od masy spadającego ciała</w:t>
            </w:r>
          </w:p>
          <w:p w14:paraId="57A8AC87" w14:textId="77777777" w:rsidR="00471BF2" w:rsidRPr="004F6C20" w:rsidRDefault="00471BF2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</w:t>
            </w:r>
            <w:r w:rsidR="00991689" w:rsidRPr="004F6C20">
              <w:rPr>
                <w:rFonts w:asciiTheme="minorHAnsi" w:hAnsiTheme="minorHAnsi" w:cstheme="minorHAnsi"/>
                <w:sz w:val="24"/>
                <w:szCs w:val="24"/>
              </w:rPr>
              <w:t>prędkość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końcową i czas spadku swobodnego z danej wysokości</w:t>
            </w:r>
          </w:p>
          <w:p w14:paraId="7CEF972C" w14:textId="77777777" w:rsidR="00471BF2" w:rsidRPr="004F6C20" w:rsidRDefault="00471BF2" w:rsidP="004F6C20">
            <w:pPr>
              <w:pStyle w:val="Wypunktowanie"/>
              <w:spacing w:line="240" w:lineRule="auto"/>
              <w:ind w:left="313" w:hanging="28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wysokość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z jakiej spadało swobodnie ciało na podstawie danego czasu ruchu lub prędkości końcowej</w:t>
            </w:r>
          </w:p>
        </w:tc>
        <w:tc>
          <w:tcPr>
            <w:tcW w:w="2495" w:type="dxa"/>
          </w:tcPr>
          <w:p w14:paraId="0E8774EA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D9CE748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29" w:hanging="229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na podstawie wykresów zależności prędkości od czasu oraz drogi od czasu rozpoznaje ruch jednostajnie przyspieszony</w:t>
            </w:r>
          </w:p>
          <w:p w14:paraId="0761B0CB" w14:textId="77777777" w:rsidR="004D5659" w:rsidRPr="004F6C20" w:rsidRDefault="004F6C20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określa, które ciało porusza się z większym przyspieszeniem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wykresów zależności drogi od czasu w ruchu prostoliniowym jednostajnie przyspieszonym </w:t>
            </w:r>
          </w:p>
          <w:p w14:paraId="49C80422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29" w:hanging="229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prędkość początkową, końcową, drogę i czas ruchu w ruchu jednostajnie przyspieszonym w sytuacjach problemowych</w:t>
            </w:r>
          </w:p>
          <w:p w14:paraId="19536286" w14:textId="77777777" w:rsidR="002456A6" w:rsidRPr="004F6C20" w:rsidRDefault="002456A6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oblicza wysokość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na jakiej znajdzie się spadające swobodnie ciało w danej chwili czasu</w:t>
            </w:r>
          </w:p>
          <w:p w14:paraId="2EF75DD0" w14:textId="77777777" w:rsidR="002456A6" w:rsidRPr="004F6C20" w:rsidRDefault="002456A6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wartości </w:t>
            </w:r>
            <w:r w:rsidR="00C225BF" w:rsidRPr="004F6C20">
              <w:rPr>
                <w:rFonts w:asciiTheme="minorHAnsi" w:hAnsiTheme="minorHAnsi" w:cstheme="minorHAnsi"/>
                <w:sz w:val="24"/>
                <w:szCs w:val="24"/>
              </w:rPr>
              <w:t>prędkości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, czasu i wysokości w spadku swobodnym w sytuacjach problemowych</w:t>
            </w:r>
          </w:p>
          <w:p w14:paraId="62D6B1B4" w14:textId="77777777" w:rsidR="004D5659" w:rsidRPr="004F6C20" w:rsidRDefault="004D5659" w:rsidP="004F6C2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616C289F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D5F3AA0" w14:textId="77777777" w:rsidR="004D5659" w:rsidRPr="004F6C20" w:rsidRDefault="004F6C20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wyznacza p</w:t>
            </w:r>
            <w:r>
              <w:rPr>
                <w:rFonts w:cstheme="minorHAnsi"/>
                <w:sz w:val="24"/>
                <w:szCs w:val="24"/>
              </w:rPr>
              <w:t>rędkość w dowolnej chwili czasu</w:t>
            </w:r>
            <w:r w:rsidRPr="004F6C20">
              <w:rPr>
                <w:rFonts w:cstheme="minorHAnsi"/>
                <w:sz w:val="24"/>
                <w:szCs w:val="24"/>
              </w:rPr>
              <w:t xml:space="preserve"> jako tangens nachylenia stycznej do wykresu </w:t>
            </w:r>
            <w:r w:rsidR="004D5659" w:rsidRPr="004F6C20">
              <w:rPr>
                <w:rFonts w:cstheme="minorHAnsi"/>
                <w:sz w:val="24"/>
                <w:szCs w:val="24"/>
              </w:rPr>
              <w:t xml:space="preserve">na podstawie zależności drogi od czasu w ruchu jednostajnie przyspieszonym </w:t>
            </w:r>
          </w:p>
          <w:p w14:paraId="1958BDF4" w14:textId="77777777" w:rsidR="007078A9" w:rsidRPr="004F6C20" w:rsidRDefault="007078A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wyprowadza wzory na </w:t>
            </w:r>
            <w:r w:rsidR="008330B0" w:rsidRPr="004F6C20">
              <w:rPr>
                <w:rFonts w:cstheme="minorHAnsi"/>
                <w:sz w:val="24"/>
                <w:szCs w:val="24"/>
              </w:rPr>
              <w:t>prędkość</w:t>
            </w:r>
            <w:r w:rsidRPr="004F6C20">
              <w:rPr>
                <w:rFonts w:cstheme="minorHAnsi"/>
                <w:sz w:val="24"/>
                <w:szCs w:val="24"/>
              </w:rPr>
              <w:t>, czas i wysokość w spadku swobodnym</w:t>
            </w:r>
          </w:p>
          <w:p w14:paraId="7C7C0B75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4517F076" w14:textId="77777777" w:rsidTr="00E417A9">
        <w:trPr>
          <w:gridAfter w:val="1"/>
          <w:wAfter w:w="8" w:type="dxa"/>
          <w:trHeight w:val="4805"/>
        </w:trPr>
        <w:tc>
          <w:tcPr>
            <w:tcW w:w="1951" w:type="dxa"/>
          </w:tcPr>
          <w:p w14:paraId="05F8653A" w14:textId="77777777" w:rsidR="004D5659" w:rsidRPr="004F6C20" w:rsidRDefault="004D5659" w:rsidP="004F6C20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Ruch prostoliniowy jednostajnie opóźniony</w:t>
            </w:r>
          </w:p>
        </w:tc>
        <w:tc>
          <w:tcPr>
            <w:tcW w:w="2494" w:type="dxa"/>
          </w:tcPr>
          <w:p w14:paraId="25500F2E" w14:textId="77777777" w:rsidR="004D5659" w:rsidRPr="004F6C20" w:rsidRDefault="004D565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B631887" w14:textId="77777777" w:rsidR="004D5659" w:rsidRPr="004F6C20" w:rsidRDefault="004D5659" w:rsidP="004F6C20">
            <w:pPr>
              <w:pStyle w:val="Wypunktowanie"/>
              <w:spacing w:line="240" w:lineRule="auto"/>
              <w:ind w:left="354" w:hanging="212"/>
              <w:jc w:val="left"/>
              <w:rPr>
                <w:rFonts w:asciiTheme="minorHAnsi" w:hAnsiTheme="minorHAnsi" w:cstheme="minorHAnsi"/>
                <w:strike/>
                <w:color w:val="000000" w:themeColor="text1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pojęcie opóźnienia, jako przyspieszenia o ujemnej wartości</w:t>
            </w:r>
            <w:r w:rsidR="00F45C00" w:rsidRPr="004F6C2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</w:p>
          <w:p w14:paraId="73B0AB16" w14:textId="77777777" w:rsidR="00BE40D9" w:rsidRPr="004F6C20" w:rsidRDefault="004D5659" w:rsidP="004F6C20">
            <w:pPr>
              <w:pStyle w:val="Wypunktowanie"/>
              <w:spacing w:line="240" w:lineRule="auto"/>
              <w:ind w:left="354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ruchu prostoliniowego jednostajnie opóźnionego</w:t>
            </w:r>
          </w:p>
          <w:p w14:paraId="5BA06619" w14:textId="77777777" w:rsidR="006F45E2" w:rsidRPr="004F6C20" w:rsidRDefault="00FB7F0C" w:rsidP="004F6C20">
            <w:pPr>
              <w:pStyle w:val="Wypunktowanie"/>
              <w:spacing w:line="240" w:lineRule="auto"/>
              <w:ind w:left="354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wyjaśnia pojęcie rzutu pionowego w 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g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ó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rę</w:t>
            </w:r>
          </w:p>
        </w:tc>
        <w:tc>
          <w:tcPr>
            <w:tcW w:w="2495" w:type="dxa"/>
          </w:tcPr>
          <w:p w14:paraId="3379B7B5" w14:textId="77777777" w:rsidR="004D5659" w:rsidRPr="004F6C20" w:rsidRDefault="004D5659" w:rsidP="004F6C20">
            <w:pPr>
              <w:ind w:left="219" w:hanging="141"/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F896070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pojęcie opóźnienia jako przyspieszenia o zwrocie przeciwnym do zwrotu prędkości</w:t>
            </w:r>
          </w:p>
          <w:p w14:paraId="34457FAE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opóźnienia w ruchu jednostajnie opóźnionym w sytuacjach typowych</w:t>
            </w:r>
          </w:p>
          <w:p w14:paraId="69400BA1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chwilową w danej chwili w ruch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prostoliniowym jednostajnie opóźnionym</w:t>
            </w:r>
          </w:p>
          <w:p w14:paraId="590AFC06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prędkości chwilowej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 zadanej chwili czasu 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podstawie wykresu zależności szybkości od czasu w ruchu prostoliniowym jednostajnie opóźnionym</w:t>
            </w:r>
          </w:p>
          <w:p w14:paraId="15735889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wykresów zależności szybkości od czasu w ruchu prostoliniowym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jednostajnie opóźnionym określa, które ciało porusza się z większym opóźnieniem</w:t>
            </w:r>
          </w:p>
          <w:p w14:paraId="051837E5" w14:textId="77777777" w:rsidR="004D5659" w:rsidRPr="004F6C20" w:rsidRDefault="004D5659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całkowitą drogę przebyta w ruchu prostoliniowym jednostajnie opóźnionym</w:t>
            </w:r>
          </w:p>
          <w:p w14:paraId="0D25018B" w14:textId="77777777" w:rsidR="00910801" w:rsidRPr="004F6C20" w:rsidRDefault="00910801" w:rsidP="004F6C20">
            <w:pPr>
              <w:pStyle w:val="Wypunktowanie"/>
              <w:tabs>
                <w:tab w:val="left" w:pos="142"/>
              </w:tabs>
              <w:spacing w:line="240" w:lineRule="auto"/>
              <w:ind w:left="219" w:hanging="14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opisuje rzut pionowy w górę jako </w:t>
            </w:r>
            <w:r w:rsidR="007D45E7" w:rsidRPr="004F6C20">
              <w:rPr>
                <w:rFonts w:asciiTheme="minorHAnsi" w:hAnsiTheme="minorHAnsi" w:cstheme="minorHAnsi"/>
                <w:sz w:val="24"/>
                <w:szCs w:val="24"/>
              </w:rPr>
              <w:t>następujące po sobie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ruch</w:t>
            </w:r>
            <w:r w:rsidR="007D45E7" w:rsidRP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>prostoliniow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jednostajnie opóźnion</w:t>
            </w:r>
            <w:r w:rsidR="007D45E7" w:rsidRP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oraz jednostajnie przyspieszon</w:t>
            </w:r>
            <w:r w:rsidR="007D45E7" w:rsidRP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</w:p>
        </w:tc>
        <w:tc>
          <w:tcPr>
            <w:tcW w:w="2495" w:type="dxa"/>
          </w:tcPr>
          <w:p w14:paraId="5FB8F18F" w14:textId="77777777" w:rsidR="004D5659" w:rsidRPr="004F6C20" w:rsidRDefault="004D5659" w:rsidP="004F6C20">
            <w:pPr>
              <w:ind w:left="313" w:hanging="313"/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5517E067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opóźnienia w ruchu jednostajnie opóźnionym w sytuacjach problemowych</w:t>
            </w:r>
          </w:p>
          <w:p w14:paraId="1008A703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średnią w zadanym przedziale czas w ruchu prostoliniowym jednostajnie opóźnionym</w:t>
            </w:r>
          </w:p>
          <w:p w14:paraId="36FBDE87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odczytuje wartość drogi przebytej w zadanym przedziale czasu na podstawie wykresu zależności prędkości od czasu w ruchu prostoliniowym jednostajnie opóźnionym</w:t>
            </w:r>
          </w:p>
          <w:p w14:paraId="7794C2F9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drogę w ruchu prostoliniowym jednostajnie opóźnionym przebytą w zadanym przedziale czasu</w:t>
            </w:r>
          </w:p>
          <w:p w14:paraId="2108B3CF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na podstawie wykresu zależności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przyspieszenia od czasu w ruchu jednostajnie opóźnionym, oblicza przyrost prędkości</w:t>
            </w:r>
          </w:p>
          <w:p w14:paraId="65E6CEA9" w14:textId="77777777" w:rsidR="004D5659" w:rsidRPr="004F6C20" w:rsidRDefault="004D5659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opisuje ruch będący </w:t>
            </w:r>
            <w:r w:rsidR="009F508B" w:rsidRPr="004F6C20">
              <w:rPr>
                <w:rFonts w:asciiTheme="minorHAnsi" w:hAnsiTheme="minorHAnsi" w:cstheme="minorHAnsi"/>
                <w:sz w:val="24"/>
                <w:szCs w:val="24"/>
              </w:rPr>
              <w:t>następującymi po sobie ruchami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jednostajn</w:t>
            </w:r>
            <w:r w:rsidR="009F508B" w:rsidRPr="004F6C20">
              <w:rPr>
                <w:rFonts w:asciiTheme="minorHAnsi" w:hAnsiTheme="minorHAnsi" w:cstheme="minorHAnsi"/>
                <w:sz w:val="24"/>
                <w:szCs w:val="24"/>
              </w:rPr>
              <w:t>ymi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, jednostajnie przyspieszon</w:t>
            </w:r>
            <w:r w:rsidR="009F508B" w:rsidRPr="004F6C20">
              <w:rPr>
                <w:rFonts w:asciiTheme="minorHAnsi" w:hAnsiTheme="minorHAnsi" w:cstheme="minorHAnsi"/>
                <w:sz w:val="24"/>
                <w:szCs w:val="24"/>
              </w:rPr>
              <w:t>ymi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jednostajnie opóźnion</w:t>
            </w:r>
            <w:r w:rsidR="009F508B" w:rsidRPr="004F6C20">
              <w:rPr>
                <w:rFonts w:asciiTheme="minorHAnsi" w:hAnsiTheme="minorHAnsi" w:cstheme="minorHAnsi"/>
                <w:sz w:val="24"/>
                <w:szCs w:val="24"/>
              </w:rPr>
              <w:t>ymi</w:t>
            </w:r>
          </w:p>
          <w:p w14:paraId="629307A7" w14:textId="77777777" w:rsidR="00206427" w:rsidRPr="004F6C20" w:rsidRDefault="00206427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prędkość na różnych etapach ruchu w rzucie pionowym w górę</w:t>
            </w:r>
          </w:p>
          <w:p w14:paraId="3D997ED7" w14:textId="77777777" w:rsidR="00206427" w:rsidRPr="004F6C20" w:rsidRDefault="00206427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czas ruchu i maksymalną wysokość w rzucie pionowym w g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ó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rę w sytuacjach typowych</w:t>
            </w:r>
          </w:p>
          <w:p w14:paraId="44A3CA88" w14:textId="77777777" w:rsidR="00206427" w:rsidRPr="004F6C20" w:rsidRDefault="00206427" w:rsidP="004F6C20">
            <w:pPr>
              <w:pStyle w:val="Wypunktowanie"/>
              <w:spacing w:line="240" w:lineRule="auto"/>
              <w:ind w:left="313" w:hanging="31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szybkość początkową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z jaką rzucono ciało pionowo w górę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na podstawie danego czasu ruchu i maksymalnej wysokości</w:t>
            </w:r>
          </w:p>
        </w:tc>
        <w:tc>
          <w:tcPr>
            <w:tcW w:w="2495" w:type="dxa"/>
          </w:tcPr>
          <w:p w14:paraId="5A9DA7BC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6D38B973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na podstawie wykresów zależności prędkości od czasu oraz drogi od czasu rozpoznaje ruch jednostajnie opóźniony</w:t>
            </w:r>
          </w:p>
          <w:p w14:paraId="342F6F08" w14:textId="77777777" w:rsidR="004D5659" w:rsidRPr="004F6C20" w:rsidRDefault="004F6C20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określa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które ciało porusza się z większym opóźnieniem </w:t>
            </w:r>
            <w:r w:rsidR="004D5659" w:rsidRPr="004F6C20">
              <w:rPr>
                <w:rFonts w:asciiTheme="minorHAnsi" w:hAnsiTheme="minorHAnsi" w:cstheme="minorHAnsi"/>
                <w:sz w:val="24"/>
                <w:szCs w:val="24"/>
              </w:rPr>
              <w:t>na podstawie wykresów zależności drogi od czasu w ruchu prostoliniowym jednostajnie opóźnionym</w:t>
            </w:r>
          </w:p>
          <w:p w14:paraId="1AC3624C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prędkość początkową, końcową, drogę i czas ruchu w ruchu jednostajnie opóźnionym w sytuacjach problemowych</w:t>
            </w:r>
          </w:p>
          <w:p w14:paraId="549EAFA9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opisuje złożony ruch ciała na podstawie zależności szybkości od czasu i drogi od czasu</w:t>
            </w:r>
          </w:p>
          <w:p w14:paraId="66C5CD1F" w14:textId="77777777" w:rsidR="0000111B" w:rsidRPr="004F6C20" w:rsidRDefault="0000111B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oblicza wysokość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na jakiej znajdzie się ciało w danej chwiliw rzucie pionowym w górę</w:t>
            </w:r>
          </w:p>
          <w:p w14:paraId="4D5AF939" w14:textId="77777777" w:rsidR="0000111B" w:rsidRPr="004F6C20" w:rsidRDefault="0000111B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prędkość początkową, końcową</w:t>
            </w:r>
            <w:r w:rsidR="004F6C20">
              <w:rPr>
                <w:rFonts w:cstheme="minorHAnsi"/>
                <w:sz w:val="24"/>
                <w:szCs w:val="24"/>
              </w:rPr>
              <w:t>,</w:t>
            </w:r>
            <w:r w:rsidRPr="004F6C20">
              <w:rPr>
                <w:rFonts w:cstheme="minorHAnsi"/>
                <w:sz w:val="24"/>
                <w:szCs w:val="24"/>
              </w:rPr>
              <w:t xml:space="preserve"> czas ruchu i maksymalną wysokość w rzucie pionowym w </w:t>
            </w:r>
            <w:r w:rsidR="004F6C20" w:rsidRPr="004F6C20">
              <w:rPr>
                <w:rFonts w:cstheme="minorHAnsi"/>
                <w:sz w:val="24"/>
                <w:szCs w:val="24"/>
              </w:rPr>
              <w:t>g</w:t>
            </w:r>
            <w:r w:rsidR="004F6C20">
              <w:rPr>
                <w:rFonts w:cstheme="minorHAnsi"/>
                <w:sz w:val="24"/>
                <w:szCs w:val="24"/>
              </w:rPr>
              <w:t>ó</w:t>
            </w:r>
            <w:r w:rsidR="004F6C20" w:rsidRPr="004F6C20">
              <w:rPr>
                <w:rFonts w:cstheme="minorHAnsi"/>
                <w:sz w:val="24"/>
                <w:szCs w:val="24"/>
              </w:rPr>
              <w:t xml:space="preserve">rę </w:t>
            </w:r>
            <w:r w:rsidRPr="004F6C20">
              <w:rPr>
                <w:rFonts w:cstheme="minorHAnsi"/>
                <w:sz w:val="24"/>
                <w:szCs w:val="24"/>
              </w:rPr>
              <w:t>w sytuacjach problemowych</w:t>
            </w:r>
          </w:p>
        </w:tc>
        <w:tc>
          <w:tcPr>
            <w:tcW w:w="2495" w:type="dxa"/>
          </w:tcPr>
          <w:p w14:paraId="3617ED2E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EF2BFA6" w14:textId="77777777" w:rsidR="004D5659" w:rsidRPr="004F6C20" w:rsidRDefault="004F6C20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wyznacza prędkość w dowolnej chwili jako tangens nachylenia stycznej do wykresu </w:t>
            </w:r>
            <w:r w:rsidR="004D5659" w:rsidRPr="004F6C20">
              <w:rPr>
                <w:rFonts w:cstheme="minorHAnsi"/>
                <w:sz w:val="24"/>
                <w:szCs w:val="24"/>
              </w:rPr>
              <w:t xml:space="preserve">na podstawie zależności drogi od czasu w ruchu jednostajnie opóźnionym </w:t>
            </w:r>
          </w:p>
          <w:p w14:paraId="51AF1726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7734CC06" w14:textId="77777777" w:rsidTr="00E417A9">
        <w:trPr>
          <w:gridAfter w:val="1"/>
          <w:wAfter w:w="8" w:type="dxa"/>
          <w:trHeight w:val="4805"/>
        </w:trPr>
        <w:tc>
          <w:tcPr>
            <w:tcW w:w="1951" w:type="dxa"/>
          </w:tcPr>
          <w:p w14:paraId="4270A8AC" w14:textId="77777777" w:rsidR="004D5659" w:rsidRPr="004F6C20" w:rsidRDefault="004D5659" w:rsidP="004F6C20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Ruch jednostajny po okręgu</w:t>
            </w:r>
          </w:p>
        </w:tc>
        <w:tc>
          <w:tcPr>
            <w:tcW w:w="2494" w:type="dxa"/>
          </w:tcPr>
          <w:p w14:paraId="7703A519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61E1AF62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ruch okresowy</w:t>
            </w:r>
          </w:p>
          <w:p w14:paraId="2A1233D2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ruch jednostajny po okręgu</w:t>
            </w:r>
          </w:p>
          <w:p w14:paraId="175AC460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ruch po okręgu jako ruch krzywoliniowy i ruch okresowy</w:t>
            </w:r>
          </w:p>
          <w:p w14:paraId="102C5C7D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pojęci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częstotliwoś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ć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okres</w:t>
            </w:r>
            <w:r w:rsidR="00064481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prędkość liniowa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droga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 ruchu okresowym, podaje ich jednostki</w:t>
            </w:r>
          </w:p>
          <w:p w14:paraId="10E4D113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drogę w ruchu jednostajnym po okręgu w sytuacjach prostych</w:t>
            </w:r>
          </w:p>
          <w:p w14:paraId="35357914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prędkość liniową w ruchu po okręgu</w:t>
            </w:r>
          </w:p>
          <w:p w14:paraId="5F72D06D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przyspieszenie dośrodkowe w ruchu po okręgu</w:t>
            </w:r>
          </w:p>
        </w:tc>
        <w:tc>
          <w:tcPr>
            <w:tcW w:w="2495" w:type="dxa"/>
          </w:tcPr>
          <w:p w14:paraId="52B2CF78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30CE21AF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48" w:hanging="248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drogę w ruchu jednostajnym po okręgu w sytuacjach problemowych</w:t>
            </w:r>
          </w:p>
          <w:p w14:paraId="6EEF1069" w14:textId="77777777" w:rsidR="004D5659" w:rsidRPr="004F6C20" w:rsidRDefault="004D5659" w:rsidP="004F6C20">
            <w:pPr>
              <w:pStyle w:val="Wypunktowanie"/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zależności pomiędzy częstotliwością i okresem w ruchu jednostajnym po okręgu</w:t>
            </w:r>
          </w:p>
          <w:p w14:paraId="6455842E" w14:textId="77777777" w:rsidR="00A4314A" w:rsidRPr="004F6C20" w:rsidRDefault="00A4314A" w:rsidP="004F6C20">
            <w:pPr>
              <w:pStyle w:val="Wypunktowanie"/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wykorzystuje radian jako miarę kąta</w:t>
            </w:r>
          </w:p>
          <w:p w14:paraId="3FBCB240" w14:textId="77777777" w:rsidR="00877325" w:rsidRPr="004F6C20" w:rsidRDefault="00877325" w:rsidP="004F6C20">
            <w:pPr>
              <w:pStyle w:val="Wypunktowanie"/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prędkość kątową</w:t>
            </w:r>
          </w:p>
          <w:p w14:paraId="450F1D69" w14:textId="77777777" w:rsidR="004D5659" w:rsidRPr="004F6C20" w:rsidRDefault="004D5659" w:rsidP="004F6C20">
            <w:pPr>
              <w:pStyle w:val="Wypunktowanie"/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znaczenie przyspieszenia dośrodkowego w ruchu jednostajnym po okręgu</w:t>
            </w:r>
          </w:p>
        </w:tc>
        <w:tc>
          <w:tcPr>
            <w:tcW w:w="2495" w:type="dxa"/>
          </w:tcPr>
          <w:p w14:paraId="6FE82F04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39609F8B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wartości prędkości liniowej okresu i częstotliwości w ruchu jednostajnym po okręgu w sytuacjach typowych</w:t>
            </w:r>
          </w:p>
          <w:p w14:paraId="4AD57156" w14:textId="77777777" w:rsidR="00877325" w:rsidRPr="004F6C20" w:rsidRDefault="00877325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podaje </w:t>
            </w:r>
            <w:r w:rsidR="00363DCF" w:rsidRPr="004F6C20">
              <w:rPr>
                <w:rFonts w:asciiTheme="minorHAnsi" w:hAnsiTheme="minorHAnsi" w:cstheme="minorHAnsi"/>
                <w:sz w:val="24"/>
                <w:szCs w:val="24"/>
              </w:rPr>
              <w:t>zależność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między prędkością liniowa i kątową</w:t>
            </w:r>
            <w:r w:rsidR="00363DCF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 ruchu po okręgu</w:t>
            </w:r>
          </w:p>
          <w:p w14:paraId="7969C1E9" w14:textId="77777777" w:rsidR="00255F34" w:rsidRPr="004F6C20" w:rsidRDefault="00255F34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prędkości kątowej na podstawie danej prędkości liniowej</w:t>
            </w:r>
            <w:r w:rsidR="00247E4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i odwrotnie w ruchu jednostajnym po</w:t>
            </w:r>
            <w:r w:rsidR="000647BB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zadanym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okręgu</w:t>
            </w:r>
          </w:p>
          <w:p w14:paraId="69410765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przyspieszenie dośrodkowe w ruchu jednostajnym po zadanym okręgu w sytuacjach typowych</w:t>
            </w:r>
          </w:p>
        </w:tc>
        <w:tc>
          <w:tcPr>
            <w:tcW w:w="2495" w:type="dxa"/>
          </w:tcPr>
          <w:p w14:paraId="7EC5A25A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7EF24FC7" w14:textId="77777777" w:rsidR="004D5659" w:rsidRPr="004F6C20" w:rsidRDefault="004D5659" w:rsidP="004F6C20">
            <w:pPr>
              <w:pStyle w:val="Wypunktowanie"/>
              <w:spacing w:line="240" w:lineRule="auto"/>
              <w:ind w:left="226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wartości prędkości liniowej,</w:t>
            </w:r>
            <w:r w:rsidR="00255F34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kątowej,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okresu i częstotliwości w ruchu jednostajnym po okręgu w sytuacjach problemowych</w:t>
            </w:r>
          </w:p>
          <w:p w14:paraId="30EB7384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26" w:hanging="226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przyspieszenie dośrodkowe w ruchu jednostajnym po zadanym okręgu w sytuacjach problemowych</w:t>
            </w:r>
          </w:p>
        </w:tc>
        <w:tc>
          <w:tcPr>
            <w:tcW w:w="2495" w:type="dxa"/>
          </w:tcPr>
          <w:p w14:paraId="53BB49EC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30FBAB3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wyprowadza zależności pomiędzy prędkością liniową a prędkością kątową oraz zależności pomiędzy </w:t>
            </w:r>
            <w:r w:rsidR="000647BB" w:rsidRPr="004F6C20">
              <w:rPr>
                <w:rFonts w:cstheme="minorHAnsi"/>
                <w:sz w:val="24"/>
                <w:szCs w:val="24"/>
              </w:rPr>
              <w:t>prędkością</w:t>
            </w:r>
            <w:r w:rsidRPr="004F6C20">
              <w:rPr>
                <w:rFonts w:cstheme="minorHAnsi"/>
                <w:sz w:val="24"/>
                <w:szCs w:val="24"/>
              </w:rPr>
              <w:t xml:space="preserve"> liniową i kątową a okresem</w:t>
            </w:r>
          </w:p>
          <w:p w14:paraId="1D7A484F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4D5659" w:rsidRPr="004F6C20" w14:paraId="43375F8F" w14:textId="77777777" w:rsidTr="00E417A9">
        <w:tc>
          <w:tcPr>
            <w:tcW w:w="14433" w:type="dxa"/>
            <w:gridSpan w:val="7"/>
          </w:tcPr>
          <w:p w14:paraId="3F83ED67" w14:textId="77777777" w:rsidR="004D5659" w:rsidRPr="00247E43" w:rsidRDefault="004D5659" w:rsidP="004F6C20">
            <w:pPr>
              <w:ind w:left="426" w:hanging="426"/>
              <w:contextualSpacing/>
              <w:rPr>
                <w:rFonts w:cstheme="minorHAnsi"/>
                <w:b/>
                <w:sz w:val="28"/>
                <w:szCs w:val="28"/>
              </w:rPr>
            </w:pPr>
            <w:r w:rsidRPr="00247E43">
              <w:rPr>
                <w:rFonts w:cstheme="minorHAnsi"/>
                <w:b/>
                <w:sz w:val="28"/>
                <w:szCs w:val="28"/>
              </w:rPr>
              <w:t>Dział 3. Dynamika</w:t>
            </w:r>
          </w:p>
        </w:tc>
      </w:tr>
      <w:tr w:rsidR="00E417A9" w:rsidRPr="004F6C20" w14:paraId="79BAC346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3E59D44E" w14:textId="77777777" w:rsidR="004D5659" w:rsidRPr="004F6C20" w:rsidRDefault="000647BB" w:rsidP="004F6C20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Podstawowe pojęcia dy</w:t>
            </w: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namiki. I zasad</w:t>
            </w:r>
            <w:r w:rsid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a</w:t>
            </w: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 xml:space="preserve"> dynamiki</w:t>
            </w:r>
          </w:p>
        </w:tc>
        <w:tc>
          <w:tcPr>
            <w:tcW w:w="2494" w:type="dxa"/>
          </w:tcPr>
          <w:p w14:paraId="173288A2" w14:textId="77777777" w:rsidR="004D5659" w:rsidRPr="004F6C20" w:rsidRDefault="004D5659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-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08B06F98" w14:textId="77777777" w:rsidR="004D5659" w:rsidRPr="004F6C20" w:rsidRDefault="004D5659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pojęci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masa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siła</w:t>
            </w:r>
          </w:p>
          <w:p w14:paraId="73B5CB4B" w14:textId="77777777" w:rsidR="004D5659" w:rsidRPr="004F6C20" w:rsidRDefault="004D5659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podaje jednostki masy i siły</w:t>
            </w:r>
          </w:p>
          <w:p w14:paraId="2044FB7A" w14:textId="77777777" w:rsidR="00C51455" w:rsidRPr="004F6C20" w:rsidRDefault="00C51455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siłę ciężkości i </w:t>
            </w:r>
            <w:r w:rsidR="00BF64D4" w:rsidRPr="004F6C20">
              <w:rPr>
                <w:rFonts w:asciiTheme="minorHAnsi" w:hAnsiTheme="minorHAnsi" w:cstheme="minorHAnsi"/>
                <w:sz w:val="24"/>
                <w:szCs w:val="24"/>
              </w:rPr>
              <w:t>ciężar</w:t>
            </w:r>
          </w:p>
          <w:p w14:paraId="11703B49" w14:textId="77777777" w:rsidR="004D5659" w:rsidRPr="004F6C20" w:rsidRDefault="004D5659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równowagę sił</w:t>
            </w:r>
          </w:p>
          <w:p w14:paraId="199F0955" w14:textId="77777777" w:rsidR="004D5659" w:rsidRPr="004F6C20" w:rsidRDefault="004D5659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równowagi sił</w:t>
            </w:r>
          </w:p>
          <w:p w14:paraId="0535C2FF" w14:textId="77777777" w:rsidR="00BF64D4" w:rsidRPr="004F6C20" w:rsidRDefault="00BF64D4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pojęcie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bezwładnoś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ć</w:t>
            </w:r>
          </w:p>
          <w:p w14:paraId="7A865E31" w14:textId="77777777" w:rsidR="00BF64D4" w:rsidRPr="004F6C20" w:rsidRDefault="00BF64D4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pierwszą zasadę dynamiki</w:t>
            </w:r>
          </w:p>
          <w:p w14:paraId="0FD8686D" w14:textId="77777777" w:rsidR="00BF64D4" w:rsidRPr="004F6C20" w:rsidRDefault="00BF64D4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obowiązywania pierwszej zasady dynamiki w życiu codziennym</w:t>
            </w:r>
          </w:p>
          <w:p w14:paraId="7C2AE35A" w14:textId="77777777" w:rsidR="004A1D91" w:rsidRPr="004F6C20" w:rsidRDefault="004A1D91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inercjalne i nieinercjalne układ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odniesienia</w:t>
            </w:r>
          </w:p>
          <w:p w14:paraId="1460F806" w14:textId="77777777" w:rsidR="004A1D91" w:rsidRPr="004F6C20" w:rsidRDefault="004A1D91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inercjalnych i nieinercjalnych układów odniesienia</w:t>
            </w:r>
          </w:p>
          <w:p w14:paraId="6717A943" w14:textId="77777777" w:rsidR="00BF64D4" w:rsidRPr="004F6C20" w:rsidRDefault="004A1D91" w:rsidP="004F6C20">
            <w:pPr>
              <w:pStyle w:val="Wypunktowanie"/>
              <w:spacing w:line="240" w:lineRule="auto"/>
              <w:ind w:left="212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działania bezwładności w życiu codziennym</w:t>
            </w:r>
          </w:p>
        </w:tc>
        <w:tc>
          <w:tcPr>
            <w:tcW w:w="2495" w:type="dxa"/>
          </w:tcPr>
          <w:p w14:paraId="11C55A31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5B21BE06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określa siłę jako wielkość wektorową</w:t>
            </w:r>
          </w:p>
          <w:p w14:paraId="3883DD2C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wyznacza siłę wypadkową dla danych dwóch si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ł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składowych</w:t>
            </w:r>
          </w:p>
          <w:p w14:paraId="35C8B787" w14:textId="77777777" w:rsidR="00C51455" w:rsidRPr="004F6C20" w:rsidRDefault="00C51455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siłę ciężkości i ciężar ciała</w:t>
            </w:r>
            <w:r w:rsidR="001210B9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przy powierzchni Ziemi</w:t>
            </w:r>
          </w:p>
          <w:p w14:paraId="70358803" w14:textId="77777777" w:rsidR="004D5659" w:rsidRPr="004F6C20" w:rsidRDefault="004D5659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zjawisko równowagi sił, przedstawia równowagę sił za pomocą wektorów</w:t>
            </w:r>
          </w:p>
          <w:p w14:paraId="50AFD05A" w14:textId="77777777" w:rsidR="00BF64D4" w:rsidRPr="004F6C20" w:rsidRDefault="00BF64D4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wskazuje masę jako miarę bezwładności</w:t>
            </w:r>
          </w:p>
          <w:p w14:paraId="03D8F0E1" w14:textId="77777777" w:rsidR="00BF64D4" w:rsidRPr="004F6C20" w:rsidRDefault="00BF64D4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znaczenie pierwszej zasady dynamiki</w:t>
            </w:r>
          </w:p>
          <w:p w14:paraId="349D9598" w14:textId="77777777" w:rsidR="00BF64D4" w:rsidRPr="004F6C20" w:rsidRDefault="00584F94" w:rsidP="004F6C20">
            <w:pPr>
              <w:pStyle w:val="Wypunktowanie"/>
              <w:spacing w:line="240" w:lineRule="auto"/>
              <w:ind w:left="219" w:hanging="21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przedstawia graficznie siły działające na ciało z zgodnie z pierwszą zasadą dynamiki</w:t>
            </w:r>
          </w:p>
        </w:tc>
        <w:tc>
          <w:tcPr>
            <w:tcW w:w="2495" w:type="dxa"/>
          </w:tcPr>
          <w:p w14:paraId="1C80C85B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3930043" w14:textId="77777777" w:rsidR="004D5659" w:rsidRPr="004F6C20" w:rsidRDefault="004D5659" w:rsidP="004F6C20">
            <w:pPr>
              <w:pStyle w:val="Wypunktowanie"/>
              <w:spacing w:line="240" w:lineRule="auto"/>
              <w:ind w:left="172" w:hanging="17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wyznacza siłę wypadkową dla trzech i więcej sił składowych</w:t>
            </w:r>
          </w:p>
          <w:p w14:paraId="097DBC78" w14:textId="77777777" w:rsidR="001210B9" w:rsidRPr="004F6C20" w:rsidRDefault="001210B9" w:rsidP="004F6C20">
            <w:pPr>
              <w:pStyle w:val="Wypunktowanie"/>
              <w:spacing w:line="240" w:lineRule="auto"/>
              <w:ind w:left="172" w:hanging="17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oblicza siłę ciężkości i ciężar ciała przy powierzchni </w:t>
            </w:r>
            <w:r w:rsidR="001B1EA3" w:rsidRPr="004F6C20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iemi w sytuacjach typowych</w:t>
            </w:r>
          </w:p>
          <w:p w14:paraId="37B40EED" w14:textId="77777777" w:rsidR="004D5659" w:rsidRPr="004F6C20" w:rsidRDefault="004D5659" w:rsidP="004F6C20">
            <w:pPr>
              <w:pStyle w:val="Wypunktowanie"/>
              <w:spacing w:line="240" w:lineRule="auto"/>
              <w:ind w:left="172" w:hanging="17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wyznacza wektor siły tak, aby w zadanym układzie zaszła równowaga sił</w:t>
            </w:r>
          </w:p>
          <w:p w14:paraId="11AD70F1" w14:textId="77777777" w:rsidR="00584F94" w:rsidRPr="004F6C20" w:rsidRDefault="00584F94" w:rsidP="004F6C20">
            <w:pPr>
              <w:pStyle w:val="Wypunktowanie"/>
              <w:spacing w:line="240" w:lineRule="auto"/>
              <w:ind w:left="172" w:hanging="17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stosuje pierwszą zasadę dynamiki do analizy ruchu ciała w sytuacjach typowych</w:t>
            </w:r>
          </w:p>
        </w:tc>
        <w:tc>
          <w:tcPr>
            <w:tcW w:w="2495" w:type="dxa"/>
          </w:tcPr>
          <w:p w14:paraId="45D29508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3AAC38AF" w14:textId="77777777" w:rsidR="004D5659" w:rsidRPr="004F6C20" w:rsidRDefault="004D5659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wyznacza siłę będąca wypadkową sił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danych w sytuacjach problemowych</w:t>
            </w:r>
          </w:p>
          <w:p w14:paraId="7C07772C" w14:textId="77777777" w:rsidR="001210B9" w:rsidRPr="004F6C20" w:rsidRDefault="001210B9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siłę ciężkości i ciężar ciała przy powierzchni ziemi w sytuacjach problemowych</w:t>
            </w:r>
          </w:p>
          <w:p w14:paraId="4573DEE0" w14:textId="77777777" w:rsidR="00584F94" w:rsidRPr="004F6C20" w:rsidRDefault="00584F94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stosuje pierwszą zasadę dynamiki do analizy ruchu ciała w sytuacjach problemowych</w:t>
            </w:r>
          </w:p>
        </w:tc>
        <w:tc>
          <w:tcPr>
            <w:tcW w:w="2495" w:type="dxa"/>
          </w:tcPr>
          <w:p w14:paraId="093A1603" w14:textId="77777777" w:rsidR="004D5659" w:rsidRPr="004F6C20" w:rsidRDefault="004D5659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46B3461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stosuje twierdzenie sinusów i </w:t>
            </w:r>
            <w:r w:rsidR="004F6C20">
              <w:rPr>
                <w:rFonts w:cstheme="minorHAnsi"/>
                <w:sz w:val="24"/>
                <w:szCs w:val="24"/>
              </w:rPr>
              <w:t>c</w:t>
            </w:r>
            <w:r w:rsidRPr="004F6C20">
              <w:rPr>
                <w:rFonts w:cstheme="minorHAnsi"/>
                <w:sz w:val="24"/>
                <w:szCs w:val="24"/>
              </w:rPr>
              <w:t xml:space="preserve">osinusów </w:t>
            </w:r>
            <w:r w:rsidRPr="004F6C20">
              <w:rPr>
                <w:rFonts w:cstheme="minorHAnsi"/>
                <w:sz w:val="24"/>
                <w:szCs w:val="24"/>
              </w:rPr>
              <w:lastRenderedPageBreak/>
              <w:t>do obliczania wartości sił</w:t>
            </w:r>
          </w:p>
          <w:p w14:paraId="6FC5250F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definiuje pęd</w:t>
            </w:r>
          </w:p>
          <w:p w14:paraId="792B96A6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wyprowadza zależność pomiędzy siłą a pędem</w:t>
            </w:r>
          </w:p>
          <w:p w14:paraId="183F5538" w14:textId="77777777" w:rsidR="00584F94" w:rsidRPr="004F6C20" w:rsidRDefault="00584F94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F6C20">
              <w:rPr>
                <w:rFonts w:cstheme="minorHAnsi"/>
                <w:color w:val="000000" w:themeColor="text1"/>
                <w:sz w:val="24"/>
                <w:szCs w:val="24"/>
              </w:rPr>
              <w:t>definiuje środek masy</w:t>
            </w:r>
          </w:p>
          <w:p w14:paraId="50B50302" w14:textId="77777777" w:rsidR="00584F94" w:rsidRPr="004F6C20" w:rsidRDefault="00584F94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F6C20">
              <w:rPr>
                <w:rFonts w:cstheme="minorHAnsi"/>
                <w:color w:val="000000" w:themeColor="text1"/>
                <w:sz w:val="24"/>
                <w:szCs w:val="24"/>
              </w:rPr>
              <w:t>wyznacza środek masy</w:t>
            </w:r>
          </w:p>
          <w:p w14:paraId="4B41505F" w14:textId="77777777" w:rsidR="00584F94" w:rsidRPr="004F6C20" w:rsidRDefault="00584F94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color w:val="000000" w:themeColor="text1"/>
                <w:sz w:val="24"/>
                <w:szCs w:val="24"/>
              </w:rPr>
              <w:t>formułuje pierwszą zasadę dynamiki dla środka masy</w:t>
            </w:r>
          </w:p>
          <w:p w14:paraId="23B534E4" w14:textId="77777777" w:rsidR="004D5659" w:rsidRPr="004F6C20" w:rsidRDefault="004D5659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68BF0A22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0CE25A54" w14:textId="77777777" w:rsidR="00AC2503" w:rsidRPr="004F6C20" w:rsidRDefault="00AC2503" w:rsidP="004F6C20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Druga i trzecia zasada dynamiki</w:t>
            </w:r>
          </w:p>
        </w:tc>
        <w:tc>
          <w:tcPr>
            <w:tcW w:w="2494" w:type="dxa"/>
          </w:tcPr>
          <w:p w14:paraId="62B012C5" w14:textId="77777777" w:rsidR="00AC2503" w:rsidRPr="004F6C20" w:rsidRDefault="00AC2503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-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17CCE9A2" w14:textId="77777777" w:rsidR="00AC2503" w:rsidRPr="004F6C20" w:rsidRDefault="00AC2503" w:rsidP="004F6C20">
            <w:pPr>
              <w:pStyle w:val="Wypunktowanie"/>
              <w:spacing w:line="240" w:lineRule="auto"/>
              <w:ind w:left="212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formułuje słownie oraz zapisuje za pomocą wzoru drugą zasadę dynamiki </w:t>
            </w:r>
          </w:p>
          <w:p w14:paraId="2B2BAC11" w14:textId="77777777" w:rsidR="00AC2503" w:rsidRPr="004F6C20" w:rsidRDefault="00AC2503" w:rsidP="004F6C20">
            <w:pPr>
              <w:pStyle w:val="Wypunktowanie"/>
              <w:spacing w:line="240" w:lineRule="auto"/>
              <w:ind w:left="212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jednostkę siły</w:t>
            </w:r>
          </w:p>
          <w:p w14:paraId="4574D534" w14:textId="77777777" w:rsidR="00AC2503" w:rsidRPr="004F6C20" w:rsidRDefault="00AC2503" w:rsidP="004F6C20">
            <w:pPr>
              <w:pStyle w:val="Wypunktowanie"/>
              <w:spacing w:line="240" w:lineRule="auto"/>
              <w:ind w:left="212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trzecią zasadę dynamiki</w:t>
            </w:r>
          </w:p>
          <w:p w14:paraId="2E23FB3E" w14:textId="77777777" w:rsidR="00AC2503" w:rsidRPr="004F6C20" w:rsidRDefault="00AC2503" w:rsidP="004F6C20">
            <w:pPr>
              <w:pStyle w:val="Wypunktowanie"/>
              <w:spacing w:line="240" w:lineRule="auto"/>
              <w:ind w:left="212" w:hanging="2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obowiązywania trzeciej zasady dynamiki w życiu codziennym</w:t>
            </w:r>
          </w:p>
        </w:tc>
        <w:tc>
          <w:tcPr>
            <w:tcW w:w="2495" w:type="dxa"/>
          </w:tcPr>
          <w:p w14:paraId="356A3AB6" w14:textId="77777777" w:rsidR="00AC2503" w:rsidRPr="004F6C20" w:rsidRDefault="00AC2503" w:rsidP="004F6C20">
            <w:pPr>
              <w:pStyle w:val="Wypunktowanie"/>
              <w:numPr>
                <w:ilvl w:val="0"/>
                <w:numId w:val="0"/>
              </w:numPr>
              <w:ind w:left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475B3301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zapisuje za pomocą wzoru i wyjaśnia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drugą zasadę dynamiki </w:t>
            </w:r>
          </w:p>
          <w:p w14:paraId="10C093DE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jednostkę siły za pomocą jednostek podstawo</w:t>
            </w:r>
            <w:bookmarkStart w:id="1" w:name="MTBlankEqn"/>
            <w:r w:rsidR="00247E43">
              <w:rPr>
                <w:rFonts w:asciiTheme="minorHAnsi" w:hAnsiTheme="minorHAnsi" w:cstheme="minorHAnsi"/>
                <w:sz w:val="24"/>
                <w:szCs w:val="24"/>
              </w:rPr>
              <w:t xml:space="preserve">wych układu SI; </w:t>
            </w:r>
            <w:r w:rsidR="00247E43" w:rsidRPr="00247E43">
              <w:rPr>
                <w:position w:val="-20"/>
              </w:rPr>
              <w:object w:dxaOrig="1300" w:dyaOrig="540" w14:anchorId="4AE2A2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pt;height:27pt" o:ole="">
                  <v:imagedata r:id="rId8" o:title=""/>
                </v:shape>
                <o:OLEObject Type="Embed" ProgID="Equation.DSMT4" ShapeID="_x0000_i1025" DrawAspect="Content" ObjectID="_1786820535" r:id="rId9"/>
              </w:object>
            </w:r>
            <w:bookmarkEnd w:id="1"/>
          </w:p>
          <w:p w14:paraId="46F571B5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znaczenie trzeciej zasady dynamiki</w:t>
            </w:r>
          </w:p>
          <w:p w14:paraId="51180039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wnioski płynące z trzeciej zasady dynamiki</w:t>
            </w:r>
          </w:p>
        </w:tc>
        <w:tc>
          <w:tcPr>
            <w:tcW w:w="2495" w:type="dxa"/>
          </w:tcPr>
          <w:p w14:paraId="20CD71E3" w14:textId="77777777" w:rsidR="00AC2503" w:rsidRPr="004F6C20" w:rsidRDefault="00AC2503" w:rsidP="004F6C20">
            <w:pPr>
              <w:pStyle w:val="Wypunktowanie"/>
              <w:numPr>
                <w:ilvl w:val="0"/>
                <w:numId w:val="0"/>
              </w:numPr>
              <w:ind w:left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0496C984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wykorzystuje drugą zasadę dynamiki do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obliczania wartości siły działającej na ciało poruszające się z danym przyspieszeniem oraz do obliczania przyspieszenia ciała poruszającego się pod wpływem danej siły</w:t>
            </w:r>
          </w:p>
          <w:p w14:paraId="27BD7B56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parametry ruchu oraz wartości si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ł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działających na ciało w sytuacjach typowych</w:t>
            </w:r>
          </w:p>
          <w:p w14:paraId="2B31566E" w14:textId="77777777" w:rsidR="00AC2503" w:rsidRPr="004F6C20" w:rsidRDefault="00AC2503" w:rsidP="004F6C20">
            <w:pPr>
              <w:pStyle w:val="Wypunktowanie"/>
              <w:ind w:left="222" w:hanging="22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wykorzystuje zasady dynamiki do graficznego przedstawiania sił działających na ciało w sytuacjach typowych</w:t>
            </w:r>
          </w:p>
        </w:tc>
        <w:tc>
          <w:tcPr>
            <w:tcW w:w="2495" w:type="dxa"/>
          </w:tcPr>
          <w:p w14:paraId="1ECD78AE" w14:textId="77777777" w:rsidR="00AC2503" w:rsidRPr="004F6C20" w:rsidRDefault="00AC2503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B9B5FF6" w14:textId="77777777" w:rsidR="00AC2503" w:rsidRPr="004F6C20" w:rsidRDefault="00AC2503" w:rsidP="004F6C20">
            <w:pPr>
              <w:pStyle w:val="Wypunktowanie"/>
              <w:numPr>
                <w:ilvl w:val="0"/>
                <w:numId w:val="27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stosuje zasad</w:t>
            </w:r>
            <w:r w:rsidR="00BF7A8B" w:rsidRP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dynamiki w sytuacjach problemowych</w:t>
            </w:r>
          </w:p>
          <w:p w14:paraId="22BD356A" w14:textId="77777777" w:rsidR="00AC2503" w:rsidRPr="004F6C20" w:rsidRDefault="00AC2503" w:rsidP="004F6C20">
            <w:pPr>
              <w:pStyle w:val="Wypunktowanie"/>
              <w:numPr>
                <w:ilvl w:val="0"/>
                <w:numId w:val="27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parametry ruchu oraz wartości sił działających na ciało w sytuacjach problemowych</w:t>
            </w:r>
          </w:p>
          <w:p w14:paraId="4FB6DD34" w14:textId="77777777" w:rsidR="00AC2503" w:rsidRPr="004F6C20" w:rsidRDefault="00AC2503" w:rsidP="004F6C20">
            <w:pPr>
              <w:pStyle w:val="Wypunktowanie"/>
              <w:numPr>
                <w:ilvl w:val="0"/>
                <w:numId w:val="27"/>
              </w:numPr>
              <w:spacing w:line="240" w:lineRule="auto"/>
              <w:ind w:left="229" w:hanging="229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wykorzystuje zasady dynamiki do graficznego przedstawiania sił działających na ciało w sytuacjach problemowych</w:t>
            </w:r>
          </w:p>
        </w:tc>
        <w:tc>
          <w:tcPr>
            <w:tcW w:w="2495" w:type="dxa"/>
          </w:tcPr>
          <w:p w14:paraId="3550E87C" w14:textId="77777777" w:rsidR="00AC2503" w:rsidRPr="004F6C20" w:rsidRDefault="00AC2503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BF3B9A8" w14:textId="77777777" w:rsidR="00AC2503" w:rsidRPr="004F6C20" w:rsidRDefault="00AC2503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 xml:space="preserve">przedstawia graficznie rozkład sił działających na ciało umieszczone na równi pochyłej i oblicza parametry </w:t>
            </w:r>
          </w:p>
          <w:p w14:paraId="50264F5A" w14:textId="77777777" w:rsidR="00AC2503" w:rsidRPr="004F6C20" w:rsidRDefault="00AC2503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5ABF03E3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03F49D69" w14:textId="77777777" w:rsidR="00542501" w:rsidRPr="004F6C20" w:rsidRDefault="00542501" w:rsidP="004F6C20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>Siły oporu i siły tarcia</w:t>
            </w:r>
          </w:p>
        </w:tc>
        <w:tc>
          <w:tcPr>
            <w:tcW w:w="2494" w:type="dxa"/>
          </w:tcPr>
          <w:p w14:paraId="5A477D90" w14:textId="77777777" w:rsidR="00542501" w:rsidRPr="004F6C20" w:rsidRDefault="00542501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3A8F4E7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siłę tarcia</w:t>
            </w:r>
          </w:p>
          <w:p w14:paraId="03C7F180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tarcie statyczne i kinetyczne</w:t>
            </w:r>
          </w:p>
          <w:p w14:paraId="28887C17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działania si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ł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tarcia w życiu codziennym</w:t>
            </w:r>
          </w:p>
          <w:p w14:paraId="170D47DD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tarcie poślizgowe </w:t>
            </w:r>
          </w:p>
          <w:p w14:paraId="738AA407" w14:textId="77777777" w:rsidR="00520744" w:rsidRPr="004F6C20" w:rsidRDefault="00520744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definiuje siły oporu</w:t>
            </w:r>
            <w:r w:rsidR="006174F3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D3400" w:rsidRPr="004F6C20">
              <w:rPr>
                <w:rFonts w:asciiTheme="minorHAnsi" w:hAnsiTheme="minorHAnsi" w:cstheme="minorHAnsi"/>
                <w:sz w:val="24"/>
                <w:szCs w:val="24"/>
              </w:rPr>
              <w:t>ośrodka</w:t>
            </w:r>
          </w:p>
          <w:p w14:paraId="28C389F8" w14:textId="77777777" w:rsidR="000D3400" w:rsidRPr="004F6C20" w:rsidRDefault="000D3400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prędkość graniczną</w:t>
            </w:r>
          </w:p>
        </w:tc>
        <w:tc>
          <w:tcPr>
            <w:tcW w:w="2495" w:type="dxa"/>
          </w:tcPr>
          <w:p w14:paraId="7090B872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B00E6F2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siły tarcia w sytuacjach typowych</w:t>
            </w:r>
          </w:p>
          <w:p w14:paraId="6CA8C3BA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zależność siły tarcia od siły wywołującej ruch i przedstawia tę zależność na wykresie</w:t>
            </w:r>
          </w:p>
          <w:p w14:paraId="2169B37A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wyjaśnia znaczenie współczynnika tarcia statycznego i tarcia kinetycznego oraz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zależność miedzy nimi</w:t>
            </w:r>
          </w:p>
          <w:p w14:paraId="6F17215D" w14:textId="77777777" w:rsidR="00CB3557" w:rsidRPr="004F6C20" w:rsidRDefault="00CB3557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ym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ienia czynniki mające wpływ na wartości sił tarcia i oporu ośrodka </w:t>
            </w:r>
          </w:p>
          <w:p w14:paraId="6567E904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wymienia sposoby redukcji oraz zwiększania tarcia</w:t>
            </w:r>
          </w:p>
          <w:p w14:paraId="5E631E96" w14:textId="77777777" w:rsidR="000D3400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sytuacji, w których tarcie</w:t>
            </w:r>
            <w:r w:rsidR="00214654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op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ó</w:t>
            </w:r>
            <w:r w:rsidR="00214654" w:rsidRPr="004F6C20">
              <w:rPr>
                <w:rFonts w:asciiTheme="minorHAnsi" w:hAnsiTheme="minorHAnsi" w:cstheme="minorHAnsi"/>
                <w:sz w:val="24"/>
                <w:szCs w:val="24"/>
              </w:rPr>
              <w:t>r ośrodka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jest zjawiskiem pożądanym i przeciwnie</w:t>
            </w:r>
          </w:p>
        </w:tc>
        <w:tc>
          <w:tcPr>
            <w:tcW w:w="2495" w:type="dxa"/>
          </w:tcPr>
          <w:p w14:paraId="1B993C0F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60A1BD93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współczynnika tarcia w sytuacjach typowych</w:t>
            </w:r>
          </w:p>
          <w:p w14:paraId="37F29E19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uwzględnia siłę tarcia w równaniach sił w sytuacjach typowych</w:t>
            </w:r>
          </w:p>
          <w:p w14:paraId="71A7FBEC" w14:textId="77777777" w:rsidR="000D3400" w:rsidRPr="004F6C20" w:rsidRDefault="00CB3557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wyjaśnia</w:t>
            </w:r>
            <w:r w:rsidR="000D340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znaczenie wartości prędkości granicznej</w:t>
            </w:r>
          </w:p>
          <w:p w14:paraId="54787A94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dostrzega działanie praw fizyki w życiu codziennym</w:t>
            </w:r>
          </w:p>
          <w:p w14:paraId="2D0364B2" w14:textId="77777777" w:rsidR="000D3400" w:rsidRPr="004F6C20" w:rsidRDefault="000D3400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763ACDD6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8F78E64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siły tarcia oraz współczynnika tarcia w sytuacjach problemowych</w:t>
            </w:r>
          </w:p>
          <w:p w14:paraId="5C1E71B6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uwzględnia siłę tarcia w równaniach sił w sytuacjach problemowych</w:t>
            </w:r>
          </w:p>
          <w:p w14:paraId="16FD35BA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wyjaśnia znaczenie praw fizyki w życiu codziennym</w:t>
            </w:r>
          </w:p>
        </w:tc>
        <w:tc>
          <w:tcPr>
            <w:tcW w:w="2495" w:type="dxa"/>
          </w:tcPr>
          <w:p w14:paraId="0B02D58C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6C71F73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planuje i samodzielnie wykonuje doświadczenie badające współczynnik tarcia statycznego i kinetycznego</w:t>
            </w:r>
          </w:p>
          <w:p w14:paraId="200E2C1C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rozwiązuje zadania problemowe wykraczające poza wymagania dopełniające</w:t>
            </w:r>
          </w:p>
        </w:tc>
      </w:tr>
      <w:tr w:rsidR="00E417A9" w:rsidRPr="004F6C20" w14:paraId="1C6EAC97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6D0513DF" w14:textId="77777777" w:rsidR="00542501" w:rsidRPr="004F6C20" w:rsidRDefault="00542501" w:rsidP="004F6C20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>Sił</w:t>
            </w:r>
            <w:r w:rsidR="001D61F5">
              <w:rPr>
                <w:rStyle w:val="Bold"/>
                <w:rFonts w:asciiTheme="minorHAnsi" w:hAnsiTheme="minorHAnsi"/>
                <w:sz w:val="24"/>
                <w:szCs w:val="24"/>
              </w:rPr>
              <w:t>y</w:t>
            </w: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t xml:space="preserve"> bezwładności</w:t>
            </w:r>
          </w:p>
        </w:tc>
        <w:tc>
          <w:tcPr>
            <w:tcW w:w="2494" w:type="dxa"/>
          </w:tcPr>
          <w:p w14:paraId="76D84E3D" w14:textId="77777777" w:rsidR="00542501" w:rsidRPr="004F6C20" w:rsidRDefault="00542501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633E80A8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inercjalnego i nieinercjalnego układu odniesienia</w:t>
            </w:r>
          </w:p>
          <w:p w14:paraId="6FDA88AA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siłę bezwładności</w:t>
            </w:r>
          </w:p>
          <w:p w14:paraId="2DB9E795" w14:textId="77777777" w:rsidR="00EF7CF3" w:rsidRPr="004F6C20" w:rsidRDefault="00EF7CF3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siłę nacisku i siłę </w:t>
            </w:r>
            <w:r w:rsidR="00CF1486" w:rsidRPr="004F6C20">
              <w:rPr>
                <w:rFonts w:asciiTheme="minorHAnsi" w:hAnsiTheme="minorHAnsi" w:cstheme="minorHAnsi"/>
                <w:sz w:val="24"/>
                <w:szCs w:val="24"/>
              </w:rPr>
              <w:t>sprężystości podłoża</w:t>
            </w:r>
          </w:p>
          <w:p w14:paraId="4FF6027D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definiuje siły rzeczywiste i pozorne</w:t>
            </w:r>
          </w:p>
          <w:p w14:paraId="2BCA5A91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działania siły bezwładności w życiu codziennym</w:t>
            </w:r>
          </w:p>
        </w:tc>
        <w:tc>
          <w:tcPr>
            <w:tcW w:w="2495" w:type="dxa"/>
          </w:tcPr>
          <w:p w14:paraId="0D012866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0777B9E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wskazuje na siły działające na to samo ciało w różnych układach odniesienia</w:t>
            </w:r>
          </w:p>
          <w:p w14:paraId="02CE1679" w14:textId="77777777" w:rsidR="00CF1486" w:rsidRPr="004F6C20" w:rsidRDefault="00CF1486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wskazuje siłę nacisku i siłę sprężystości podłoża w sytuacjach typowych</w:t>
            </w:r>
          </w:p>
          <w:p w14:paraId="3740CAAB" w14:textId="77777777" w:rsidR="00542501" w:rsidRPr="004F6C20" w:rsidRDefault="00542501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podaje przykłady występowania stanu przeciążenia, niedociążenia i nieważkości w życiu codziennym</w:t>
            </w:r>
          </w:p>
        </w:tc>
        <w:tc>
          <w:tcPr>
            <w:tcW w:w="2495" w:type="dxa"/>
          </w:tcPr>
          <w:p w14:paraId="4BABD5A0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A2F4201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siły bezwładności w sytuacjach typowych</w:t>
            </w:r>
          </w:p>
          <w:p w14:paraId="2203E2E7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demonstruje działanie siły bezwładności</w:t>
            </w:r>
          </w:p>
          <w:p w14:paraId="0A2476C9" w14:textId="77777777" w:rsidR="00542501" w:rsidRPr="004F6C20" w:rsidRDefault="00CF1486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wskazuje siłę nacisku i siłę sprężysto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ści podłoża w sytuacjach problemowych</w:t>
            </w:r>
          </w:p>
        </w:tc>
        <w:tc>
          <w:tcPr>
            <w:tcW w:w="2495" w:type="dxa"/>
          </w:tcPr>
          <w:p w14:paraId="33EDBFB5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2E04F8E" w14:textId="77777777" w:rsidR="00542501" w:rsidRPr="004F6C20" w:rsidRDefault="00542501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wartości siły bezwładności oraz parametrów ruchu w sytuacjach problemowych</w:t>
            </w:r>
          </w:p>
        </w:tc>
        <w:tc>
          <w:tcPr>
            <w:tcW w:w="2495" w:type="dxa"/>
          </w:tcPr>
          <w:p w14:paraId="3258DB65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5E57F3F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planuje i samodzielnie wykonuje doświadczenie obrazujące działanie siły bezwładności</w:t>
            </w:r>
          </w:p>
          <w:p w14:paraId="204F474A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5FAD5352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CDFD400" w14:textId="77777777" w:rsidR="00542501" w:rsidRPr="004F6C20" w:rsidRDefault="00542501" w:rsidP="004F6C20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>Siły w ruchu po okręgu</w:t>
            </w:r>
          </w:p>
        </w:tc>
        <w:tc>
          <w:tcPr>
            <w:tcW w:w="2494" w:type="dxa"/>
          </w:tcPr>
          <w:p w14:paraId="11D4F838" w14:textId="77777777" w:rsidR="00542501" w:rsidRPr="004F6C20" w:rsidRDefault="00542501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32432541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siłę dośrodkową</w:t>
            </w:r>
          </w:p>
          <w:p w14:paraId="54F90F32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siłę bezwładności odśrodkowej</w:t>
            </w:r>
          </w:p>
          <w:p w14:paraId="71C8D02C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działania siły bezwładności odśrodkowej w życiu codziennym</w:t>
            </w:r>
          </w:p>
        </w:tc>
        <w:tc>
          <w:tcPr>
            <w:tcW w:w="2495" w:type="dxa"/>
          </w:tcPr>
          <w:p w14:paraId="3FE70E1D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1E153831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znaczenie siły dośrodkowej</w:t>
            </w:r>
          </w:p>
          <w:p w14:paraId="2F19787C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zapisuje zależności pomiędzy siłą dośrodkową a prędkością liniową, częstotliwością i okresem</w:t>
            </w:r>
          </w:p>
          <w:p w14:paraId="7F2FE7DD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siły dośrodkowej dla zadanego ruchu po okręgu</w:t>
            </w:r>
          </w:p>
          <w:p w14:paraId="6BDEF9AD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wyjaśnia różnice pomiędzy siłą dośrodkową i siłą bezwładności odśrodkowej </w:t>
            </w:r>
          </w:p>
          <w:p w14:paraId="641D4D5E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określa wartość siły bezwładności odśrodkowej</w:t>
            </w:r>
          </w:p>
        </w:tc>
        <w:tc>
          <w:tcPr>
            <w:tcW w:w="2495" w:type="dxa"/>
          </w:tcPr>
          <w:p w14:paraId="532E022A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2715D821" w14:textId="77777777" w:rsidR="00542501" w:rsidRPr="004F6C20" w:rsidRDefault="00542501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wartości parametrów ruchu po okręgu przy znanej wielkości siły dośrodkowej</w:t>
            </w:r>
          </w:p>
        </w:tc>
        <w:tc>
          <w:tcPr>
            <w:tcW w:w="2495" w:type="dxa"/>
          </w:tcPr>
          <w:p w14:paraId="0C113FC9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CC8B4AD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wartości sił działających oraz w sytuacjach problemowych</w:t>
            </w:r>
          </w:p>
        </w:tc>
        <w:tc>
          <w:tcPr>
            <w:tcW w:w="2495" w:type="dxa"/>
          </w:tcPr>
          <w:p w14:paraId="0AC7FC3C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352443CB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wyprowadza zależności pomiędzy siłą dośrodkową a szybkością liniową i kątową, częstotliwością i okresem</w:t>
            </w:r>
          </w:p>
          <w:p w14:paraId="4B498CDA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AD2A76" w:rsidRPr="004F6C20" w14:paraId="33FAAFF3" w14:textId="77777777" w:rsidTr="00E417A9">
        <w:tc>
          <w:tcPr>
            <w:tcW w:w="14433" w:type="dxa"/>
            <w:gridSpan w:val="7"/>
          </w:tcPr>
          <w:p w14:paraId="17625F9C" w14:textId="77777777" w:rsidR="00AD2A76" w:rsidRPr="00247E43" w:rsidRDefault="001254F4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426" w:hanging="426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47E43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Dział </w:t>
            </w:r>
            <w:r w:rsidR="000A0729" w:rsidRPr="00247E43">
              <w:rPr>
                <w:rFonts w:asciiTheme="minorHAnsi" w:hAnsiTheme="minorHAnsi" w:cstheme="minorHAnsi"/>
                <w:b/>
                <w:sz w:val="28"/>
                <w:szCs w:val="28"/>
              </w:rPr>
              <w:t>4. Praca, moc i energia</w:t>
            </w:r>
          </w:p>
        </w:tc>
      </w:tr>
      <w:tr w:rsidR="008330B0" w:rsidRPr="004F6C20" w14:paraId="096F93CC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333CD3AC" w14:textId="77777777" w:rsidR="00542501" w:rsidRPr="004F6C20" w:rsidRDefault="00542501" w:rsidP="004F6C20">
            <w:pPr>
              <w:pStyle w:val="Tekstglowny"/>
              <w:numPr>
                <w:ilvl w:val="0"/>
                <w:numId w:val="33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t>Praca i moc</w:t>
            </w:r>
          </w:p>
        </w:tc>
        <w:tc>
          <w:tcPr>
            <w:tcW w:w="2494" w:type="dxa"/>
          </w:tcPr>
          <w:p w14:paraId="3F913185" w14:textId="77777777" w:rsidR="00542501" w:rsidRPr="004F6C20" w:rsidRDefault="00542501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40259275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pracę </w:t>
            </w:r>
          </w:p>
          <w:p w14:paraId="7C7075DB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zna jednostkę pracy</w:t>
            </w:r>
          </w:p>
          <w:p w14:paraId="01664D38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moc</w:t>
            </w:r>
          </w:p>
          <w:p w14:paraId="4CAD1E28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zna jednostkę mocy</w:t>
            </w:r>
          </w:p>
          <w:p w14:paraId="286AC2F2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wykonywania pracy w sensie fizycznym</w:t>
            </w:r>
          </w:p>
        </w:tc>
        <w:tc>
          <w:tcPr>
            <w:tcW w:w="2495" w:type="dxa"/>
          </w:tcPr>
          <w:p w14:paraId="22C577C3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C903003" w14:textId="77777777" w:rsidR="00542501" w:rsidRPr="004F6C20" w:rsidRDefault="00542501" w:rsidP="004F6C20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 xml:space="preserve">opisuje jednostkę pracy za pomocą </w:t>
            </w:r>
            <w:r w:rsidRPr="004F6C20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jednostek podstawowych układu SI </w:t>
            </w:r>
            <w:r w:rsidR="00247E43" w:rsidRPr="00247E43">
              <w:rPr>
                <w:position w:val="-20"/>
              </w:rPr>
              <w:object w:dxaOrig="2200" w:dyaOrig="580" w14:anchorId="7370C22A">
                <v:shape id="_x0000_i1026" type="#_x0000_t75" style="width:110pt;height:29pt" o:ole="">
                  <v:imagedata r:id="rId10" o:title=""/>
                </v:shape>
                <o:OLEObject Type="Embed" ProgID="Equation.DSMT4" ShapeID="_x0000_i1026" DrawAspect="Content" ObjectID="_1786820536" r:id="rId11"/>
              </w:object>
            </w:r>
          </w:p>
          <w:p w14:paraId="128E9119" w14:textId="77777777" w:rsidR="00542501" w:rsidRPr="004F6C20" w:rsidRDefault="00542501" w:rsidP="004F6C20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rozumie znaczenie pojęcia pracy jako sposobu przekazywania energii</w:t>
            </w:r>
          </w:p>
          <w:p w14:paraId="026133CB" w14:textId="77777777" w:rsidR="00542501" w:rsidRPr="004F6C20" w:rsidRDefault="00542501" w:rsidP="004F6C20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oblicza wartość wykonanej pracy przez siłę działającą równolegle do przesunięcia</w:t>
            </w:r>
          </w:p>
          <w:p w14:paraId="660C9FB3" w14:textId="77777777" w:rsidR="00542501" w:rsidRPr="004F6C20" w:rsidRDefault="00542501" w:rsidP="004F6C20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oblicza wartość mocy w sytuacjach typowych</w:t>
            </w:r>
          </w:p>
          <w:p w14:paraId="0D5795A3" w14:textId="77777777" w:rsidR="00542501" w:rsidRPr="004F6C20" w:rsidRDefault="00542501" w:rsidP="004F6C20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definiuje 1 wat</w:t>
            </w:r>
          </w:p>
          <w:p w14:paraId="74143F24" w14:textId="77777777" w:rsidR="00542501" w:rsidRPr="004F6C20" w:rsidRDefault="00542501" w:rsidP="00247E43">
            <w:pPr>
              <w:pStyle w:val="Wypunktowanie"/>
              <w:spacing w:line="240" w:lineRule="auto"/>
              <w:ind w:left="229" w:hanging="218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 xml:space="preserve">opisuje jednostkę mocy za pomocą jednostek podstawowych układu SI </w:t>
            </w:r>
            <w:r w:rsidR="00247E43" w:rsidRPr="00247E43">
              <w:rPr>
                <w:position w:val="-20"/>
              </w:rPr>
              <w:object w:dxaOrig="1860" w:dyaOrig="540" w14:anchorId="47D5AA7C">
                <v:shape id="_x0000_i1027" type="#_x0000_t75" style="width:93pt;height:27pt" o:ole="">
                  <v:imagedata r:id="rId12" o:title=""/>
                </v:shape>
                <o:OLEObject Type="Embed" ProgID="Equation.DSMT4" ShapeID="_x0000_i1027" DrawAspect="Content" ObjectID="_1786820537" r:id="rId13"/>
              </w:object>
            </w:r>
          </w:p>
        </w:tc>
        <w:tc>
          <w:tcPr>
            <w:tcW w:w="2495" w:type="dxa"/>
          </w:tcPr>
          <w:p w14:paraId="47C7395F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0F0BD90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podaje warunki, w których wykonana praca jest równa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zero oraz w których jest ujemna</w:t>
            </w:r>
          </w:p>
          <w:p w14:paraId="6EA52529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siłę średnią przy liniowej zmianie wartości siły</w:t>
            </w:r>
          </w:p>
          <w:p w14:paraId="508F8CA8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wyznacza wartości pracy, siły działającej i przesunięcia w sytuacjach problemowych</w:t>
            </w:r>
          </w:p>
          <w:p w14:paraId="2E13DF20" w14:textId="77777777" w:rsidR="00542501" w:rsidRPr="004F6C20" w:rsidRDefault="00542501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wykorzystuje pojęcie mocy do obliczania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wartości siły działającej, pracy i parametry ruchu w sytuacjach typowych</w:t>
            </w:r>
          </w:p>
        </w:tc>
        <w:tc>
          <w:tcPr>
            <w:tcW w:w="2495" w:type="dxa"/>
          </w:tcPr>
          <w:p w14:paraId="4B639D26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790A26E" w14:textId="77777777" w:rsidR="00542501" w:rsidRPr="004F6C20" w:rsidRDefault="00542501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wartość wykonanej pracy przy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różnych kierunkach działającej siły</w:t>
            </w:r>
          </w:p>
          <w:p w14:paraId="12B437D2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wyznacza wartości pracy, siły działającej i przesunięcia w sytuacjach problemowych</w:t>
            </w:r>
          </w:p>
          <w:p w14:paraId="26CE2F4F" w14:textId="77777777" w:rsidR="00542501" w:rsidRPr="004F6C20" w:rsidRDefault="00542501" w:rsidP="004F6C20">
            <w:pPr>
              <w:pStyle w:val="Wypunktowanie"/>
              <w:numPr>
                <w:ilvl w:val="0"/>
                <w:numId w:val="2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mocy, siły działającej, pracy i parametry ruchu w sytuacjach problemowych</w:t>
            </w:r>
          </w:p>
        </w:tc>
        <w:tc>
          <w:tcPr>
            <w:tcW w:w="2495" w:type="dxa"/>
          </w:tcPr>
          <w:p w14:paraId="4EF9B022" w14:textId="77777777" w:rsidR="00542501" w:rsidRPr="004F6C20" w:rsidRDefault="00542501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5BE6D84C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wyprowadza zależność pomiędzy pracą i pędem</w:t>
            </w:r>
          </w:p>
          <w:p w14:paraId="4204D48B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wyprowadza zależności pomiędzy mocą a siłą, prędkością i pędem</w:t>
            </w:r>
          </w:p>
          <w:p w14:paraId="4E5AB8C7" w14:textId="77777777" w:rsidR="00542501" w:rsidRPr="004F6C20" w:rsidRDefault="00542501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F0426B" w:rsidRPr="004F6C20" w14:paraId="702AB78F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1885A2FF" w14:textId="77777777" w:rsidR="00F0426B" w:rsidRPr="004F6C20" w:rsidRDefault="00F0426B" w:rsidP="004F6C20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Energia potencjalna</w:t>
            </w:r>
          </w:p>
        </w:tc>
        <w:tc>
          <w:tcPr>
            <w:tcW w:w="2494" w:type="dxa"/>
          </w:tcPr>
          <w:p w14:paraId="59CAD8B7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55E8DAA4" w14:textId="77777777" w:rsidR="00EC5438" w:rsidRPr="004F6C20" w:rsidRDefault="00EC5438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wyjaśnia pojęcie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energi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mechaniczn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, podaje jej jednostkę</w:t>
            </w:r>
          </w:p>
          <w:p w14:paraId="6118B093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definiuje pojęcie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energi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potencjaln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</w:p>
          <w:p w14:paraId="0B3ADFEE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pojęcie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energia potencjalna </w:t>
            </w:r>
            <w:r w:rsidR="0086699A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ciężkości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CAD6FD8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 pojęcie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energi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potencjalna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sprężystości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4A8AF1F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ciał obdarzonych energią potencjalną</w:t>
            </w:r>
          </w:p>
        </w:tc>
        <w:tc>
          <w:tcPr>
            <w:tcW w:w="2495" w:type="dxa"/>
          </w:tcPr>
          <w:p w14:paraId="665329A0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1F70D883" w14:textId="77777777" w:rsidR="00A14F2D" w:rsidRPr="004F6C20" w:rsidRDefault="00A14F2D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1 dżul</w:t>
            </w:r>
          </w:p>
          <w:p w14:paraId="472ED6F5" w14:textId="77777777" w:rsidR="007D3B2D" w:rsidRPr="004F6C20" w:rsidRDefault="007D3B2D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wyjaśnia związek miedzy zmianą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energii mechanicznej a wykonan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pracą</w:t>
            </w:r>
          </w:p>
          <w:p w14:paraId="6AF945C6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energię potencjalną ciężkości w pobliżu powierzchni Ziemi</w:t>
            </w:r>
          </w:p>
          <w:p w14:paraId="77F6B5C9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zapisuje wzór na energię potencjalną ciężkości w pobliżu powierzchni Ziemi</w:t>
            </w:r>
          </w:p>
          <w:p w14:paraId="4EA8DFC6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zapisuje wzór na energię potencjalną sprężystości</w:t>
            </w:r>
          </w:p>
          <w:p w14:paraId="3F9D7D3B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energii ciała potencjalnej w sytuacjach typowych</w:t>
            </w:r>
          </w:p>
          <w:p w14:paraId="17DA1328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241DAD64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21919039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zależność wielkości energii potencjalnej od układu odniesienia</w:t>
            </w:r>
          </w:p>
          <w:p w14:paraId="6856ABB4" w14:textId="77777777" w:rsidR="00A14F2D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oblicza wartości energii potencjalnej, pracy, sił działających oraz parametrów ruchu w sytuacjach typowych</w:t>
            </w:r>
          </w:p>
          <w:p w14:paraId="6005FFCA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zmiany energii potencjalnej jako wielkoś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wykonanej pracy z uwzględnieniem pracy o wartości dodatniej i ujemnej</w:t>
            </w:r>
          </w:p>
        </w:tc>
        <w:tc>
          <w:tcPr>
            <w:tcW w:w="2495" w:type="dxa"/>
          </w:tcPr>
          <w:p w14:paraId="6132DBB2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7232A68" w14:textId="77777777" w:rsidR="00F0426B" w:rsidRPr="004F6C20" w:rsidRDefault="00F0426B" w:rsidP="004F6C20">
            <w:pPr>
              <w:pStyle w:val="Wypunktowanie"/>
              <w:spacing w:line="240" w:lineRule="auto"/>
              <w:ind w:left="150" w:hanging="15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oblicza wartości energii potencjalnej, pracy, sił działających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oraz parametrów ruchu w sytuacjach problemowych </w:t>
            </w:r>
          </w:p>
        </w:tc>
        <w:tc>
          <w:tcPr>
            <w:tcW w:w="2495" w:type="dxa"/>
          </w:tcPr>
          <w:p w14:paraId="1B1EC375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063D13BC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50781EF0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31D0E5DB" w14:textId="77777777" w:rsidR="00F0426B" w:rsidRPr="004F6C20" w:rsidRDefault="00E417A9" w:rsidP="004F6C20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247E43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 xml:space="preserve"> </w:t>
            </w:r>
            <w:r w:rsidR="00F0426B" w:rsidRPr="004F6C20">
              <w:rPr>
                <w:rStyle w:val="Bold"/>
                <w:rFonts w:asciiTheme="minorHAnsi" w:hAnsiTheme="minorHAnsi"/>
                <w:sz w:val="24"/>
                <w:szCs w:val="24"/>
              </w:rPr>
              <w:t xml:space="preserve">Energia </w:t>
            </w:r>
            <w:r w:rsidR="00F0426B"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kinetyczna</w:t>
            </w:r>
            <w:r w:rsidR="0086699A"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t>. Zasada zachowania energii</w:t>
            </w:r>
          </w:p>
        </w:tc>
        <w:tc>
          <w:tcPr>
            <w:tcW w:w="2494" w:type="dxa"/>
          </w:tcPr>
          <w:p w14:paraId="360ED49B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71FF142C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pojęcie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energi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kinetyczna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1B5E254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ciał obdarzonych energią kinetyczną</w:t>
            </w:r>
          </w:p>
          <w:p w14:paraId="19B8A495" w14:textId="77777777" w:rsidR="00F0426B" w:rsidRPr="004F6C20" w:rsidRDefault="00F0426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wzór na energię kinetyczną</w:t>
            </w:r>
          </w:p>
          <w:p w14:paraId="5B8EA977" w14:textId="77777777" w:rsidR="007B0C4B" w:rsidRPr="004F6C20" w:rsidRDefault="007B0C4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definiuje całkowitą energię mechaniczną ciała</w:t>
            </w:r>
          </w:p>
          <w:p w14:paraId="0B08230F" w14:textId="77777777" w:rsidR="007B0C4B" w:rsidRPr="004F6C20" w:rsidRDefault="007B0C4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formułuje zasadę zachowania energii</w:t>
            </w:r>
          </w:p>
          <w:p w14:paraId="5235AE58" w14:textId="77777777" w:rsidR="007B0C4B" w:rsidRPr="004F6C20" w:rsidRDefault="007B0C4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podaje przykłady zmiany energii mechanicznej poprzez wykonanie pracy</w:t>
            </w:r>
          </w:p>
          <w:p w14:paraId="706E5323" w14:textId="77777777" w:rsidR="007B0C4B" w:rsidRPr="004F6C20" w:rsidRDefault="007B0C4B" w:rsidP="004F6C20">
            <w:pPr>
              <w:pStyle w:val="Wypunktowanie"/>
              <w:spacing w:line="240" w:lineRule="auto"/>
              <w:ind w:left="27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obowiązywania zasady zachowania energii w życiu codziennym</w:t>
            </w:r>
          </w:p>
        </w:tc>
        <w:tc>
          <w:tcPr>
            <w:tcW w:w="2495" w:type="dxa"/>
          </w:tcPr>
          <w:p w14:paraId="53785881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4AE83131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wartość energii kinetycznej w sytuacjach prostych</w:t>
            </w:r>
          </w:p>
          <w:p w14:paraId="48B406F5" w14:textId="77777777" w:rsidR="007B0C4B" w:rsidRPr="004F6C20" w:rsidRDefault="007B0C4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oblicza całkowitą energię mechaniczną ciała w sytuacjach typowych</w:t>
            </w:r>
          </w:p>
        </w:tc>
        <w:tc>
          <w:tcPr>
            <w:tcW w:w="2495" w:type="dxa"/>
          </w:tcPr>
          <w:p w14:paraId="3D7BBCE5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4F0A7981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energię kinetyczną, masę oraz parametry ruchu ciała w sytuacjach typowych</w:t>
            </w:r>
          </w:p>
          <w:p w14:paraId="5FE41B4F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wyznacza wielkość pracy wykonanej przez si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ł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ę zewnętrzną nad ciałem o danej masie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poruszającym się z dana szybkością</w:t>
            </w:r>
          </w:p>
          <w:p w14:paraId="4CF8908C" w14:textId="77777777" w:rsidR="007B0C4B" w:rsidRPr="004F6C20" w:rsidRDefault="007B0C4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oblicza całkowitą energię mechaniczną ciała w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sytuacjach problemowych</w:t>
            </w:r>
          </w:p>
          <w:p w14:paraId="76CE2572" w14:textId="77777777" w:rsidR="007B0C4B" w:rsidRPr="004F6C20" w:rsidRDefault="007B0C4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zmianę energii mechanicznej układu w zależności od wartości pracy wykonanej przez siły zewnętrzne</w:t>
            </w:r>
          </w:p>
          <w:p w14:paraId="5D7F7768" w14:textId="77777777" w:rsidR="007B0C4B" w:rsidRPr="004F6C20" w:rsidRDefault="007B0C4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wykorzystuje zasadę zachowania energii w sytuacjach typowych</w:t>
            </w:r>
          </w:p>
        </w:tc>
        <w:tc>
          <w:tcPr>
            <w:tcW w:w="2495" w:type="dxa"/>
          </w:tcPr>
          <w:p w14:paraId="7E14A752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7963ED1F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energię kinetyczną, masę oraz parametry ruchu ciała w sytuacjach problemowych</w:t>
            </w:r>
          </w:p>
          <w:p w14:paraId="098CB3AE" w14:textId="77777777" w:rsidR="007B0C4B" w:rsidRPr="004F6C20" w:rsidRDefault="007B0C4B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wykorzystuje zasadę zachowania </w:t>
            </w:r>
            <w:r w:rsidRPr="004F6C20">
              <w:rPr>
                <w:rFonts w:cstheme="minorHAnsi"/>
                <w:sz w:val="24"/>
                <w:szCs w:val="24"/>
              </w:rPr>
              <w:lastRenderedPageBreak/>
              <w:t>energii w sytuacjach problemowych</w:t>
            </w:r>
          </w:p>
        </w:tc>
        <w:tc>
          <w:tcPr>
            <w:tcW w:w="2495" w:type="dxa"/>
          </w:tcPr>
          <w:p w14:paraId="75D5BF99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242442ED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wyprowadza wzór na energię kinetyczna ciała o zadanej masie, poruszającego się z dana szybkością</w:t>
            </w:r>
          </w:p>
          <w:p w14:paraId="1E2838C5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wyprowadza zależność pomiędzy energi</w:t>
            </w:r>
            <w:r w:rsidR="004F6C20">
              <w:rPr>
                <w:rFonts w:cstheme="minorHAnsi"/>
                <w:sz w:val="24"/>
                <w:szCs w:val="24"/>
              </w:rPr>
              <w:t>ą</w:t>
            </w:r>
            <w:r w:rsidRPr="004F6C20">
              <w:rPr>
                <w:rFonts w:cstheme="minorHAnsi"/>
                <w:sz w:val="24"/>
                <w:szCs w:val="24"/>
              </w:rPr>
              <w:t xml:space="preserve"> </w:t>
            </w:r>
            <w:r w:rsidR="004F6C20" w:rsidRPr="004F6C20">
              <w:rPr>
                <w:rFonts w:cstheme="minorHAnsi"/>
                <w:sz w:val="24"/>
                <w:szCs w:val="24"/>
              </w:rPr>
              <w:t>kinetyczn</w:t>
            </w:r>
            <w:r w:rsidR="004F6C20">
              <w:rPr>
                <w:rFonts w:cstheme="minorHAnsi"/>
                <w:sz w:val="24"/>
                <w:szCs w:val="24"/>
              </w:rPr>
              <w:t>ą</w:t>
            </w:r>
            <w:r w:rsidR="004F6C20" w:rsidRPr="004F6C20">
              <w:rPr>
                <w:rFonts w:cstheme="minorHAnsi"/>
                <w:sz w:val="24"/>
                <w:szCs w:val="24"/>
              </w:rPr>
              <w:t xml:space="preserve"> </w:t>
            </w:r>
            <w:r w:rsidRPr="004F6C20">
              <w:rPr>
                <w:rFonts w:cstheme="minorHAnsi"/>
                <w:sz w:val="24"/>
                <w:szCs w:val="24"/>
              </w:rPr>
              <w:t>a pędem</w:t>
            </w:r>
          </w:p>
          <w:p w14:paraId="081699AA" w14:textId="77777777" w:rsidR="007B0C4B" w:rsidRPr="004F6C20" w:rsidRDefault="007B0C4B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planuje i samodzielnie wykonuje doświadczenie obrazujące związek miedzy zmianą energii mechanicznej a wykonaną pracą</w:t>
            </w:r>
          </w:p>
          <w:p w14:paraId="6611B5CB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400A4E2B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2B47B022" w14:textId="77777777" w:rsidR="00F0426B" w:rsidRPr="004F6C20" w:rsidRDefault="00F768E2" w:rsidP="004F6C20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Maszyny proste</w:t>
            </w:r>
          </w:p>
        </w:tc>
        <w:tc>
          <w:tcPr>
            <w:tcW w:w="2494" w:type="dxa"/>
          </w:tcPr>
          <w:p w14:paraId="783CE51C" w14:textId="77777777" w:rsidR="00F62CFF" w:rsidRPr="004F6C20" w:rsidRDefault="00F62CFF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532E5E6E" w14:textId="77777777" w:rsidR="00F62CFF" w:rsidRPr="004F6C20" w:rsidRDefault="00F62CFF" w:rsidP="004F6C20">
            <w:pPr>
              <w:pStyle w:val="Wypunktowanie"/>
              <w:spacing w:line="240" w:lineRule="auto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pojęcie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maszyna prosta</w:t>
            </w:r>
          </w:p>
          <w:p w14:paraId="34E97429" w14:textId="77777777" w:rsidR="00F62CFF" w:rsidRPr="004F6C20" w:rsidRDefault="00F62CFF" w:rsidP="004F6C20">
            <w:pPr>
              <w:pStyle w:val="Wypunktowanie"/>
              <w:spacing w:line="240" w:lineRule="auto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pojęcia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dźwignia jednostronna</w:t>
            </w:r>
            <w:r w:rsidR="004F6C20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dźwignia dwustronna</w:t>
            </w:r>
          </w:p>
          <w:p w14:paraId="7B1A0655" w14:textId="77777777" w:rsidR="00F62CFF" w:rsidRPr="004F6C20" w:rsidRDefault="00F62CFF" w:rsidP="004F6C20">
            <w:pPr>
              <w:pStyle w:val="Wypunktowanie"/>
              <w:spacing w:line="240" w:lineRule="auto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 xml:space="preserve">pojęcia: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krążki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kołowrót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klin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oraz </w:t>
            </w:r>
            <w:r w:rsidR="004F6C20" w:rsidRPr="008A39D5">
              <w:rPr>
                <w:rFonts w:asciiTheme="minorHAnsi" w:hAnsiTheme="minorHAnsi" w:cstheme="minorHAnsi"/>
                <w:i/>
                <w:sz w:val="24"/>
                <w:szCs w:val="24"/>
              </w:rPr>
              <w:t>przekładnia</w:t>
            </w:r>
          </w:p>
          <w:p w14:paraId="3071E8FC" w14:textId="77777777" w:rsidR="00F0426B" w:rsidRPr="004F6C20" w:rsidRDefault="00F62CFF" w:rsidP="004F6C20">
            <w:pPr>
              <w:pStyle w:val="Wypunktowanie"/>
              <w:spacing w:line="240" w:lineRule="auto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podaje przykłady zastosowań maszyn prostych</w:t>
            </w:r>
          </w:p>
        </w:tc>
        <w:tc>
          <w:tcPr>
            <w:tcW w:w="2495" w:type="dxa"/>
          </w:tcPr>
          <w:p w14:paraId="1D03DA00" w14:textId="77777777" w:rsidR="00F0426B" w:rsidRPr="004F6C20" w:rsidRDefault="00F62CFF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37CEEC4C" w14:textId="77777777" w:rsidR="00F62CFF" w:rsidRPr="004F6C20" w:rsidRDefault="00F62CFF" w:rsidP="004F6C20">
            <w:pPr>
              <w:pStyle w:val="Wypunktowanie"/>
              <w:spacing w:line="240" w:lineRule="auto"/>
              <w:ind w:left="238" w:hanging="23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dźwignię jednostronną i dwustronną</w:t>
            </w:r>
          </w:p>
          <w:p w14:paraId="184BDF3A" w14:textId="77777777" w:rsidR="00F62CFF" w:rsidRPr="004F6C20" w:rsidRDefault="00F62CFF" w:rsidP="004F6C20">
            <w:pPr>
              <w:pStyle w:val="Wypunktowanie"/>
              <w:spacing w:line="240" w:lineRule="auto"/>
              <w:ind w:left="238" w:hanging="23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krążki, kołowrót, klin oraz przekładnie</w:t>
            </w:r>
          </w:p>
          <w:p w14:paraId="31BF6FB7" w14:textId="77777777" w:rsidR="00F62CFF" w:rsidRPr="004F6C20" w:rsidRDefault="00F62CFF" w:rsidP="004F6C20">
            <w:pPr>
              <w:pStyle w:val="Wypunktowanie"/>
              <w:spacing w:line="240" w:lineRule="auto"/>
              <w:ind w:left="238" w:hanging="23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i wyjaśniać zasadę niezmienności pracy</w:t>
            </w:r>
          </w:p>
          <w:p w14:paraId="182D8970" w14:textId="77777777" w:rsidR="00F62CFF" w:rsidRPr="004F6C20" w:rsidRDefault="00F62CFF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25FE4BE1" w14:textId="77777777" w:rsidR="00F0426B" w:rsidRPr="004F6C20" w:rsidRDefault="00F62CFF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27B1C770" w14:textId="77777777" w:rsidR="00F62CFF" w:rsidRPr="004F6C20" w:rsidRDefault="00F62CFF" w:rsidP="004F6C20">
            <w:pPr>
              <w:pStyle w:val="Wypunktowanie"/>
              <w:spacing w:line="240" w:lineRule="auto"/>
              <w:ind w:left="294" w:hanging="29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wykorzyst</w:t>
            </w:r>
            <w:r w:rsidR="00B477D6" w:rsidRPr="004F6C20">
              <w:rPr>
                <w:rFonts w:asciiTheme="minorHAnsi" w:hAnsiTheme="minorHAnsi" w:cstheme="minorHAnsi"/>
                <w:sz w:val="24"/>
                <w:szCs w:val="24"/>
              </w:rPr>
              <w:t>uje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pojęcia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sił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, p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rac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moc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energi</w:t>
            </w:r>
            <w:r w:rsidR="004F6C20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>a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oraz zasad</w:t>
            </w:r>
            <w:r w:rsidR="004F6C20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dynamiki do opisu działania maszyn prostych</w:t>
            </w:r>
          </w:p>
          <w:p w14:paraId="6A3CDF37" w14:textId="77777777" w:rsidR="00F62CFF" w:rsidRPr="004F6C20" w:rsidRDefault="00F62CFF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3C4C1E6B" w14:textId="77777777" w:rsidR="00F0426B" w:rsidRPr="004F6C20" w:rsidRDefault="00951A22" w:rsidP="004F6C20">
            <w:p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4F37B5C1" w14:textId="77777777" w:rsidR="00951A22" w:rsidRPr="004F6C20" w:rsidRDefault="00951A22" w:rsidP="004F6C20">
            <w:pPr>
              <w:pStyle w:val="Wypunktowanie"/>
              <w:spacing w:line="240" w:lineRule="auto"/>
              <w:ind w:left="207" w:hanging="20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wyznacza siły działające </w:t>
            </w:r>
            <w:r w:rsidR="007F7270" w:rsidRPr="004F6C20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maszyn prostych</w:t>
            </w:r>
          </w:p>
          <w:p w14:paraId="27448083" w14:textId="77777777" w:rsidR="007F7270" w:rsidRPr="004F6C20" w:rsidRDefault="007F7270" w:rsidP="004F6C20">
            <w:pPr>
              <w:pStyle w:val="Wypunktowanie"/>
              <w:spacing w:line="240" w:lineRule="auto"/>
              <w:ind w:left="207" w:hanging="20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wartości sił działających w maszynach prostych</w:t>
            </w:r>
          </w:p>
        </w:tc>
        <w:tc>
          <w:tcPr>
            <w:tcW w:w="2495" w:type="dxa"/>
          </w:tcPr>
          <w:p w14:paraId="0A02DB70" w14:textId="77777777" w:rsidR="00F0426B" w:rsidRPr="004F6C20" w:rsidRDefault="007F7270" w:rsidP="004F6C20">
            <w:p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2AA913DB" w14:textId="77777777" w:rsidR="007F7270" w:rsidRPr="004F6C20" w:rsidRDefault="007F7270" w:rsidP="004F6C20">
            <w:pPr>
              <w:pStyle w:val="Wypunktowanie"/>
              <w:spacing w:line="240" w:lineRule="auto"/>
              <w:ind w:left="263" w:hanging="26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wyprowadza zależności opisujące siły działające w maszynach prostych</w:t>
            </w:r>
          </w:p>
          <w:p w14:paraId="336B8CEE" w14:textId="77777777" w:rsidR="007F7270" w:rsidRPr="004F6C20" w:rsidRDefault="007F7270" w:rsidP="004F6C20">
            <w:pPr>
              <w:pStyle w:val="Wypunktowanie"/>
              <w:spacing w:line="240" w:lineRule="auto"/>
              <w:ind w:left="263" w:hanging="26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F768E2" w:rsidRPr="004F6C20" w14:paraId="59D7786F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66659AF0" w14:textId="77777777" w:rsidR="00F768E2" w:rsidRPr="004F6C20" w:rsidRDefault="00010025" w:rsidP="004F6C20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 w:cstheme="minorHAnsi"/>
                <w:sz w:val="24"/>
                <w:szCs w:val="24"/>
              </w:rPr>
              <w:lastRenderedPageBreak/>
              <w:t>Badanie warunków równowagi dźwigni</w:t>
            </w:r>
          </w:p>
        </w:tc>
        <w:tc>
          <w:tcPr>
            <w:tcW w:w="2494" w:type="dxa"/>
          </w:tcPr>
          <w:p w14:paraId="62F5E8CA" w14:textId="77777777" w:rsidR="004C005E" w:rsidRPr="004F6C20" w:rsidRDefault="004C005E" w:rsidP="004F6C20">
            <w:pPr>
              <w:pStyle w:val="Wypunktowanie"/>
              <w:numPr>
                <w:ilvl w:val="0"/>
                <w:numId w:val="0"/>
              </w:numPr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EF0740A" w14:textId="77777777" w:rsidR="004C005E" w:rsidRPr="004F6C20" w:rsidRDefault="004C005E" w:rsidP="004F6C20">
            <w:pPr>
              <w:pStyle w:val="Wypunktowanie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warunki równowagi dźwigni</w:t>
            </w:r>
          </w:p>
          <w:p w14:paraId="39A05144" w14:textId="77777777" w:rsidR="004C005E" w:rsidRPr="004F6C20" w:rsidRDefault="004C005E" w:rsidP="004F6C20">
            <w:pPr>
              <w:pStyle w:val="Wypunktowanie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organizuje stanowisko pomiarowe zgodnie z instrukcją</w:t>
            </w:r>
          </w:p>
          <w:p w14:paraId="565A68EE" w14:textId="77777777" w:rsidR="00F768E2" w:rsidRPr="004F6C20" w:rsidRDefault="004C005E" w:rsidP="004F6C20">
            <w:pPr>
              <w:pStyle w:val="Wypunktowanie"/>
              <w:ind w:left="312" w:hanging="31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zapisuje wyniki pomiarów </w:t>
            </w:r>
          </w:p>
        </w:tc>
        <w:tc>
          <w:tcPr>
            <w:tcW w:w="2495" w:type="dxa"/>
          </w:tcPr>
          <w:p w14:paraId="65785A62" w14:textId="77777777" w:rsidR="004C005E" w:rsidRPr="004F6C20" w:rsidRDefault="005C2E4C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55305F55" w14:textId="77777777" w:rsidR="00F768E2" w:rsidRPr="004F6C20" w:rsidRDefault="004C005E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wykonuje doświadczenie zgodnie z instrukcją</w:t>
            </w:r>
          </w:p>
          <w:p w14:paraId="3BC611C7" w14:textId="77777777" w:rsidR="004C005E" w:rsidRPr="004F6C20" w:rsidRDefault="004C005E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dokonuje niezbędnych pomiarów</w:t>
            </w:r>
          </w:p>
          <w:p w14:paraId="38A4C73A" w14:textId="77777777" w:rsidR="004F2281" w:rsidRPr="004F6C20" w:rsidRDefault="004F2281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podstawowe niepewności pomiarowe</w:t>
            </w:r>
          </w:p>
        </w:tc>
        <w:tc>
          <w:tcPr>
            <w:tcW w:w="2495" w:type="dxa"/>
          </w:tcPr>
          <w:p w14:paraId="247BBDEF" w14:textId="77777777" w:rsidR="005C2E4C" w:rsidRPr="004F6C20" w:rsidRDefault="005C2E4C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3A3246B4" w14:textId="77777777" w:rsidR="004C005E" w:rsidRPr="004F6C20" w:rsidRDefault="004C005E" w:rsidP="004F6C20">
            <w:pPr>
              <w:pStyle w:val="Wypunktowanie"/>
              <w:ind w:left="294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plan</w:t>
            </w:r>
            <w:r w:rsidR="004F2281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uje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doświadczenie, prawidłowo </w:t>
            </w:r>
            <w:r w:rsidR="004F2281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przeprowadza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pomiary</w:t>
            </w:r>
          </w:p>
          <w:p w14:paraId="35CF28CE" w14:textId="77777777" w:rsidR="00F768E2" w:rsidRPr="004F6C20" w:rsidRDefault="004F2281" w:rsidP="004F6C20">
            <w:pPr>
              <w:pStyle w:val="Wypunktowanie"/>
              <w:spacing w:line="240" w:lineRule="auto"/>
              <w:ind w:left="294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opracowuje wyniki pomiarów, dokonuje niezbędnych obliczeń</w:t>
            </w:r>
          </w:p>
        </w:tc>
        <w:tc>
          <w:tcPr>
            <w:tcW w:w="2495" w:type="dxa"/>
          </w:tcPr>
          <w:p w14:paraId="675D3043" w14:textId="77777777" w:rsidR="005C2E4C" w:rsidRPr="004F6C20" w:rsidRDefault="005C2E4C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7D117AD7" w14:textId="77777777" w:rsidR="00F768E2" w:rsidRPr="004F6C20" w:rsidRDefault="004C005E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formuł</w:t>
            </w:r>
            <w:r w:rsidR="004F2281" w:rsidRPr="004F6C20">
              <w:rPr>
                <w:rFonts w:cstheme="minorHAnsi"/>
                <w:sz w:val="24"/>
                <w:szCs w:val="24"/>
              </w:rPr>
              <w:t>uje</w:t>
            </w:r>
            <w:r w:rsidRPr="004F6C20">
              <w:rPr>
                <w:rFonts w:cstheme="minorHAnsi"/>
                <w:sz w:val="24"/>
                <w:szCs w:val="24"/>
              </w:rPr>
              <w:t xml:space="preserve"> proste teorie fizyczne na podstawie wniosków z przeprowadzonych badań</w:t>
            </w:r>
          </w:p>
          <w:p w14:paraId="22A277A7" w14:textId="77777777" w:rsidR="004F2281" w:rsidRPr="004F6C20" w:rsidRDefault="005C2E4C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porównuje wyniki przeprowadzonych pomiarów z przewidywaniami</w:t>
            </w:r>
          </w:p>
        </w:tc>
        <w:tc>
          <w:tcPr>
            <w:tcW w:w="2495" w:type="dxa"/>
          </w:tcPr>
          <w:p w14:paraId="4DD50AB9" w14:textId="77777777" w:rsidR="005C2E4C" w:rsidRPr="004F6C20" w:rsidRDefault="005C2E4C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10938DF" w14:textId="77777777" w:rsidR="00F768E2" w:rsidRPr="004F6C20" w:rsidRDefault="005C2E4C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F0426B" w:rsidRPr="004F6C20" w14:paraId="7DE4AAA3" w14:textId="77777777" w:rsidTr="00E417A9">
        <w:tc>
          <w:tcPr>
            <w:tcW w:w="14433" w:type="dxa"/>
            <w:gridSpan w:val="7"/>
          </w:tcPr>
          <w:p w14:paraId="3A3427B9" w14:textId="77777777" w:rsidR="00F0426B" w:rsidRPr="00247E43" w:rsidRDefault="00F0426B" w:rsidP="004F6C20">
            <w:pPr>
              <w:ind w:left="426" w:hanging="426"/>
              <w:rPr>
                <w:rFonts w:cstheme="minorHAnsi"/>
                <w:b/>
                <w:sz w:val="28"/>
                <w:szCs w:val="28"/>
              </w:rPr>
            </w:pPr>
            <w:r w:rsidRPr="00247E43">
              <w:rPr>
                <w:rFonts w:cstheme="minorHAnsi"/>
                <w:b/>
                <w:sz w:val="28"/>
                <w:szCs w:val="28"/>
              </w:rPr>
              <w:t xml:space="preserve">Dział </w:t>
            </w:r>
            <w:r w:rsidR="001254F4" w:rsidRPr="00247E43">
              <w:rPr>
                <w:rFonts w:cstheme="minorHAnsi"/>
                <w:b/>
                <w:sz w:val="28"/>
                <w:szCs w:val="28"/>
              </w:rPr>
              <w:t>5</w:t>
            </w:r>
            <w:r w:rsidRPr="00247E43">
              <w:rPr>
                <w:rFonts w:cstheme="minorHAnsi"/>
                <w:b/>
                <w:sz w:val="28"/>
                <w:szCs w:val="28"/>
              </w:rPr>
              <w:t>. Grawitacja i elementy astronomii</w:t>
            </w:r>
          </w:p>
        </w:tc>
      </w:tr>
      <w:tr w:rsidR="00E417A9" w:rsidRPr="004F6C20" w14:paraId="7E744FF6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48732587" w14:textId="77777777" w:rsidR="00F0426B" w:rsidRPr="004F6C20" w:rsidRDefault="00F0426B" w:rsidP="004F6C20">
            <w:pPr>
              <w:pStyle w:val="Tekstglowny"/>
              <w:numPr>
                <w:ilvl w:val="0"/>
                <w:numId w:val="35"/>
              </w:numPr>
              <w:spacing w:line="240" w:lineRule="auto"/>
              <w:ind w:left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t>Prawo powszechnego ciążenia</w:t>
            </w:r>
          </w:p>
        </w:tc>
        <w:tc>
          <w:tcPr>
            <w:tcW w:w="2494" w:type="dxa"/>
          </w:tcPr>
          <w:p w14:paraId="04737EB1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5DD00D30" w14:textId="77777777" w:rsidR="007D2A28" w:rsidRPr="004F6C20" w:rsidRDefault="00A86504" w:rsidP="004F6C20">
            <w:pPr>
              <w:pStyle w:val="Wypunktowanie"/>
              <w:spacing w:line="240" w:lineRule="auto"/>
              <w:ind w:left="354" w:hanging="35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z</w:t>
            </w:r>
            <w:r w:rsidR="007D2A28" w:rsidRPr="004F6C20">
              <w:rPr>
                <w:rFonts w:asciiTheme="minorHAnsi" w:hAnsiTheme="minorHAnsi"/>
                <w:sz w:val="24"/>
                <w:szCs w:val="24"/>
              </w:rPr>
              <w:t xml:space="preserve">na historyczne 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>poglądy na temat budowy Układu Słonecznego</w:t>
            </w:r>
          </w:p>
          <w:p w14:paraId="1196CFD2" w14:textId="77777777" w:rsidR="00F0426B" w:rsidRPr="004F6C20" w:rsidRDefault="00F0426B">
            <w:pPr>
              <w:pStyle w:val="Wypunktowanie"/>
              <w:spacing w:line="240" w:lineRule="auto"/>
              <w:ind w:left="354" w:hanging="35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definiuje siłę grawitacji</w:t>
            </w:r>
          </w:p>
          <w:p w14:paraId="61AF558C" w14:textId="77777777" w:rsidR="00F0426B" w:rsidRPr="004F6C20" w:rsidRDefault="00F0426B">
            <w:pPr>
              <w:pStyle w:val="Wypunktowanie"/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formułuje prawo powszechnego ciążenia</w:t>
            </w:r>
          </w:p>
          <w:p w14:paraId="1E71C6C9" w14:textId="77777777" w:rsidR="00F0426B" w:rsidRPr="004F6C20" w:rsidRDefault="00F0426B">
            <w:pPr>
              <w:pStyle w:val="Wypunktowanie"/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podaje działania siły grawitacji</w:t>
            </w:r>
          </w:p>
          <w:p w14:paraId="0DE3C837" w14:textId="77777777" w:rsidR="00F463EB" w:rsidRPr="004F6C20" w:rsidRDefault="00F463EB">
            <w:pPr>
              <w:pStyle w:val="Wypunktowanie"/>
              <w:spacing w:line="240" w:lineRule="auto"/>
              <w:ind w:left="354" w:hanging="35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definiuje</w:t>
            </w:r>
            <w:r w:rsidR="004F6C20">
              <w:rPr>
                <w:rFonts w:asciiTheme="minorHAnsi" w:hAnsiTheme="minorHAnsi"/>
                <w:sz w:val="24"/>
                <w:szCs w:val="24"/>
              </w:rPr>
              <w:t xml:space="preserve"> pojęcia: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/>
                <w:i/>
                <w:sz w:val="24"/>
                <w:szCs w:val="24"/>
              </w:rPr>
              <w:t>przyspieszenie grawitacyjne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 xml:space="preserve"> i </w:t>
            </w:r>
            <w:r w:rsidRPr="00247E43">
              <w:rPr>
                <w:rFonts w:asciiTheme="minorHAnsi" w:hAnsiTheme="minorHAnsi"/>
                <w:i/>
                <w:sz w:val="24"/>
                <w:szCs w:val="24"/>
              </w:rPr>
              <w:t>stała grawitacji</w:t>
            </w:r>
          </w:p>
        </w:tc>
        <w:tc>
          <w:tcPr>
            <w:tcW w:w="2495" w:type="dxa"/>
          </w:tcPr>
          <w:p w14:paraId="7684AC7C" w14:textId="77777777" w:rsidR="00F0426B" w:rsidRPr="004F6C20" w:rsidRDefault="00F0426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ADA0E53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zapisuje wzór na siłę grawitacji</w:t>
            </w:r>
          </w:p>
          <w:p w14:paraId="7A647AF6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wyjaśnia powszechność działania siły grawitacji</w:t>
            </w:r>
          </w:p>
          <w:p w14:paraId="7BCE3662" w14:textId="77777777" w:rsidR="00F463EB" w:rsidRPr="004F6C20" w:rsidRDefault="00F463EB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podaje wartość Ziemskiego przywieszenia grawitacyjnego i stałej grawitacji</w:t>
            </w:r>
          </w:p>
          <w:p w14:paraId="31095A18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oblicza siłę grawitacji w sytuacjach typowych</w:t>
            </w:r>
          </w:p>
          <w:p w14:paraId="4ED2145F" w14:textId="77777777" w:rsidR="003C78E6" w:rsidRPr="00247E43" w:rsidRDefault="003C78E6">
            <w:pPr>
              <w:pStyle w:val="Wypunktowanie"/>
              <w:numPr>
                <w:ilvl w:val="0"/>
                <w:numId w:val="20"/>
              </w:numPr>
              <w:spacing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lastRenderedPageBreak/>
              <w:t>opisuje siłę grawitacji jako siłę dośrodkową podczas ruchu ciał niebieskich po orbitach</w:t>
            </w:r>
          </w:p>
        </w:tc>
        <w:tc>
          <w:tcPr>
            <w:tcW w:w="2495" w:type="dxa"/>
          </w:tcPr>
          <w:p w14:paraId="6C646F8E" w14:textId="77777777" w:rsidR="00F0426B" w:rsidRPr="004F6C20" w:rsidRDefault="00F0426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Uczeń:</w:t>
            </w:r>
          </w:p>
          <w:p w14:paraId="64187BC4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ind w:left="300" w:hanging="300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wykorzystuje prawo powszechnego ciążenia w sytuacjach typowych</w:t>
            </w:r>
          </w:p>
          <w:p w14:paraId="1A50FEAC" w14:textId="77777777" w:rsidR="00F0426B" w:rsidRPr="004F6C20" w:rsidRDefault="00F0426B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oznacza graficznie siły działające na ciało w polu grawitacyjnym</w:t>
            </w:r>
          </w:p>
        </w:tc>
        <w:tc>
          <w:tcPr>
            <w:tcW w:w="2495" w:type="dxa"/>
          </w:tcPr>
          <w:p w14:paraId="3046D89D" w14:textId="77777777" w:rsidR="00F0426B" w:rsidRPr="004F6C20" w:rsidRDefault="00F0426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28F0C77E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wykorzystuje prawo powszechnego ciążenia w sytuacjach problemowych</w:t>
            </w:r>
          </w:p>
        </w:tc>
        <w:tc>
          <w:tcPr>
            <w:tcW w:w="2495" w:type="dxa"/>
          </w:tcPr>
          <w:p w14:paraId="3821F90D" w14:textId="77777777" w:rsidR="00F0426B" w:rsidRPr="004F6C20" w:rsidRDefault="00F0426B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A5C3E1E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omawia rys historyczny teorii budowy wszechświata i porównuje nieścisłości historycznych teorii budowy wszechświata</w:t>
            </w:r>
          </w:p>
          <w:p w14:paraId="0FC7C8F0" w14:textId="77777777" w:rsidR="00F0426B" w:rsidRPr="004F6C20" w:rsidRDefault="00F0426B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4C7583FD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4F2C9A16" w14:textId="77777777" w:rsidR="00F0426B" w:rsidRPr="004F6C20" w:rsidRDefault="000F3C9C" w:rsidP="004F6C20">
            <w:pPr>
              <w:pStyle w:val="Tekstglowny"/>
              <w:numPr>
                <w:ilvl w:val="0"/>
                <w:numId w:val="35"/>
              </w:numPr>
              <w:spacing w:line="240" w:lineRule="auto"/>
              <w:ind w:left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 xml:space="preserve">Stan </w:t>
            </w:r>
            <w:r w:rsidR="00F0426B" w:rsidRPr="004F6C20">
              <w:rPr>
                <w:rStyle w:val="Bold"/>
                <w:rFonts w:asciiTheme="minorHAnsi" w:hAnsiTheme="minorHAnsi"/>
                <w:sz w:val="24"/>
                <w:szCs w:val="24"/>
              </w:rPr>
              <w:t>nieważkoś</w:t>
            </w: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t>ci</w:t>
            </w:r>
          </w:p>
        </w:tc>
        <w:tc>
          <w:tcPr>
            <w:tcW w:w="2494" w:type="dxa"/>
          </w:tcPr>
          <w:p w14:paraId="7D20126F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270215D" w14:textId="77777777" w:rsidR="0097218C" w:rsidRPr="004F6C20" w:rsidRDefault="0097218C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definiuje </w:t>
            </w:r>
            <w:r w:rsidR="00BE3C5F">
              <w:rPr>
                <w:rFonts w:asciiTheme="minorHAnsi" w:hAnsiTheme="minorHAnsi" w:cstheme="minorHAnsi"/>
                <w:sz w:val="24"/>
                <w:szCs w:val="24"/>
              </w:rPr>
              <w:t xml:space="preserve">pojęcie </w:t>
            </w:r>
            <w:r w:rsidR="00BE3C5F" w:rsidRPr="00247E43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satelita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BE3C5F" w:rsidRPr="004F6C20">
              <w:rPr>
                <w:rFonts w:asciiTheme="minorHAnsi" w:hAnsiTheme="minorHAnsi" w:cstheme="minorHAnsi"/>
                <w:sz w:val="24"/>
                <w:szCs w:val="24"/>
              </w:rPr>
              <w:t>sztuczn</w:t>
            </w:r>
            <w:r w:rsidR="00BE3C5F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BE3C5F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i </w:t>
            </w:r>
            <w:r w:rsidR="00BE3C5F" w:rsidRPr="004F6C20">
              <w:rPr>
                <w:rFonts w:asciiTheme="minorHAnsi" w:hAnsiTheme="minorHAnsi" w:cstheme="minorHAnsi"/>
                <w:sz w:val="24"/>
                <w:szCs w:val="24"/>
              </w:rPr>
              <w:t>natu</w:t>
            </w:r>
            <w:r w:rsidR="00BE3C5F">
              <w:rPr>
                <w:rFonts w:asciiTheme="minorHAnsi" w:hAnsiTheme="minorHAnsi" w:cstheme="minorHAnsi"/>
                <w:sz w:val="24"/>
                <w:szCs w:val="24"/>
              </w:rPr>
              <w:t>ralny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2BCBC23" w14:textId="77777777" w:rsidR="0097218C" w:rsidRPr="004F6C20" w:rsidRDefault="0097218C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satelitów Ziemi</w:t>
            </w:r>
          </w:p>
          <w:p w14:paraId="0D8A4BE8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opisuje zjawiska nieważkości </w:t>
            </w:r>
          </w:p>
          <w:p w14:paraId="0D8EB7CF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przykłady występowania stanu nieważkości</w:t>
            </w:r>
          </w:p>
        </w:tc>
        <w:tc>
          <w:tcPr>
            <w:tcW w:w="2495" w:type="dxa"/>
          </w:tcPr>
          <w:p w14:paraId="372E4057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4670FAB" w14:textId="77777777" w:rsidR="001C1FDE" w:rsidRPr="004F6C20" w:rsidRDefault="001C1FDE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oblicza szybkość orbitalną satelitów, promień orbity oraz okres obiegu w sytuacjach typowych</w:t>
            </w:r>
          </w:p>
          <w:p w14:paraId="00D0C03B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oznacza siły działające na ciało 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>zgodnie z pierwszą zasadą dynamiki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636B583F" w14:textId="77777777" w:rsidR="004E5339" w:rsidRPr="004F6C20" w:rsidRDefault="00F0426B" w:rsidP="004F6C20">
            <w:pPr>
              <w:pStyle w:val="Wypunktowanie"/>
              <w:spacing w:line="240" w:lineRule="auto"/>
              <w:ind w:left="317" w:hanging="226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wykorzystuje </w:t>
            </w:r>
            <w:r w:rsidR="004E5339" w:rsidRPr="004F6C20">
              <w:rPr>
                <w:rFonts w:asciiTheme="minorHAnsi" w:hAnsiTheme="minorHAnsi" w:cstheme="minorHAnsi"/>
                <w:sz w:val="24"/>
                <w:szCs w:val="24"/>
              </w:rPr>
              <w:t>zjawiska nieważkości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w sytuacjach typowych</w:t>
            </w:r>
          </w:p>
        </w:tc>
        <w:tc>
          <w:tcPr>
            <w:tcW w:w="2495" w:type="dxa"/>
          </w:tcPr>
          <w:p w14:paraId="2825474D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392D0ED1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oznacza graficznie siły działające na ciało zgodnie z pierwszą zasadą dynamiki</w:t>
            </w:r>
          </w:p>
          <w:p w14:paraId="109E4A76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oznacza graficznie siły działające na ciało w układzie odniesienia poruszający się ze stałym przyspieszeniem</w:t>
            </w:r>
          </w:p>
          <w:p w14:paraId="239B3EE0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wyjaśnia zjawiska nieważkości na podstawie zasad dynamiki</w:t>
            </w:r>
          </w:p>
          <w:p w14:paraId="15C7DF16" w14:textId="77777777" w:rsidR="00F02441" w:rsidRPr="004F6C20" w:rsidRDefault="00F02441" w:rsidP="00BE3C5F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wpływ zjawiska nieważkości na organizm ludzki</w:t>
            </w:r>
          </w:p>
        </w:tc>
        <w:tc>
          <w:tcPr>
            <w:tcW w:w="2495" w:type="dxa"/>
          </w:tcPr>
          <w:p w14:paraId="2FC5FBF3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595F7284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226" w:hanging="226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wykorzystuje zjawiska nieważkości w sytuacjach problemowych</w:t>
            </w:r>
          </w:p>
        </w:tc>
        <w:tc>
          <w:tcPr>
            <w:tcW w:w="2495" w:type="dxa"/>
          </w:tcPr>
          <w:p w14:paraId="3DB9189B" w14:textId="77777777" w:rsidR="00F0426B" w:rsidRPr="004F6C20" w:rsidRDefault="00F0426B" w:rsidP="004F6C20">
            <w:pPr>
              <w:contextualSpacing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Uczeń:</w:t>
            </w:r>
          </w:p>
          <w:p w14:paraId="00F1C64F" w14:textId="77777777" w:rsidR="00F0426B" w:rsidRPr="004F6C20" w:rsidRDefault="00F0426B" w:rsidP="004F6C20">
            <w:pPr>
              <w:pStyle w:val="Akapitzlist"/>
              <w:numPr>
                <w:ilvl w:val="0"/>
                <w:numId w:val="18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opisuje siły działające oraz stany nieważkości w statku kosmicznym podczas startu, lądowania i ruchu po orbicie</w:t>
            </w:r>
          </w:p>
          <w:p w14:paraId="56516990" w14:textId="77777777" w:rsidR="00F0426B" w:rsidRPr="004F6C20" w:rsidRDefault="00F0426B" w:rsidP="004F6C20">
            <w:pPr>
              <w:pStyle w:val="Akapitzlist"/>
              <w:numPr>
                <w:ilvl w:val="0"/>
                <w:numId w:val="18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planuje i wykonuje doświadczenie ukazujące stan nieważkości</w:t>
            </w:r>
          </w:p>
          <w:p w14:paraId="0C4BA13E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rozwiązuje zadania problemowe wykraczające poza wymagania dopełniające</w:t>
            </w:r>
          </w:p>
        </w:tc>
      </w:tr>
      <w:tr w:rsidR="00E417A9" w:rsidRPr="004F6C20" w14:paraId="0E7A90A2" w14:textId="77777777" w:rsidTr="00E417A9">
        <w:trPr>
          <w:gridAfter w:val="1"/>
          <w:wAfter w:w="8" w:type="dxa"/>
        </w:trPr>
        <w:tc>
          <w:tcPr>
            <w:tcW w:w="1951" w:type="dxa"/>
          </w:tcPr>
          <w:p w14:paraId="53557127" w14:textId="77777777" w:rsidR="00F0426B" w:rsidRPr="004F6C20" w:rsidRDefault="00F0426B" w:rsidP="004F6C20">
            <w:pPr>
              <w:pStyle w:val="Tekstglowny"/>
              <w:numPr>
                <w:ilvl w:val="0"/>
                <w:numId w:val="35"/>
              </w:numPr>
              <w:spacing w:line="240" w:lineRule="auto"/>
              <w:ind w:left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t>Układ Słoneczny</w:t>
            </w:r>
          </w:p>
        </w:tc>
        <w:tc>
          <w:tcPr>
            <w:tcW w:w="2494" w:type="dxa"/>
          </w:tcPr>
          <w:p w14:paraId="0FE2C2C2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Uczeń:</w:t>
            </w:r>
          </w:p>
          <w:p w14:paraId="09563AF0" w14:textId="77777777" w:rsidR="004F5C65" w:rsidRPr="004F6C20" w:rsidRDefault="00AA54E9" w:rsidP="004F6C20">
            <w:pPr>
              <w:pStyle w:val="Wypunktowanie"/>
              <w:spacing w:line="240" w:lineRule="auto"/>
              <w:ind w:left="212" w:hanging="28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omawia</w:t>
            </w:r>
            <w:r w:rsidR="004F5C65" w:rsidRPr="004F6C20">
              <w:rPr>
                <w:rFonts w:asciiTheme="minorHAnsi" w:hAnsiTheme="minorHAnsi"/>
                <w:sz w:val="24"/>
                <w:szCs w:val="24"/>
              </w:rPr>
              <w:t xml:space="preserve"> geocentryczne i heliocentryczne teorie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 xml:space="preserve"> budowy Układu Słonecznego</w:t>
            </w:r>
          </w:p>
          <w:p w14:paraId="4C1FADFA" w14:textId="77777777" w:rsidR="00F9251C" w:rsidRPr="004F6C20" w:rsidRDefault="00F9251C" w:rsidP="004F6C20">
            <w:pPr>
              <w:pStyle w:val="Wypunktowanie"/>
              <w:spacing w:line="240" w:lineRule="auto"/>
              <w:ind w:left="212" w:hanging="28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lastRenderedPageBreak/>
              <w:t>opisuje osiągnięcia Galileusza i Keplera</w:t>
            </w:r>
          </w:p>
          <w:p w14:paraId="766230C6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8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wymienia we właściwej kolejności planety Układu Słonecznego</w:t>
            </w:r>
          </w:p>
          <w:p w14:paraId="2FF61DC8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opisuje położenie Ziemi w Układzie Słonecznym</w:t>
            </w:r>
          </w:p>
          <w:p w14:paraId="0FE15342" w14:textId="77777777" w:rsidR="00B24836" w:rsidRPr="004F6C20" w:rsidRDefault="00B24836" w:rsidP="00BE3C5F">
            <w:pPr>
              <w:pStyle w:val="Wypunktowanie"/>
              <w:spacing w:line="240" w:lineRule="auto"/>
              <w:ind w:left="212" w:hanging="284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wymienia i definiuje jednostki długości używane w astronomii: jednostkę astronomiczną, rok świetlny</w:t>
            </w:r>
          </w:p>
        </w:tc>
        <w:tc>
          <w:tcPr>
            <w:tcW w:w="2495" w:type="dxa"/>
          </w:tcPr>
          <w:p w14:paraId="5243B709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0AD1A69F" w14:textId="77777777" w:rsidR="00AA54E9" w:rsidRPr="004F6C20" w:rsidRDefault="00AA54E9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porównuje</w:t>
            </w:r>
            <w:r w:rsidR="00933C73" w:rsidRPr="004F6C2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33C73" w:rsidRPr="004F6C20">
              <w:rPr>
                <w:rFonts w:asciiTheme="minorHAnsi" w:hAnsiTheme="minorHAnsi"/>
                <w:sz w:val="24"/>
                <w:szCs w:val="24"/>
              </w:rPr>
              <w:t>geocentryczne i heliocentryczne teorie budowy Układu Słonecznego</w:t>
            </w:r>
          </w:p>
          <w:p w14:paraId="27F1C6C7" w14:textId="77777777" w:rsidR="00F9251C" w:rsidRPr="004F6C20" w:rsidRDefault="00F9251C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opisuje wpływ badan Galileusza i Keplera na poglądy na temat budowy Układu Słonecznego</w:t>
            </w:r>
          </w:p>
          <w:p w14:paraId="01638FCC" w14:textId="77777777" w:rsidR="00F0426B" w:rsidRPr="004F6C20" w:rsidRDefault="00F0426B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budowę Układu Słonecznego</w:t>
            </w:r>
          </w:p>
          <w:p w14:paraId="63902DDE" w14:textId="77777777" w:rsidR="00641CB7" w:rsidRPr="004F6C20" w:rsidRDefault="00641CB7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Sło</w:t>
            </w:r>
            <w:r w:rsidR="00BE3C5F">
              <w:rPr>
                <w:rFonts w:asciiTheme="minorHAnsi" w:hAnsiTheme="minorHAnsi" w:cstheme="minorHAnsi"/>
                <w:sz w:val="24"/>
                <w:szCs w:val="24"/>
              </w:rPr>
              <w:t>ń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ce jako gwiazdę</w:t>
            </w:r>
          </w:p>
          <w:p w14:paraId="2D3C96A9" w14:textId="77777777" w:rsidR="00F0426B" w:rsidRPr="004F6C20" w:rsidRDefault="00F0426B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najważniejsze cechy planet Układu Słonecznego</w:t>
            </w:r>
          </w:p>
          <w:p w14:paraId="086C9DC0" w14:textId="77777777" w:rsidR="00B24836" w:rsidRPr="004F6C20" w:rsidRDefault="00B24836" w:rsidP="004F6C20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48" w:hanging="24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podaje zależność pomiędzy jednostkami długości używanymi w astronomii (jednostką astronomiczną, rokiem świetlnym) a metrem</w:t>
            </w:r>
          </w:p>
          <w:p w14:paraId="49EC85BF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95" w:type="dxa"/>
          </w:tcPr>
          <w:p w14:paraId="11D3D6AB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06DF0F47" w14:textId="77777777" w:rsidR="00933C73" w:rsidRPr="004F6C20" w:rsidRDefault="00933C73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wymi</w:t>
            </w:r>
            <w:r w:rsidR="00E31A50" w:rsidRPr="004F6C20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nia błędy i niezgodności historycznych teorii budowy Układu Słonecznego</w:t>
            </w:r>
          </w:p>
          <w:p w14:paraId="3659D044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lastRenderedPageBreak/>
              <w:t>opisuje obrazowo wielkości obiektów w Układzie Słonecznym i odległości miedzy nimi</w:t>
            </w:r>
          </w:p>
          <w:p w14:paraId="2E978065" w14:textId="77777777" w:rsidR="00B24836" w:rsidRPr="004F6C20" w:rsidRDefault="00B24836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posługuje się jednostkami długości używanymi w astronomii: jednostką astronomiczną, rokiem świetlnym</w:t>
            </w:r>
          </w:p>
          <w:p w14:paraId="0525654E" w14:textId="77777777" w:rsidR="00B24836" w:rsidRPr="004F6C20" w:rsidRDefault="00B24836" w:rsidP="004F6C20">
            <w:pPr>
              <w:pStyle w:val="Wypunktowanie"/>
              <w:spacing w:line="240" w:lineRule="auto"/>
              <w:ind w:left="317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zamienia jednostki długości używane w astronomii na kilometry</w:t>
            </w:r>
          </w:p>
        </w:tc>
        <w:tc>
          <w:tcPr>
            <w:tcW w:w="2495" w:type="dxa"/>
          </w:tcPr>
          <w:p w14:paraId="06AC272C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1567818D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opisuje</w:t>
            </w:r>
            <w:r w:rsidR="00F02441" w:rsidRPr="004F6C20">
              <w:rPr>
                <w:rFonts w:cstheme="minorHAnsi"/>
                <w:sz w:val="24"/>
                <w:szCs w:val="24"/>
              </w:rPr>
              <w:t xml:space="preserve"> </w:t>
            </w:r>
            <w:r w:rsidRPr="004F6C20">
              <w:rPr>
                <w:rFonts w:cstheme="minorHAnsi"/>
                <w:sz w:val="24"/>
                <w:szCs w:val="24"/>
              </w:rPr>
              <w:t>pasy planetoid oraz planety karłowate jako obiekty Układu Słonecznego</w:t>
            </w:r>
          </w:p>
          <w:p w14:paraId="3EE1CB66" w14:textId="77777777" w:rsidR="00F0426B" w:rsidRPr="004F6C20" w:rsidRDefault="00F0426B" w:rsidP="00247E43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definiuje</w:t>
            </w:r>
            <w:r w:rsidR="00BE3C5F">
              <w:rPr>
                <w:rFonts w:cstheme="minorHAnsi"/>
                <w:sz w:val="24"/>
                <w:szCs w:val="24"/>
              </w:rPr>
              <w:t xml:space="preserve"> pojęcie</w:t>
            </w:r>
            <w:r w:rsidRPr="004F6C20">
              <w:rPr>
                <w:rFonts w:cstheme="minorHAnsi"/>
                <w:sz w:val="24"/>
                <w:szCs w:val="24"/>
              </w:rPr>
              <w:t xml:space="preserve"> </w:t>
            </w:r>
            <w:r w:rsidR="00BE3C5F" w:rsidRPr="00247E43">
              <w:rPr>
                <w:rFonts w:cstheme="minorHAnsi"/>
                <w:i/>
                <w:sz w:val="24"/>
                <w:szCs w:val="24"/>
              </w:rPr>
              <w:t>kometa</w:t>
            </w:r>
            <w:r w:rsidRPr="004F6C20">
              <w:rPr>
                <w:rFonts w:cstheme="minorHAnsi"/>
                <w:sz w:val="24"/>
                <w:szCs w:val="24"/>
              </w:rPr>
              <w:t xml:space="preserve">, </w:t>
            </w:r>
            <w:r w:rsidR="00BE3C5F" w:rsidRPr="00247E43">
              <w:rPr>
                <w:rFonts w:cstheme="minorHAnsi"/>
                <w:i/>
                <w:sz w:val="24"/>
                <w:szCs w:val="24"/>
              </w:rPr>
              <w:t>meteorolita</w:t>
            </w:r>
            <w:r w:rsidRPr="004F6C20">
              <w:rPr>
                <w:rFonts w:cstheme="minorHAnsi"/>
                <w:sz w:val="24"/>
                <w:szCs w:val="24"/>
              </w:rPr>
              <w:t xml:space="preserve">, </w:t>
            </w:r>
            <w:r w:rsidR="00BE3C5F" w:rsidRPr="00247E43">
              <w:rPr>
                <w:rFonts w:cstheme="minorHAnsi"/>
                <w:i/>
                <w:sz w:val="24"/>
                <w:szCs w:val="24"/>
              </w:rPr>
              <w:t>asteroida</w:t>
            </w:r>
          </w:p>
        </w:tc>
        <w:tc>
          <w:tcPr>
            <w:tcW w:w="2495" w:type="dxa"/>
          </w:tcPr>
          <w:p w14:paraId="7744E556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Uczeń:</w:t>
            </w:r>
          </w:p>
          <w:p w14:paraId="291F19EA" w14:textId="77777777" w:rsidR="00F0426B" w:rsidRPr="004F6C20" w:rsidRDefault="00F0426B" w:rsidP="004F6C20">
            <w:pPr>
              <w:pStyle w:val="Akapitzlist"/>
              <w:numPr>
                <w:ilvl w:val="0"/>
                <w:numId w:val="19"/>
              </w:numPr>
              <w:ind w:left="264" w:hanging="218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 xml:space="preserve">wyjaśnia pojęcie </w:t>
            </w:r>
            <w:r w:rsidRPr="00247E43">
              <w:rPr>
                <w:rFonts w:cstheme="minorHAnsi"/>
                <w:i/>
                <w:sz w:val="24"/>
                <w:szCs w:val="24"/>
              </w:rPr>
              <w:t>ekliptyk</w:t>
            </w:r>
            <w:r w:rsidR="00BE3C5F" w:rsidRPr="00247E43">
              <w:rPr>
                <w:rFonts w:cstheme="minorHAnsi"/>
                <w:i/>
                <w:sz w:val="24"/>
                <w:szCs w:val="24"/>
              </w:rPr>
              <w:t>a</w:t>
            </w:r>
          </w:p>
          <w:p w14:paraId="293201A6" w14:textId="77777777" w:rsidR="00F0426B" w:rsidRPr="004F6C20" w:rsidRDefault="00F0426B" w:rsidP="004F6C20">
            <w:pPr>
              <w:pStyle w:val="Wypunktowanie"/>
              <w:spacing w:line="240" w:lineRule="auto"/>
              <w:ind w:left="264" w:hanging="218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wskazuje położenie planet Układu Słonecznego na mapie nieba</w:t>
            </w:r>
          </w:p>
          <w:p w14:paraId="7E75F666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planuje i wykonuje obserwacje nieba, wskazuje widoczne obiekty astronomiczne</w:t>
            </w:r>
          </w:p>
        </w:tc>
      </w:tr>
      <w:tr w:rsidR="00E417A9" w:rsidRPr="004F6C20" w14:paraId="4CECAE00" w14:textId="77777777" w:rsidTr="008E57DD">
        <w:trPr>
          <w:gridAfter w:val="1"/>
          <w:wAfter w:w="8" w:type="dxa"/>
        </w:trPr>
        <w:tc>
          <w:tcPr>
            <w:tcW w:w="1951" w:type="dxa"/>
          </w:tcPr>
          <w:p w14:paraId="0F0B47C8" w14:textId="77777777" w:rsidR="00F0426B" w:rsidRPr="004F6C20" w:rsidRDefault="00DE418C" w:rsidP="004F6C20">
            <w:pPr>
              <w:pStyle w:val="Tekstglowny"/>
              <w:numPr>
                <w:ilvl w:val="0"/>
                <w:numId w:val="35"/>
              </w:numPr>
              <w:spacing w:line="240" w:lineRule="auto"/>
              <w:ind w:left="426"/>
              <w:jc w:val="left"/>
              <w:rPr>
                <w:rStyle w:val="Bold"/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Style w:val="Bold"/>
                <w:rFonts w:asciiTheme="minorHAnsi" w:hAnsiTheme="minorHAnsi"/>
                <w:sz w:val="24"/>
                <w:szCs w:val="24"/>
              </w:rPr>
              <w:lastRenderedPageBreak/>
              <w:t>Gwiazdy i galaktyki</w:t>
            </w:r>
          </w:p>
        </w:tc>
        <w:tc>
          <w:tcPr>
            <w:tcW w:w="2494" w:type="dxa"/>
          </w:tcPr>
          <w:p w14:paraId="3ECD8E96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Uczeń:</w:t>
            </w:r>
          </w:p>
          <w:p w14:paraId="6EE3DC8B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15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 xml:space="preserve">definiuje </w:t>
            </w:r>
            <w:r w:rsidR="009305BB">
              <w:rPr>
                <w:rFonts w:asciiTheme="minorHAnsi" w:hAnsiTheme="minorHAnsi"/>
                <w:sz w:val="24"/>
                <w:szCs w:val="24"/>
              </w:rPr>
              <w:t xml:space="preserve">pojęcie </w:t>
            </w:r>
            <w:r w:rsidR="009305BB" w:rsidRPr="00247E43">
              <w:rPr>
                <w:rFonts w:asciiTheme="minorHAnsi" w:hAnsiTheme="minorHAnsi"/>
                <w:i/>
                <w:sz w:val="24"/>
                <w:szCs w:val="24"/>
              </w:rPr>
              <w:t>galaktyka</w:t>
            </w:r>
          </w:p>
          <w:p w14:paraId="3690A859" w14:textId="77777777" w:rsidR="00EA5D87" w:rsidRPr="004F6C20" w:rsidRDefault="00EA5D87" w:rsidP="004F6C20">
            <w:pPr>
              <w:pStyle w:val="Wypunktowanie"/>
              <w:spacing w:line="240" w:lineRule="auto"/>
              <w:ind w:left="212" w:hanging="215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definiuje</w:t>
            </w:r>
            <w:r w:rsidR="009305BB">
              <w:rPr>
                <w:rFonts w:asciiTheme="minorHAnsi" w:hAnsiTheme="minorHAnsi"/>
                <w:sz w:val="24"/>
                <w:szCs w:val="24"/>
              </w:rPr>
              <w:t xml:space="preserve"> pojęcie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47E43">
              <w:rPr>
                <w:rFonts w:asciiTheme="minorHAnsi" w:hAnsiTheme="minorHAnsi"/>
                <w:i/>
                <w:sz w:val="24"/>
                <w:szCs w:val="24"/>
              </w:rPr>
              <w:t>gwiazdozbiór</w:t>
            </w:r>
          </w:p>
          <w:p w14:paraId="66972EE1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1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wymienia główne rodzaje galaktyk</w:t>
            </w:r>
          </w:p>
          <w:p w14:paraId="50EE51B1" w14:textId="77777777" w:rsidR="00EA5D87" w:rsidRPr="004F6C20" w:rsidRDefault="00EA5D87" w:rsidP="004F6C20">
            <w:pPr>
              <w:pStyle w:val="Wypunktowanie"/>
              <w:spacing w:line="240" w:lineRule="auto"/>
              <w:ind w:left="212" w:hanging="317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jest świadomy zjawiska rozszerzania się Wszechświata</w:t>
            </w:r>
          </w:p>
        </w:tc>
        <w:tc>
          <w:tcPr>
            <w:tcW w:w="2495" w:type="dxa"/>
            <w:shd w:val="clear" w:color="auto" w:fill="auto"/>
          </w:tcPr>
          <w:p w14:paraId="61C0D8FA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lastRenderedPageBreak/>
              <w:t>Uczeń:</w:t>
            </w:r>
          </w:p>
          <w:p w14:paraId="3E50DB51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1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cechy głównych typów galaktyk</w:t>
            </w:r>
          </w:p>
          <w:p w14:paraId="3EFA8CDD" w14:textId="77777777" w:rsidR="00F0426B" w:rsidRPr="004F6C20" w:rsidRDefault="00F0426B" w:rsidP="004F6C20">
            <w:pPr>
              <w:pStyle w:val="Wypunktowanie"/>
              <w:spacing w:line="240" w:lineRule="auto"/>
              <w:ind w:left="212" w:hanging="21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opisuje budowę Drogi Mlecznej</w:t>
            </w:r>
          </w:p>
        </w:tc>
        <w:tc>
          <w:tcPr>
            <w:tcW w:w="2495" w:type="dxa"/>
          </w:tcPr>
          <w:p w14:paraId="2CFADD58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2F0A3164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opisuje obrazowo wielkości obiektów w Galaktyce i odległości mi</w:t>
            </w:r>
            <w:r w:rsidR="009305BB">
              <w:rPr>
                <w:rFonts w:asciiTheme="minorHAnsi" w:hAnsiTheme="minorHAnsi"/>
                <w:sz w:val="24"/>
                <w:szCs w:val="24"/>
              </w:rPr>
              <w:t>ę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>dzy nimi</w:t>
            </w:r>
          </w:p>
          <w:p w14:paraId="35159A8D" w14:textId="77777777" w:rsidR="00F0426B" w:rsidRPr="004F6C20" w:rsidRDefault="00F0426B" w:rsidP="004F6C20">
            <w:pPr>
              <w:pStyle w:val="Wypunktowanie"/>
              <w:spacing w:line="240" w:lineRule="auto"/>
              <w:ind w:left="317" w:hanging="284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/>
                <w:sz w:val="24"/>
                <w:szCs w:val="24"/>
              </w:rPr>
              <w:t>opisuje położenie</w:t>
            </w:r>
            <w:r w:rsidR="004F6C2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>Układ</w:t>
            </w:r>
            <w:r w:rsidRPr="004F6C20">
              <w:rPr>
                <w:rFonts w:asciiTheme="minorHAnsi" w:hAnsiTheme="minorHAnsi"/>
                <w:strike/>
                <w:sz w:val="24"/>
                <w:szCs w:val="24"/>
              </w:rPr>
              <w:t>y</w:t>
            </w:r>
            <w:r w:rsidR="00B4454C" w:rsidRPr="004F6C20">
              <w:rPr>
                <w:rFonts w:asciiTheme="minorHAnsi" w:hAnsiTheme="minorHAnsi"/>
                <w:color w:val="FF0000"/>
                <w:sz w:val="24"/>
                <w:szCs w:val="24"/>
              </w:rPr>
              <w:t>u</w:t>
            </w:r>
            <w:r w:rsidRPr="004F6C20">
              <w:rPr>
                <w:rFonts w:asciiTheme="minorHAnsi" w:hAnsiTheme="minorHAnsi"/>
                <w:sz w:val="24"/>
                <w:szCs w:val="24"/>
              </w:rPr>
              <w:t xml:space="preserve"> Słonecznego w Galaktyce</w:t>
            </w:r>
          </w:p>
        </w:tc>
        <w:tc>
          <w:tcPr>
            <w:tcW w:w="2495" w:type="dxa"/>
          </w:tcPr>
          <w:p w14:paraId="18D6E92B" w14:textId="77777777" w:rsidR="00F0426B" w:rsidRPr="004F6C20" w:rsidRDefault="00F0426B" w:rsidP="004F6C20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3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F6C20">
              <w:rPr>
                <w:rFonts w:asciiTheme="minorHAnsi" w:hAnsiTheme="minorHAnsi" w:cstheme="minorHAnsi"/>
                <w:sz w:val="24"/>
                <w:szCs w:val="24"/>
              </w:rPr>
              <w:t>Uczeń:</w:t>
            </w:r>
          </w:p>
          <w:p w14:paraId="07BBD737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opisuje rozmiary Galaktyki</w:t>
            </w:r>
          </w:p>
          <w:p w14:paraId="4C3BFC1F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wymienia obiekty w Galaktyce</w:t>
            </w:r>
          </w:p>
          <w:p w14:paraId="3444125F" w14:textId="77777777" w:rsidR="00EA5D87" w:rsidRPr="004F6C20" w:rsidRDefault="00EA5D87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opisuje model Wielkiego Wybuchu</w:t>
            </w:r>
          </w:p>
        </w:tc>
        <w:tc>
          <w:tcPr>
            <w:tcW w:w="2495" w:type="dxa"/>
          </w:tcPr>
          <w:p w14:paraId="32818993" w14:textId="77777777" w:rsidR="00F0426B" w:rsidRPr="00247E43" w:rsidRDefault="00F0426B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wyjaśnia pojęcia</w:t>
            </w:r>
            <w:r w:rsidR="009305BB">
              <w:rPr>
                <w:rFonts w:cstheme="minorHAnsi"/>
                <w:sz w:val="24"/>
                <w:szCs w:val="24"/>
              </w:rPr>
              <w:t>:</w:t>
            </w:r>
            <w:r w:rsidRPr="004F6C20">
              <w:rPr>
                <w:rFonts w:cstheme="minorHAnsi"/>
                <w:sz w:val="24"/>
                <w:szCs w:val="24"/>
              </w:rPr>
              <w:t xml:space="preserve"> </w:t>
            </w:r>
            <w:r w:rsidRPr="00247E43">
              <w:rPr>
                <w:rFonts w:cstheme="minorHAnsi"/>
                <w:i/>
                <w:sz w:val="24"/>
                <w:szCs w:val="24"/>
              </w:rPr>
              <w:t>gromad</w:t>
            </w:r>
            <w:r w:rsidR="009305BB" w:rsidRPr="00247E43">
              <w:rPr>
                <w:rFonts w:cstheme="minorHAnsi"/>
                <w:i/>
                <w:sz w:val="24"/>
                <w:szCs w:val="24"/>
              </w:rPr>
              <w:t>a</w:t>
            </w:r>
            <w:r w:rsidRPr="00247E43">
              <w:rPr>
                <w:rFonts w:cstheme="minorHAnsi"/>
                <w:i/>
                <w:sz w:val="24"/>
                <w:szCs w:val="24"/>
              </w:rPr>
              <w:t xml:space="preserve"> gwiazd</w:t>
            </w:r>
            <w:r w:rsidRPr="004F6C20">
              <w:rPr>
                <w:rFonts w:cstheme="minorHAnsi"/>
                <w:sz w:val="24"/>
                <w:szCs w:val="24"/>
              </w:rPr>
              <w:t xml:space="preserve">, </w:t>
            </w:r>
            <w:r w:rsidR="009305BB" w:rsidRPr="00247E43">
              <w:rPr>
                <w:rFonts w:cstheme="minorHAnsi"/>
                <w:i/>
                <w:sz w:val="24"/>
                <w:szCs w:val="24"/>
              </w:rPr>
              <w:t xml:space="preserve">gromada </w:t>
            </w:r>
            <w:r w:rsidRPr="00247E43">
              <w:rPr>
                <w:rFonts w:cstheme="minorHAnsi"/>
                <w:i/>
                <w:sz w:val="24"/>
                <w:szCs w:val="24"/>
              </w:rPr>
              <w:t>galaktyk</w:t>
            </w:r>
          </w:p>
          <w:p w14:paraId="2E8795AF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wskazuje położenie Drogi Mlecznej na mapie nieba</w:t>
            </w:r>
          </w:p>
          <w:p w14:paraId="228626C7" w14:textId="77777777" w:rsidR="00F0426B" w:rsidRPr="004F6C20" w:rsidRDefault="00F0426B" w:rsidP="004F6C20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t>wymienia przykłady innych galaktyk</w:t>
            </w:r>
          </w:p>
          <w:p w14:paraId="0F8A6FB8" w14:textId="77777777" w:rsidR="00624F47" w:rsidRPr="004F6C20" w:rsidRDefault="00624F47" w:rsidP="004F6C20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4"/>
                <w:szCs w:val="24"/>
              </w:rPr>
            </w:pPr>
            <w:r w:rsidRPr="004F6C20">
              <w:rPr>
                <w:rFonts w:cstheme="minorHAnsi"/>
                <w:sz w:val="24"/>
                <w:szCs w:val="24"/>
              </w:rPr>
              <w:lastRenderedPageBreak/>
              <w:t>podaje szacunkową prędkość, z jaką Układ Słoneczny obiega centrum Galaktyki</w:t>
            </w:r>
            <w:r w:rsidR="004F6C20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0D343A37" w14:textId="77777777" w:rsidR="003B3E63" w:rsidRPr="00D32589" w:rsidRDefault="003B3E63" w:rsidP="003B3E63">
      <w:pPr>
        <w:spacing w:after="0"/>
        <w:contextualSpacing/>
        <w:rPr>
          <w:rFonts w:cstheme="minorHAnsi"/>
          <w:b/>
          <w:sz w:val="28"/>
          <w:szCs w:val="28"/>
        </w:rPr>
      </w:pPr>
      <w:r w:rsidRPr="00D32589">
        <w:rPr>
          <w:rFonts w:cstheme="minorHAnsi"/>
          <w:b/>
          <w:sz w:val="28"/>
          <w:szCs w:val="28"/>
        </w:rPr>
        <w:lastRenderedPageBreak/>
        <w:t>I</w:t>
      </w:r>
      <w:r>
        <w:rPr>
          <w:rFonts w:cstheme="minorHAnsi"/>
          <w:b/>
          <w:sz w:val="28"/>
          <w:szCs w:val="28"/>
        </w:rPr>
        <w:t>I</w:t>
      </w:r>
      <w:r w:rsidRPr="00D32589">
        <w:rPr>
          <w:rFonts w:cstheme="minorHAnsi"/>
          <w:b/>
          <w:sz w:val="28"/>
          <w:szCs w:val="28"/>
        </w:rPr>
        <w:t xml:space="preserve"> klasy </w:t>
      </w:r>
      <w:r>
        <w:rPr>
          <w:rFonts w:cstheme="minorHAnsi"/>
          <w:b/>
          <w:sz w:val="28"/>
          <w:szCs w:val="28"/>
        </w:rPr>
        <w:t>szkoły branżowej I stopnia</w:t>
      </w:r>
    </w:p>
    <w:p w14:paraId="27AA07E1" w14:textId="77777777" w:rsidR="003B3E63" w:rsidRPr="00D32589" w:rsidRDefault="003B3E63" w:rsidP="003B3E63">
      <w:pPr>
        <w:spacing w:after="0"/>
        <w:contextualSpacing/>
        <w:rPr>
          <w:rFonts w:cstheme="minorHAnsi"/>
        </w:rPr>
      </w:pPr>
    </w:p>
    <w:tbl>
      <w:tblPr>
        <w:tblStyle w:val="Tabela-Siatka"/>
        <w:tblW w:w="14433" w:type="dxa"/>
        <w:tblLayout w:type="fixed"/>
        <w:tblLook w:val="04A0" w:firstRow="1" w:lastRow="0" w:firstColumn="1" w:lastColumn="0" w:noHBand="0" w:noVBand="1"/>
      </w:tblPr>
      <w:tblGrid>
        <w:gridCol w:w="1951"/>
        <w:gridCol w:w="2494"/>
        <w:gridCol w:w="2495"/>
        <w:gridCol w:w="2495"/>
        <w:gridCol w:w="2495"/>
        <w:gridCol w:w="2495"/>
        <w:gridCol w:w="8"/>
      </w:tblGrid>
      <w:tr w:rsidR="003B3E63" w:rsidRPr="001C3CA7" w14:paraId="2F85B362" w14:textId="77777777" w:rsidTr="00DD66E2">
        <w:trPr>
          <w:gridAfter w:val="1"/>
          <w:wAfter w:w="8" w:type="dxa"/>
        </w:trPr>
        <w:tc>
          <w:tcPr>
            <w:tcW w:w="1951" w:type="dxa"/>
            <w:tcBorders>
              <w:bottom w:val="single" w:sz="4" w:space="0" w:color="auto"/>
            </w:tcBorders>
          </w:tcPr>
          <w:p w14:paraId="40FD098C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Temat (rozumiany jako lekcja)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6640C49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konieczne</w:t>
            </w:r>
          </w:p>
          <w:p w14:paraId="073830DA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dopuszczająca)</w:t>
            </w:r>
          </w:p>
          <w:p w14:paraId="11B6D6FE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2E627FCD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podstawowe</w:t>
            </w:r>
          </w:p>
          <w:p w14:paraId="13CDB7CA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dostateczne)</w:t>
            </w:r>
          </w:p>
          <w:p w14:paraId="56106B77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4EF79F14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 xml:space="preserve">Wymagania rozszerzające </w:t>
            </w:r>
          </w:p>
          <w:p w14:paraId="0C9E9CDB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dobra)</w:t>
            </w:r>
          </w:p>
          <w:p w14:paraId="3BF44830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25822FFB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dopełniające</w:t>
            </w:r>
          </w:p>
          <w:p w14:paraId="0E778229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bardzo dobra)</w:t>
            </w:r>
          </w:p>
          <w:p w14:paraId="19C9076F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502EEB11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wykraczające</w:t>
            </w:r>
          </w:p>
          <w:p w14:paraId="32FCB86E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celująca)</w:t>
            </w:r>
          </w:p>
          <w:p w14:paraId="243C11DB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3B3E63" w:rsidRPr="001C3CA7" w14:paraId="1CE86CFA" w14:textId="77777777" w:rsidTr="00DD66E2">
        <w:tc>
          <w:tcPr>
            <w:tcW w:w="14433" w:type="dxa"/>
            <w:gridSpan w:val="7"/>
          </w:tcPr>
          <w:p w14:paraId="373F929D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color w:val="FF0000"/>
                <w:sz w:val="20"/>
                <w:szCs w:val="20"/>
              </w:rPr>
              <w:t xml:space="preserve">1. </w:t>
            </w:r>
            <w:r>
              <w:rPr>
                <w:rFonts w:cstheme="minorHAnsi"/>
                <w:color w:val="FF0000"/>
                <w:sz w:val="20"/>
                <w:szCs w:val="20"/>
              </w:rPr>
              <w:t>Prąd stały</w:t>
            </w:r>
          </w:p>
        </w:tc>
      </w:tr>
      <w:tr w:rsidR="003B3E63" w:rsidRPr="001C3CA7" w14:paraId="7A186FB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BA9616E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Prąd elektryczny. Natężenie prądu</w:t>
            </w:r>
          </w:p>
        </w:tc>
        <w:tc>
          <w:tcPr>
            <w:tcW w:w="2494" w:type="dxa"/>
          </w:tcPr>
          <w:p w14:paraId="4C0B6BB0" w14:textId="77777777" w:rsidR="003B3E63" w:rsidRPr="00955BD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definiu</w:t>
            </w:r>
            <w:r>
              <w:rPr>
                <w:rFonts w:asciiTheme="minorHAnsi" w:hAnsiTheme="minorHAnsi" w:cstheme="minorHAnsi"/>
                <w:szCs w:val="20"/>
              </w:rPr>
              <w:t>je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prąd elektryczny</w:t>
            </w:r>
          </w:p>
          <w:p w14:paraId="6D2F17A6" w14:textId="77777777" w:rsidR="003B3E63" w:rsidRPr="00955BD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natężenie prądu elektrycznego</w:t>
            </w:r>
            <w:r>
              <w:rPr>
                <w:rFonts w:asciiTheme="minorHAnsi" w:hAnsiTheme="minorHAnsi" w:cstheme="minorHAnsi"/>
                <w:szCs w:val="20"/>
              </w:rPr>
              <w:t xml:space="preserve"> oraz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pod</w:t>
            </w:r>
            <w:r>
              <w:rPr>
                <w:rFonts w:asciiTheme="minorHAnsi" w:hAnsiTheme="minorHAnsi" w:cstheme="minorHAnsi"/>
                <w:szCs w:val="20"/>
              </w:rPr>
              <w:t>aje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jego jednostkę</w:t>
            </w:r>
          </w:p>
          <w:p w14:paraId="42AB3DE8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wie, że do pomiaru natężenia prądu wykorzystuje się amperomierz</w:t>
            </w:r>
          </w:p>
        </w:tc>
        <w:tc>
          <w:tcPr>
            <w:tcW w:w="2495" w:type="dxa"/>
          </w:tcPr>
          <w:p w14:paraId="3E72B7D6" w14:textId="77777777" w:rsidR="003B3E63" w:rsidRPr="00435B51" w:rsidRDefault="003B3E63" w:rsidP="00DD66E2">
            <w:pPr>
              <w:pStyle w:val="Wypunktowanie"/>
              <w:spacing w:line="240" w:lineRule="auto"/>
              <w:ind w:left="353" w:hanging="357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definiuje jednostkę ładunku elektrycznego na podstawie jednostki natężenia prądu</w:t>
            </w:r>
          </w:p>
          <w:p w14:paraId="52035C51" w14:textId="77777777" w:rsidR="003B3E63" w:rsidRPr="002614EC" w:rsidRDefault="003B3E63" w:rsidP="00DD66E2">
            <w:pPr>
              <w:pStyle w:val="Wypunktowanie"/>
              <w:spacing w:line="240" w:lineRule="auto"/>
              <w:ind w:left="353" w:hanging="357"/>
              <w:rPr>
                <w:rFonts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korzysta z amperomierza do pomiaru natężenia prądu</w:t>
            </w:r>
            <w:r>
              <w:rPr>
                <w:rFonts w:asciiTheme="minorHAnsi" w:hAnsiTheme="minorHAnsi" w:cstheme="minorHAnsi"/>
                <w:szCs w:val="20"/>
              </w:rPr>
              <w:t>, prawidłowo odczytuje wynik pomiaru</w:t>
            </w:r>
          </w:p>
          <w:p w14:paraId="65F96584" w14:textId="77777777" w:rsidR="003B3E63" w:rsidRPr="001C3CA7" w:rsidRDefault="003B3E63" w:rsidP="00DD66E2">
            <w:pPr>
              <w:pStyle w:val="Wypunktowanie"/>
              <w:spacing w:line="240" w:lineRule="auto"/>
              <w:ind w:left="353" w:hanging="357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definiuje prędkość dryfu i prędkość unoszenia</w:t>
            </w:r>
          </w:p>
        </w:tc>
        <w:tc>
          <w:tcPr>
            <w:tcW w:w="2495" w:type="dxa"/>
          </w:tcPr>
          <w:p w14:paraId="2BB86DD8" w14:textId="77777777" w:rsidR="003B3E63" w:rsidRPr="00955BD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wyjaśnia mechanizm przepływu prądu</w:t>
            </w:r>
          </w:p>
          <w:p w14:paraId="5D5AB8BB" w14:textId="77777777" w:rsidR="003B3E63" w:rsidRPr="00955BD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pojęcie natężenia prądu w sytuacjach </w:t>
            </w:r>
            <w:r>
              <w:rPr>
                <w:rFonts w:asciiTheme="minorHAnsi" w:hAnsiTheme="minorHAnsi" w:cstheme="minorHAnsi"/>
                <w:szCs w:val="20"/>
              </w:rPr>
              <w:t>typowych</w:t>
            </w:r>
          </w:p>
          <w:p w14:paraId="7C6DBFC9" w14:textId="77777777" w:rsidR="003B3E63" w:rsidRPr="001C3CA7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prawidłowo włącza amperomierz w obwód elektryczny</w:t>
            </w:r>
          </w:p>
        </w:tc>
        <w:tc>
          <w:tcPr>
            <w:tcW w:w="2495" w:type="dxa"/>
          </w:tcPr>
          <w:p w14:paraId="19638AC4" w14:textId="77777777" w:rsidR="003B3E63" w:rsidRPr="001C3CA7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955BDB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55BDB">
              <w:rPr>
                <w:rFonts w:asciiTheme="minorHAnsi" w:hAnsiTheme="minorHAnsi" w:cstheme="minorHAnsi"/>
                <w:szCs w:val="20"/>
              </w:rPr>
              <w:t xml:space="preserve"> pojęcie natężenia prądu w sytuacjach problemowych</w:t>
            </w:r>
          </w:p>
        </w:tc>
        <w:tc>
          <w:tcPr>
            <w:tcW w:w="2495" w:type="dxa"/>
          </w:tcPr>
          <w:p w14:paraId="1ACF47B7" w14:textId="77777777" w:rsidR="003B3E63" w:rsidRDefault="003B3E63" w:rsidP="00DD66E2">
            <w:pPr>
              <w:pStyle w:val="Akapitzlist"/>
              <w:numPr>
                <w:ilvl w:val="0"/>
                <w:numId w:val="26"/>
              </w:numPr>
              <w:ind w:left="40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rząd wielkości prędkości przepływu prądu</w:t>
            </w:r>
          </w:p>
          <w:p w14:paraId="1CFEE809" w14:textId="77777777" w:rsidR="003B3E63" w:rsidRPr="001C3CA7" w:rsidRDefault="003B3E63" w:rsidP="00DD66E2">
            <w:pPr>
              <w:pStyle w:val="Akapitzlist"/>
              <w:numPr>
                <w:ilvl w:val="0"/>
                <w:numId w:val="26"/>
              </w:numPr>
              <w:ind w:left="403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79DD5C5F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682C681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Napięcie elektryczne. Źródła napięcia</w:t>
            </w:r>
          </w:p>
        </w:tc>
        <w:tc>
          <w:tcPr>
            <w:tcW w:w="2494" w:type="dxa"/>
          </w:tcPr>
          <w:p w14:paraId="320602A1" w14:textId="77777777" w:rsidR="003B3E63" w:rsidRPr="003C0695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3C0695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3C0695">
              <w:rPr>
                <w:rFonts w:asciiTheme="minorHAnsi" w:hAnsiTheme="minorHAnsi" w:cstheme="minorHAnsi"/>
              </w:rPr>
              <w:t xml:space="preserve"> pojęcie obwodu elektrycznego</w:t>
            </w:r>
          </w:p>
          <w:p w14:paraId="2B9FA412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3C0695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3C0695">
              <w:rPr>
                <w:rFonts w:asciiTheme="minorHAnsi" w:hAnsiTheme="minorHAnsi" w:cstheme="minorHAnsi"/>
              </w:rPr>
              <w:t xml:space="preserve"> napięcie w obwodzie elektrycznym</w:t>
            </w:r>
            <w:r>
              <w:rPr>
                <w:rFonts w:asciiTheme="minorHAnsi" w:hAnsiTheme="minorHAnsi" w:cstheme="minorHAnsi"/>
              </w:rPr>
              <w:t xml:space="preserve"> i </w:t>
            </w:r>
            <w:r w:rsidRPr="003C0695">
              <w:rPr>
                <w:rFonts w:asciiTheme="minorHAnsi" w:hAnsiTheme="minorHAnsi" w:cstheme="minorHAnsi"/>
              </w:rPr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3C0695">
              <w:rPr>
                <w:rFonts w:asciiTheme="minorHAnsi" w:hAnsiTheme="minorHAnsi" w:cstheme="minorHAnsi"/>
              </w:rPr>
              <w:t xml:space="preserve"> jego jednostkę</w:t>
            </w:r>
          </w:p>
          <w:p w14:paraId="26660841" w14:textId="77777777" w:rsidR="003B3E63" w:rsidRPr="003C0695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wie, że do pomiaru natężenia prądu wykorzystuje się woltomierz</w:t>
            </w:r>
          </w:p>
          <w:p w14:paraId="3357648E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3C0695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3C0695">
              <w:rPr>
                <w:rFonts w:asciiTheme="minorHAnsi" w:hAnsiTheme="minorHAnsi" w:cstheme="minorHAnsi"/>
              </w:rPr>
              <w:t xml:space="preserve"> ogniwo </w:t>
            </w:r>
          </w:p>
        </w:tc>
        <w:tc>
          <w:tcPr>
            <w:tcW w:w="2495" w:type="dxa"/>
          </w:tcPr>
          <w:p w14:paraId="3AB9653E" w14:textId="77777777" w:rsidR="003B3E63" w:rsidRDefault="003B3E63" w:rsidP="00DD66E2">
            <w:pPr>
              <w:pStyle w:val="Wypunktowanie"/>
              <w:spacing w:line="240" w:lineRule="auto"/>
              <w:ind w:left="39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zapisuje jednostkę napięcia za pomocą jednostek podstawowych układu SI</w:t>
            </w:r>
          </w:p>
          <w:p w14:paraId="756DC433" w14:textId="77777777" w:rsidR="003B3E63" w:rsidRPr="003C0695" w:rsidRDefault="003B3E63" w:rsidP="00DD66E2">
            <w:pPr>
              <w:pStyle w:val="Wypunktowanie"/>
              <w:ind w:left="394"/>
              <w:rPr>
                <w:rFonts w:asciiTheme="minorHAnsi" w:hAnsiTheme="minorHAnsi" w:cstheme="minorHAnsi"/>
              </w:rPr>
            </w:pPr>
            <w:r w:rsidRPr="003C0695">
              <w:rPr>
                <w:rFonts w:asciiTheme="minorHAnsi" w:hAnsiTheme="minorHAnsi" w:cstheme="minorHAnsi"/>
              </w:rPr>
              <w:t>korzysta z woltomierza do pomiaru napięcia elektrycznego</w:t>
            </w:r>
            <w:r>
              <w:rPr>
                <w:rFonts w:asciiTheme="minorHAnsi" w:hAnsiTheme="minorHAnsi" w:cstheme="minorHAnsi"/>
              </w:rPr>
              <w:t>, prawidłowo odczytuje wynik pomiaru</w:t>
            </w:r>
          </w:p>
          <w:p w14:paraId="0F0CE013" w14:textId="77777777" w:rsidR="003B3E63" w:rsidRPr="001C3CA7" w:rsidRDefault="003B3E63" w:rsidP="00DD66E2">
            <w:pPr>
              <w:pStyle w:val="Wypunktowanie"/>
              <w:ind w:left="394"/>
              <w:rPr>
                <w:rFonts w:asciiTheme="minorHAnsi" w:hAnsiTheme="minorHAnsi" w:cstheme="minorHAnsi"/>
                <w:szCs w:val="20"/>
              </w:rPr>
            </w:pPr>
            <w:r w:rsidRPr="003C0695">
              <w:rPr>
                <w:rFonts w:asciiTheme="minorHAnsi" w:hAnsiTheme="minorHAnsi" w:cstheme="minorHAnsi"/>
              </w:rPr>
              <w:lastRenderedPageBreak/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3C0695">
              <w:rPr>
                <w:rFonts w:asciiTheme="minorHAnsi" w:hAnsiTheme="minorHAnsi" w:cstheme="minorHAnsi"/>
              </w:rPr>
              <w:t xml:space="preserve"> przykłady </w:t>
            </w:r>
            <w:r>
              <w:rPr>
                <w:rFonts w:asciiTheme="minorHAnsi" w:hAnsiTheme="minorHAnsi" w:cstheme="minorHAnsi"/>
              </w:rPr>
              <w:t>ogniw</w:t>
            </w:r>
          </w:p>
        </w:tc>
        <w:tc>
          <w:tcPr>
            <w:tcW w:w="2495" w:type="dxa"/>
          </w:tcPr>
          <w:p w14:paraId="7BFD0301" w14:textId="77777777" w:rsidR="003B3E63" w:rsidRPr="003C0695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3C0695">
              <w:rPr>
                <w:rFonts w:asciiTheme="minorHAnsi" w:hAnsiTheme="minorHAnsi" w:cstheme="minorHAnsi"/>
              </w:rPr>
              <w:lastRenderedPageBreak/>
              <w:t>posług</w:t>
            </w:r>
            <w:r>
              <w:rPr>
                <w:rFonts w:asciiTheme="minorHAnsi" w:hAnsiTheme="minorHAnsi" w:cstheme="minorHAnsi"/>
              </w:rPr>
              <w:t>uje</w:t>
            </w:r>
            <w:r w:rsidRPr="003C0695">
              <w:rPr>
                <w:rFonts w:asciiTheme="minorHAnsi" w:hAnsiTheme="minorHAnsi" w:cstheme="minorHAnsi"/>
              </w:rPr>
              <w:t xml:space="preserve"> się wartością napięcia w obwodzie elektrycznym</w:t>
            </w:r>
            <w:r>
              <w:rPr>
                <w:rFonts w:asciiTheme="minorHAnsi" w:hAnsiTheme="minorHAnsi" w:cstheme="minorHAnsi"/>
              </w:rPr>
              <w:t xml:space="preserve"> w sytuacjach typowych</w:t>
            </w:r>
          </w:p>
          <w:p w14:paraId="34692FDB" w14:textId="77777777" w:rsidR="003B3E63" w:rsidRPr="005C19C3" w:rsidRDefault="003B3E63" w:rsidP="00DD66E2">
            <w:pPr>
              <w:pStyle w:val="Wypunktowanie"/>
              <w:spacing w:line="240" w:lineRule="auto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3C0695">
              <w:rPr>
                <w:rFonts w:asciiTheme="minorHAnsi" w:hAnsiTheme="minorHAnsi" w:cstheme="minorHAnsi"/>
              </w:rPr>
              <w:t xml:space="preserve">prawidłowo włącza </w:t>
            </w:r>
            <w:r>
              <w:rPr>
                <w:rFonts w:asciiTheme="minorHAnsi" w:hAnsiTheme="minorHAnsi" w:cstheme="minorHAnsi"/>
              </w:rPr>
              <w:t>wolt</w:t>
            </w:r>
            <w:r w:rsidRPr="003C0695">
              <w:rPr>
                <w:rFonts w:asciiTheme="minorHAnsi" w:hAnsiTheme="minorHAnsi" w:cstheme="minorHAnsi"/>
              </w:rPr>
              <w:t>omierz w obwód elektryczny</w:t>
            </w:r>
          </w:p>
          <w:p w14:paraId="425DAD04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3C0695">
              <w:rPr>
                <w:rFonts w:asciiTheme="minorHAnsi" w:hAnsiTheme="minorHAnsi" w:cstheme="minorHAnsi"/>
              </w:rPr>
              <w:t>wyjaśnia zasady łączenia ogniw</w:t>
            </w:r>
          </w:p>
        </w:tc>
        <w:tc>
          <w:tcPr>
            <w:tcW w:w="2495" w:type="dxa"/>
          </w:tcPr>
          <w:p w14:paraId="1EC33EBC" w14:textId="77777777" w:rsidR="003B3E63" w:rsidRPr="005C19C3" w:rsidRDefault="003B3E63" w:rsidP="00DD66E2">
            <w:pPr>
              <w:pStyle w:val="Akapitzlist"/>
              <w:numPr>
                <w:ilvl w:val="0"/>
                <w:numId w:val="25"/>
              </w:numPr>
              <w:ind w:left="349"/>
              <w:rPr>
                <w:rFonts w:cstheme="minorHAnsi"/>
                <w:sz w:val="20"/>
                <w:szCs w:val="20"/>
              </w:rPr>
            </w:pPr>
            <w:r w:rsidRPr="005C19C3">
              <w:rPr>
                <w:rFonts w:cstheme="minorHAnsi"/>
                <w:sz w:val="20"/>
                <w:szCs w:val="20"/>
              </w:rPr>
              <w:t>posługuje się wartością napięcia w obwodzie elektrycznym w sytuacjach problemowych</w:t>
            </w:r>
          </w:p>
          <w:p w14:paraId="434A6253" w14:textId="77777777" w:rsidR="003B3E63" w:rsidRPr="005C19C3" w:rsidRDefault="003B3E63" w:rsidP="00DD66E2">
            <w:pPr>
              <w:pStyle w:val="Wypunktowanie"/>
              <w:numPr>
                <w:ilvl w:val="0"/>
                <w:numId w:val="25"/>
              </w:numPr>
              <w:ind w:left="349"/>
              <w:rPr>
                <w:rFonts w:asciiTheme="minorHAnsi" w:hAnsiTheme="minorHAnsi" w:cstheme="minorHAnsi"/>
                <w:szCs w:val="20"/>
              </w:rPr>
            </w:pPr>
            <w:r w:rsidRPr="005C19C3">
              <w:rPr>
                <w:rFonts w:asciiTheme="minorHAnsi" w:hAnsiTheme="minorHAnsi" w:cstheme="minorHAnsi"/>
                <w:szCs w:val="20"/>
              </w:rPr>
              <w:t>opisuje różne rodzaje ogniw i ich działanie</w:t>
            </w:r>
          </w:p>
          <w:p w14:paraId="17AAF48E" w14:textId="77777777" w:rsidR="003B3E63" w:rsidRPr="001C3CA7" w:rsidRDefault="003B3E63" w:rsidP="00DD66E2">
            <w:pPr>
              <w:pStyle w:val="Akapitzlist"/>
              <w:numPr>
                <w:ilvl w:val="0"/>
                <w:numId w:val="25"/>
              </w:numPr>
              <w:ind w:left="349"/>
              <w:rPr>
                <w:rFonts w:cstheme="minorHAnsi"/>
                <w:sz w:val="20"/>
                <w:szCs w:val="20"/>
              </w:rPr>
            </w:pPr>
            <w:r w:rsidRPr="005C19C3">
              <w:rPr>
                <w:rFonts w:cstheme="minorHAnsi"/>
                <w:sz w:val="20"/>
                <w:szCs w:val="20"/>
              </w:rPr>
              <w:t>stosuje zasadę dodawania napięć w układzie ogniw połączonych szeregowo</w:t>
            </w:r>
          </w:p>
        </w:tc>
        <w:tc>
          <w:tcPr>
            <w:tcW w:w="2495" w:type="dxa"/>
          </w:tcPr>
          <w:p w14:paraId="14749C5E" w14:textId="77777777" w:rsidR="003B3E63" w:rsidRDefault="003B3E63" w:rsidP="00DD66E2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równoległe połączenie ogniw</w:t>
            </w:r>
          </w:p>
          <w:p w14:paraId="589F7F24" w14:textId="77777777" w:rsidR="003B3E63" w:rsidRPr="001C3CA7" w:rsidRDefault="003B3E63" w:rsidP="00DD66E2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3D9A0C9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C2D8F9D" w14:textId="77777777" w:rsidR="003B3E63" w:rsidRPr="00164B5E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Obwody elektryczne</w:t>
            </w:r>
          </w:p>
        </w:tc>
        <w:tc>
          <w:tcPr>
            <w:tcW w:w="2494" w:type="dxa"/>
          </w:tcPr>
          <w:p w14:paraId="3AEB517A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definiuje obwód elektryczny</w:t>
            </w:r>
          </w:p>
          <w:p w14:paraId="70A18E2F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wymienia podstawowe elementy obwodów elektrycznych</w:t>
            </w:r>
          </w:p>
          <w:p w14:paraId="00D88B40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prawidłowo włącza mierniki w obwód elektryczny</w:t>
            </w:r>
          </w:p>
          <w:p w14:paraId="0E62D891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stosuje zasady bezpieczeństwa przy pracy z obwodem elektrycznym</w:t>
            </w:r>
          </w:p>
          <w:p w14:paraId="011ADCA4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definiuje pojęcie pracy i mocy prądu elektrycznego, podaje ich jednostki w układzie SI</w:t>
            </w:r>
          </w:p>
        </w:tc>
        <w:tc>
          <w:tcPr>
            <w:tcW w:w="2495" w:type="dxa"/>
          </w:tcPr>
          <w:p w14:paraId="7E8F33C3" w14:textId="77777777" w:rsidR="003B3E63" w:rsidRPr="00B401B0" w:rsidRDefault="003B3E63" w:rsidP="003B3E63">
            <w:pPr>
              <w:pStyle w:val="Wypunktowanie"/>
              <w:ind w:left="50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wymienia zasady projektowania obwodów elektrycznych</w:t>
            </w:r>
          </w:p>
          <w:p w14:paraId="56C1C087" w14:textId="77777777" w:rsidR="003B3E63" w:rsidRPr="00B401B0" w:rsidRDefault="003B3E63" w:rsidP="003B3E63">
            <w:pPr>
              <w:pStyle w:val="Wypunktowanie"/>
              <w:ind w:left="50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zna symbole podstawowych elementów obwodów elektrycznych</w:t>
            </w:r>
          </w:p>
          <w:p w14:paraId="6203F267" w14:textId="77777777" w:rsidR="003B3E63" w:rsidRPr="00B401B0" w:rsidRDefault="003B3E63" w:rsidP="003B3E63">
            <w:pPr>
              <w:pStyle w:val="Wypunktowanie"/>
              <w:ind w:left="50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wykorzystuje kilowatogodzinę jako jednostkę pracy prądu</w:t>
            </w:r>
          </w:p>
        </w:tc>
        <w:tc>
          <w:tcPr>
            <w:tcW w:w="2495" w:type="dxa"/>
          </w:tcPr>
          <w:p w14:paraId="4C7740D2" w14:textId="77777777" w:rsidR="003B3E63" w:rsidRPr="00B401B0" w:rsidRDefault="003B3E63" w:rsidP="00DD66E2">
            <w:pPr>
              <w:pStyle w:val="Wypunktowanie"/>
              <w:numPr>
                <w:ilvl w:val="0"/>
                <w:numId w:val="17"/>
              </w:numPr>
              <w:ind w:left="435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rozpoznaje podstawowe elementy obwodów elektrycznych</w:t>
            </w:r>
          </w:p>
          <w:p w14:paraId="15FE853E" w14:textId="77777777" w:rsidR="003B3E63" w:rsidRPr="00B401B0" w:rsidRDefault="003B3E63" w:rsidP="00DD66E2">
            <w:pPr>
              <w:pStyle w:val="Wypunktowanie"/>
              <w:numPr>
                <w:ilvl w:val="0"/>
                <w:numId w:val="17"/>
              </w:numPr>
              <w:ind w:left="435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prawidłowo odczytuje proste schematy elektryczne</w:t>
            </w:r>
          </w:p>
          <w:p w14:paraId="604A63E7" w14:textId="77777777" w:rsidR="003B3E63" w:rsidRPr="00B401B0" w:rsidRDefault="003B3E63" w:rsidP="00DD66E2">
            <w:pPr>
              <w:pStyle w:val="Wypunktowanie"/>
              <w:numPr>
                <w:ilvl w:val="0"/>
                <w:numId w:val="17"/>
              </w:numPr>
              <w:spacing w:line="240" w:lineRule="auto"/>
              <w:ind w:left="435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wykorzystuje zależności pomiędzy napięciem, natężeniem, prac</w:t>
            </w:r>
            <w:r>
              <w:rPr>
                <w:rFonts w:asciiTheme="minorHAnsi" w:hAnsiTheme="minorHAnsi" w:cstheme="minorHAnsi"/>
              </w:rPr>
              <w:t>ą</w:t>
            </w:r>
            <w:r w:rsidRPr="00B401B0">
              <w:rPr>
                <w:rFonts w:asciiTheme="minorHAnsi" w:hAnsiTheme="minorHAnsi" w:cstheme="minorHAnsi"/>
              </w:rPr>
              <w:t xml:space="preserve"> i mocą prądu w sytuacjach typowych</w:t>
            </w:r>
          </w:p>
        </w:tc>
        <w:tc>
          <w:tcPr>
            <w:tcW w:w="2495" w:type="dxa"/>
          </w:tcPr>
          <w:p w14:paraId="20E78098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</w:rPr>
            </w:pPr>
            <w:r w:rsidRPr="00B401B0">
              <w:rPr>
                <w:rFonts w:asciiTheme="minorHAnsi" w:hAnsiTheme="minorHAnsi" w:cstheme="minorHAnsi"/>
              </w:rPr>
              <w:t>stosuje zasady projektowania obwodów elektrycznych w prostych sytuacjach</w:t>
            </w:r>
          </w:p>
          <w:p w14:paraId="6C3CFB5E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rysuje proste schematy elektryczne</w:t>
            </w:r>
          </w:p>
          <w:p w14:paraId="7A842F2B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B401B0">
              <w:rPr>
                <w:rFonts w:asciiTheme="minorHAnsi" w:hAnsiTheme="minorHAnsi" w:cstheme="minorHAnsi"/>
              </w:rPr>
              <w:t>wykorzystuje zależności pomiędzy napięciem, natężeniem, prac</w:t>
            </w:r>
            <w:r>
              <w:rPr>
                <w:rFonts w:asciiTheme="minorHAnsi" w:hAnsiTheme="minorHAnsi" w:cstheme="minorHAnsi"/>
              </w:rPr>
              <w:t>ą</w:t>
            </w:r>
            <w:r w:rsidRPr="00B401B0">
              <w:rPr>
                <w:rFonts w:asciiTheme="minorHAnsi" w:hAnsiTheme="minorHAnsi" w:cstheme="minorHAnsi"/>
              </w:rPr>
              <w:t xml:space="preserve"> i mocą prądu w sytuacjach problemowych</w:t>
            </w:r>
          </w:p>
        </w:tc>
        <w:tc>
          <w:tcPr>
            <w:tcW w:w="2495" w:type="dxa"/>
          </w:tcPr>
          <w:p w14:paraId="3C1285B9" w14:textId="77777777" w:rsidR="003B3E63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działanie ogniwa włączonego w obwód elektryczny</w:t>
            </w:r>
          </w:p>
          <w:p w14:paraId="2DA0E2D9" w14:textId="77777777" w:rsidR="003B3E63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przepływ prądu w elektrolitach</w:t>
            </w:r>
          </w:p>
          <w:p w14:paraId="102B741B" w14:textId="77777777" w:rsidR="003B3E63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wykorzystuje pojęcie mocy znamionowej odbiorników w obwodzie elektrycznym</w:t>
            </w:r>
          </w:p>
          <w:p w14:paraId="6E11D80B" w14:textId="77777777" w:rsidR="003B3E63" w:rsidRPr="006C4A46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04598B7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9E1DA97" w14:textId="77777777" w:rsidR="003B3E63" w:rsidRPr="00E567DB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Prawo Ohma. Opór elektryczny</w:t>
            </w:r>
          </w:p>
        </w:tc>
        <w:tc>
          <w:tcPr>
            <w:tcW w:w="2494" w:type="dxa"/>
          </w:tcPr>
          <w:p w14:paraId="488BB59C" w14:textId="77777777" w:rsidR="003B3E63" w:rsidRPr="005D59A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5D59AB">
              <w:rPr>
                <w:rFonts w:asciiTheme="minorHAnsi" w:hAnsiTheme="minorHAnsi" w:cstheme="minorHAnsi"/>
                <w:szCs w:val="20"/>
              </w:rPr>
              <w:t xml:space="preserve"> opór elektryczny</w:t>
            </w:r>
            <w:r>
              <w:rPr>
                <w:rFonts w:asciiTheme="minorHAnsi" w:hAnsiTheme="minorHAnsi" w:cstheme="minorHAnsi"/>
                <w:szCs w:val="20"/>
              </w:rPr>
              <w:t xml:space="preserve"> i podaje jego jednostkę</w:t>
            </w:r>
          </w:p>
          <w:p w14:paraId="32C30AF2" w14:textId="77777777" w:rsidR="003B3E63" w:rsidRPr="005D59A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formuł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5D59AB">
              <w:rPr>
                <w:rFonts w:asciiTheme="minorHAnsi" w:hAnsiTheme="minorHAnsi" w:cstheme="minorHAnsi"/>
                <w:szCs w:val="20"/>
              </w:rPr>
              <w:t xml:space="preserve"> prawo Ohma</w:t>
            </w:r>
          </w:p>
          <w:p w14:paraId="7F87C79E" w14:textId="77777777" w:rsidR="003B3E63" w:rsidRPr="00E567DB" w:rsidRDefault="003B3E63" w:rsidP="00DD66E2">
            <w:pPr>
              <w:pStyle w:val="Wypunktowanie"/>
              <w:numPr>
                <w:ilvl w:val="0"/>
                <w:numId w:val="0"/>
              </w:numPr>
              <w:ind w:left="-48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1701F335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wyjaśnia znaczenie oporu elektrycznego</w:t>
            </w:r>
          </w:p>
          <w:p w14:paraId="40DC0701" w14:textId="77777777" w:rsidR="003B3E63" w:rsidRPr="005D59A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opornik jako element obwodu elektrycznego</w:t>
            </w:r>
          </w:p>
          <w:p w14:paraId="54058788" w14:textId="77777777" w:rsidR="003B3E63" w:rsidRPr="00E567DB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 xml:space="preserve">uje </w:t>
            </w:r>
            <w:r w:rsidRPr="005D59AB">
              <w:rPr>
                <w:rFonts w:asciiTheme="minorHAnsi" w:hAnsiTheme="minorHAnsi" w:cstheme="minorHAnsi"/>
                <w:szCs w:val="20"/>
              </w:rPr>
              <w:t>charakterystykę prądowo-napięciową</w:t>
            </w:r>
          </w:p>
        </w:tc>
        <w:tc>
          <w:tcPr>
            <w:tcW w:w="2495" w:type="dxa"/>
          </w:tcPr>
          <w:p w14:paraId="732D41E6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zapisuje jednostkę oporu elektrycznego za pomocą jednostek podstawowych układu SI</w:t>
            </w:r>
          </w:p>
          <w:p w14:paraId="2A45F810" w14:textId="77777777" w:rsidR="003B3E63" w:rsidRPr="00E567D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5D59AB">
              <w:rPr>
                <w:rFonts w:asciiTheme="minorHAnsi" w:hAnsiTheme="minorHAnsi" w:cstheme="minorHAnsi"/>
                <w:szCs w:val="20"/>
              </w:rPr>
              <w:t xml:space="preserve"> prawo Ohma do obliczania oporu, napięcia, natężenia, pracy i mocy prądu elektrycznego </w:t>
            </w:r>
            <w:r>
              <w:rPr>
                <w:rFonts w:asciiTheme="minorHAnsi" w:hAnsiTheme="minorHAnsi" w:cstheme="minorHAnsi"/>
                <w:szCs w:val="20"/>
              </w:rPr>
              <w:t>w sytuacjach typowych</w:t>
            </w:r>
          </w:p>
        </w:tc>
        <w:tc>
          <w:tcPr>
            <w:tcW w:w="2495" w:type="dxa"/>
          </w:tcPr>
          <w:p w14:paraId="594A39AE" w14:textId="77777777" w:rsidR="003B3E63" w:rsidRPr="005B6109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5D59AB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5D59AB">
              <w:rPr>
                <w:rFonts w:asciiTheme="minorHAnsi" w:hAnsiTheme="minorHAnsi" w:cstheme="minorHAnsi"/>
                <w:szCs w:val="20"/>
              </w:rPr>
              <w:t xml:space="preserve"> prawo Ohma do obliczania oporu, napięcia, natężenia, pracy i mocy prądu elektrycznego </w:t>
            </w:r>
            <w:r>
              <w:rPr>
                <w:rFonts w:asciiTheme="minorHAnsi" w:hAnsiTheme="minorHAnsi" w:cstheme="minorHAnsi"/>
                <w:szCs w:val="20"/>
              </w:rPr>
              <w:t>w sytuacjach problemowych</w:t>
            </w:r>
          </w:p>
          <w:p w14:paraId="0F93A713" w14:textId="77777777" w:rsidR="003B3E63" w:rsidRPr="00E567DB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techniczną metodę pomiaru oporu</w:t>
            </w:r>
          </w:p>
        </w:tc>
        <w:tc>
          <w:tcPr>
            <w:tcW w:w="2495" w:type="dxa"/>
          </w:tcPr>
          <w:p w14:paraId="2E7D35BB" w14:textId="77777777" w:rsidR="003B3E63" w:rsidRPr="00DE61F5" w:rsidRDefault="003B3E63" w:rsidP="00DD66E2">
            <w:pPr>
              <w:pStyle w:val="Wypunktowanie"/>
              <w:spacing w:line="240" w:lineRule="auto"/>
              <w:ind w:left="157" w:hanging="1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opisuje opór elektryczny, </w:t>
            </w:r>
            <w:r w:rsidRPr="00DE61F5">
              <w:rPr>
                <w:rFonts w:asciiTheme="minorHAnsi" w:hAnsiTheme="minorHAnsi" w:cstheme="minorHAnsi"/>
              </w:rPr>
              <w:t>korzystając z pojęć elektrycznej teorii budowy materii</w:t>
            </w:r>
          </w:p>
          <w:p w14:paraId="148318C2" w14:textId="77777777" w:rsidR="003B3E63" w:rsidRPr="00E567DB" w:rsidRDefault="003B3E63" w:rsidP="00DD66E2">
            <w:pPr>
              <w:pStyle w:val="Wypunktowanie"/>
              <w:spacing w:line="240" w:lineRule="auto"/>
              <w:ind w:left="157" w:hanging="157"/>
              <w:rPr>
                <w:rFonts w:asciiTheme="minorHAnsi" w:hAnsiTheme="minorHAnsi" w:cstheme="minorHAnsi"/>
              </w:rPr>
            </w:pPr>
            <w:r w:rsidRPr="00DE61F5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D75030B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A473408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Pierwsze prawo Kirchhoffa</w:t>
            </w:r>
          </w:p>
        </w:tc>
        <w:tc>
          <w:tcPr>
            <w:tcW w:w="2494" w:type="dxa"/>
          </w:tcPr>
          <w:p w14:paraId="18A409C6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66283">
              <w:rPr>
                <w:rFonts w:asciiTheme="minorHAnsi" w:hAnsiTheme="minorHAnsi" w:cstheme="minorHAnsi"/>
                <w:szCs w:val="20"/>
              </w:rPr>
              <w:t>formuł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66283">
              <w:rPr>
                <w:rFonts w:asciiTheme="minorHAnsi" w:hAnsiTheme="minorHAnsi" w:cstheme="minorHAnsi"/>
                <w:szCs w:val="20"/>
              </w:rPr>
              <w:t xml:space="preserve"> pierwsze prawo Kirchhoffa</w:t>
            </w:r>
          </w:p>
        </w:tc>
        <w:tc>
          <w:tcPr>
            <w:tcW w:w="2495" w:type="dxa"/>
          </w:tcPr>
          <w:p w14:paraId="6817B5F0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rozpoznaje i opisuje szeregowe i równoległe łączenie oporników</w:t>
            </w:r>
          </w:p>
          <w:p w14:paraId="70AB9D30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253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02BA34F3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66283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 I</w:t>
            </w:r>
            <w:r w:rsidRPr="00966283">
              <w:rPr>
                <w:rFonts w:asciiTheme="minorHAnsi" w:hAnsiTheme="minorHAnsi" w:cstheme="minorHAnsi"/>
                <w:szCs w:val="20"/>
              </w:rPr>
              <w:t xml:space="preserve"> prawo Kirchhoffa do opisu obwodu prądu stałego w sytuacjach </w:t>
            </w:r>
            <w:r>
              <w:rPr>
                <w:rFonts w:asciiTheme="minorHAnsi" w:hAnsiTheme="minorHAnsi" w:cstheme="minorHAnsi"/>
                <w:szCs w:val="20"/>
              </w:rPr>
              <w:t>typowych</w:t>
            </w:r>
          </w:p>
        </w:tc>
        <w:tc>
          <w:tcPr>
            <w:tcW w:w="2495" w:type="dxa"/>
          </w:tcPr>
          <w:p w14:paraId="3C8E0127" w14:textId="77777777" w:rsidR="003B3E63" w:rsidRPr="0096628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66283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 I</w:t>
            </w:r>
            <w:r w:rsidRPr="00966283">
              <w:rPr>
                <w:rFonts w:asciiTheme="minorHAnsi" w:hAnsiTheme="minorHAnsi" w:cstheme="minorHAnsi"/>
                <w:szCs w:val="20"/>
              </w:rPr>
              <w:t xml:space="preserve"> prawo Kirchhoffa do opisu obwodu prądu stałego w sytuacjach problemowych</w:t>
            </w:r>
          </w:p>
          <w:p w14:paraId="2ECF1BD3" w14:textId="77777777" w:rsidR="003B3E63" w:rsidRPr="001C3CA7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966283">
              <w:rPr>
                <w:rFonts w:asciiTheme="minorHAnsi" w:hAnsiTheme="minorHAnsi" w:cstheme="minorHAnsi"/>
                <w:szCs w:val="20"/>
              </w:rPr>
              <w:lastRenderedPageBreak/>
              <w:t>ilustr</w:t>
            </w:r>
            <w:r>
              <w:rPr>
                <w:rFonts w:asciiTheme="minorHAnsi" w:hAnsiTheme="minorHAnsi" w:cstheme="minorHAnsi"/>
                <w:szCs w:val="20"/>
              </w:rPr>
              <w:t xml:space="preserve">uje </w:t>
            </w:r>
            <w:r w:rsidRPr="00966283">
              <w:rPr>
                <w:rFonts w:asciiTheme="minorHAnsi" w:hAnsiTheme="minorHAnsi" w:cstheme="minorHAnsi"/>
                <w:szCs w:val="20"/>
              </w:rPr>
              <w:t>doświadczalnie I prawo Kirchhoffa</w:t>
            </w:r>
          </w:p>
        </w:tc>
        <w:tc>
          <w:tcPr>
            <w:tcW w:w="2495" w:type="dxa"/>
          </w:tcPr>
          <w:p w14:paraId="5A6B3249" w14:textId="77777777" w:rsidR="003B3E63" w:rsidRPr="001C3CA7" w:rsidRDefault="003B3E63" w:rsidP="00DD66E2">
            <w:pPr>
              <w:pStyle w:val="Akapitzlist"/>
              <w:numPr>
                <w:ilvl w:val="0"/>
                <w:numId w:val="16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oblicza opór zastępczy szeregowego i równoległego połączenia oporników</w:t>
            </w:r>
          </w:p>
        </w:tc>
      </w:tr>
      <w:tr w:rsidR="003B3E63" w:rsidRPr="001C3CA7" w14:paraId="223760C8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D02A5BE" w14:textId="77777777" w:rsidR="003B3E63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Domowa sieć elektryczna</w:t>
            </w:r>
          </w:p>
        </w:tc>
        <w:tc>
          <w:tcPr>
            <w:tcW w:w="2494" w:type="dxa"/>
          </w:tcPr>
          <w:p w14:paraId="199D67AE" w14:textId="77777777" w:rsidR="003B3E63" w:rsidRPr="00157FD8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157FD8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157FD8">
              <w:rPr>
                <w:rFonts w:asciiTheme="minorHAnsi" w:hAnsiTheme="minorHAnsi" w:cstheme="minorHAnsi"/>
                <w:szCs w:val="20"/>
              </w:rPr>
              <w:t xml:space="preserve"> sieć domową jako przykład obwodu elektrycznego</w:t>
            </w:r>
          </w:p>
          <w:p w14:paraId="469F4937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zna i </w:t>
            </w:r>
            <w:r w:rsidRPr="00157FD8">
              <w:rPr>
                <w:rFonts w:asciiTheme="minorHAnsi" w:hAnsiTheme="minorHAnsi" w:cstheme="minorHAnsi"/>
                <w:szCs w:val="20"/>
              </w:rPr>
              <w:t>stos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157FD8">
              <w:rPr>
                <w:rFonts w:asciiTheme="minorHAnsi" w:hAnsiTheme="minorHAnsi" w:cstheme="minorHAnsi"/>
                <w:szCs w:val="20"/>
              </w:rPr>
              <w:t xml:space="preserve"> zasady bezpieczeństwa przy pracy z obwodem elektrycznym</w:t>
            </w:r>
          </w:p>
        </w:tc>
        <w:tc>
          <w:tcPr>
            <w:tcW w:w="2495" w:type="dxa"/>
          </w:tcPr>
          <w:p w14:paraId="67C89600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157FD8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157FD8">
              <w:rPr>
                <w:rFonts w:asciiTheme="minorHAnsi" w:hAnsiTheme="minorHAnsi" w:cstheme="minorHAnsi"/>
                <w:szCs w:val="20"/>
              </w:rPr>
              <w:t xml:space="preserve"> rolę bezpieczników różnicowych i przewodu uziemiającego </w:t>
            </w:r>
          </w:p>
          <w:p w14:paraId="152F61BC" w14:textId="77777777" w:rsidR="003B3E63" w:rsidRPr="001C3CA7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podaje przykłady różnych rodzaje bezpieczników</w:t>
            </w:r>
          </w:p>
        </w:tc>
        <w:tc>
          <w:tcPr>
            <w:tcW w:w="2495" w:type="dxa"/>
          </w:tcPr>
          <w:p w14:paraId="55C513B5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różne rodzaje bezpieczników</w:t>
            </w:r>
          </w:p>
          <w:p w14:paraId="0491D941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A484590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157FD8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157FD8">
              <w:rPr>
                <w:rFonts w:asciiTheme="minorHAnsi" w:hAnsiTheme="minorHAnsi" w:cstheme="minorHAnsi"/>
                <w:szCs w:val="20"/>
              </w:rPr>
              <w:t xml:space="preserve"> działanie bezpieczników różnicowych i przewodu uziemiającego </w:t>
            </w:r>
          </w:p>
          <w:p w14:paraId="71A192EE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E8EAAB2" w14:textId="77777777" w:rsidR="003B3E63" w:rsidRPr="00D87A90" w:rsidRDefault="003B3E63" w:rsidP="00DD66E2">
            <w:pPr>
              <w:pStyle w:val="Akapitzlist"/>
              <w:numPr>
                <w:ilvl w:val="0"/>
                <w:numId w:val="16"/>
              </w:numPr>
              <w:ind w:left="263"/>
              <w:rPr>
                <w:rFonts w:cstheme="minorHAnsi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3220BBBC" w14:textId="77777777" w:rsidTr="00DD66E2">
        <w:tc>
          <w:tcPr>
            <w:tcW w:w="14433" w:type="dxa"/>
            <w:gridSpan w:val="7"/>
          </w:tcPr>
          <w:p w14:paraId="4188A4A2" w14:textId="77777777" w:rsidR="003B3E63" w:rsidRPr="001C3CA7" w:rsidRDefault="003B3E63" w:rsidP="00DD66E2">
            <w:pPr>
              <w:ind w:left="426" w:hanging="426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2. Magnetyzm</w:t>
            </w:r>
          </w:p>
        </w:tc>
      </w:tr>
      <w:tr w:rsidR="003B3E63" w:rsidRPr="001C3CA7" w14:paraId="71F375AB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CCEEFD1" w14:textId="77777777" w:rsidR="003B3E63" w:rsidRPr="007C1DDA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Magnesy. Pole magnetyczne</w:t>
            </w:r>
          </w:p>
        </w:tc>
        <w:tc>
          <w:tcPr>
            <w:tcW w:w="2494" w:type="dxa"/>
          </w:tcPr>
          <w:p w14:paraId="19D2FA92" w14:textId="77777777" w:rsidR="003B3E63" w:rsidRPr="00D75555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magnes</w:t>
            </w:r>
          </w:p>
          <w:p w14:paraId="4DE37E1E" w14:textId="77777777" w:rsidR="003B3E63" w:rsidRPr="00D75555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bieguny magnesu </w:t>
            </w:r>
          </w:p>
          <w:p w14:paraId="2B6A1EE4" w14:textId="77777777" w:rsidR="003B3E63" w:rsidRPr="007C1DDA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pole magnetyczne</w:t>
            </w:r>
          </w:p>
        </w:tc>
        <w:tc>
          <w:tcPr>
            <w:tcW w:w="2495" w:type="dxa"/>
          </w:tcPr>
          <w:p w14:paraId="212FCA13" w14:textId="77777777" w:rsidR="003B3E63" w:rsidRPr="00D75555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poda</w:t>
            </w:r>
            <w:r>
              <w:rPr>
                <w:rFonts w:asciiTheme="minorHAnsi" w:hAnsiTheme="minorHAnsi" w:cstheme="minorHAnsi"/>
                <w:szCs w:val="20"/>
              </w:rPr>
              <w:t>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przykłady magnesów i ich zastosowania</w:t>
            </w:r>
          </w:p>
          <w:p w14:paraId="41680C0D" w14:textId="77777777" w:rsidR="003B3E63" w:rsidRPr="00555CA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 xml:space="preserve">kreśli linie pola magnetycznego wokół i </w:t>
            </w:r>
            <w:r w:rsidRPr="00555CAB">
              <w:rPr>
                <w:rFonts w:asciiTheme="minorHAnsi" w:hAnsiTheme="minorHAnsi" w:cstheme="minorHAnsi"/>
                <w:szCs w:val="20"/>
              </w:rPr>
              <w:t>wewnątrz magnesu trwałego</w:t>
            </w:r>
          </w:p>
          <w:p w14:paraId="4FA31DB2" w14:textId="77777777" w:rsidR="003B3E63" w:rsidRPr="007C1DDA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55CAB">
              <w:rPr>
                <w:rFonts w:asciiTheme="minorHAnsi" w:hAnsiTheme="minorHAnsi" w:cstheme="minorHAnsi"/>
                <w:szCs w:val="20"/>
              </w:rPr>
              <w:t>opisuje pole magnetyczne Ziemi, kreśli linie pola, oznacza bieguny magnetyczne</w:t>
            </w:r>
          </w:p>
        </w:tc>
        <w:tc>
          <w:tcPr>
            <w:tcW w:w="2495" w:type="dxa"/>
          </w:tcPr>
          <w:p w14:paraId="3FB720BD" w14:textId="77777777" w:rsidR="003B3E63" w:rsidRPr="00D75555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właściwości magnesów </w:t>
            </w:r>
          </w:p>
          <w:p w14:paraId="6F6FBBCA" w14:textId="77777777" w:rsidR="003B3E63" w:rsidRPr="00D75555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D75555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D75555">
              <w:rPr>
                <w:rFonts w:asciiTheme="minorHAnsi" w:hAnsiTheme="minorHAnsi" w:cstheme="minorHAnsi"/>
                <w:szCs w:val="20"/>
              </w:rPr>
              <w:t xml:space="preserve"> właściwości pola magnetycznego</w:t>
            </w:r>
          </w:p>
          <w:p w14:paraId="2C841903" w14:textId="77777777" w:rsidR="003B3E63" w:rsidRPr="007C1DDA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555CAB">
              <w:rPr>
                <w:rFonts w:cstheme="minorHAnsi"/>
                <w:sz w:val="20"/>
                <w:szCs w:val="20"/>
              </w:rPr>
              <w:t>wyjaśnia znaczenie pola magnetycznego</w:t>
            </w:r>
            <w:r w:rsidRPr="00D75555">
              <w:rPr>
                <w:rFonts w:cstheme="minorHAnsi"/>
                <w:szCs w:val="20"/>
              </w:rPr>
              <w:t xml:space="preserve"> </w:t>
            </w:r>
            <w:r w:rsidRPr="00555CAB">
              <w:rPr>
                <w:rFonts w:cstheme="minorHAnsi"/>
                <w:sz w:val="20"/>
                <w:szCs w:val="20"/>
              </w:rPr>
              <w:t>Ziemi</w:t>
            </w:r>
          </w:p>
        </w:tc>
        <w:tc>
          <w:tcPr>
            <w:tcW w:w="2495" w:type="dxa"/>
          </w:tcPr>
          <w:p w14:paraId="62C05FD4" w14:textId="77777777" w:rsidR="003B3E63" w:rsidRDefault="003B3E63" w:rsidP="00DD66E2">
            <w:pPr>
              <w:pStyle w:val="Wypunktowanie"/>
              <w:spacing w:line="240" w:lineRule="auto"/>
              <w:ind w:left="211" w:hanging="21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wyjaśnia działanie igły magnetycznej i kompasu</w:t>
            </w:r>
          </w:p>
          <w:p w14:paraId="09293CC2" w14:textId="77777777" w:rsidR="003B3E63" w:rsidRPr="007C1DDA" w:rsidRDefault="003B3E63" w:rsidP="00DD66E2">
            <w:pPr>
              <w:pStyle w:val="Wypunktowanie"/>
              <w:spacing w:line="240" w:lineRule="auto"/>
              <w:ind w:left="211" w:hanging="211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demonstruje doświadczalnie linie pola magnetycznego magnesu trwałego</w:t>
            </w:r>
          </w:p>
        </w:tc>
        <w:tc>
          <w:tcPr>
            <w:tcW w:w="2495" w:type="dxa"/>
          </w:tcPr>
          <w:p w14:paraId="0E0C91CE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definiuje dipol magnetyczny i wyjaśnia jego znaczenie</w:t>
            </w:r>
          </w:p>
          <w:p w14:paraId="13424F93" w14:textId="77777777" w:rsidR="003B3E63" w:rsidRPr="007C1DDA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01FF9D1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3F614F6" w14:textId="77777777" w:rsidR="003B3E63" w:rsidRPr="001C3CA7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Pole magnetyczne przewodników z prądem</w:t>
            </w:r>
          </w:p>
        </w:tc>
        <w:tc>
          <w:tcPr>
            <w:tcW w:w="2494" w:type="dxa"/>
          </w:tcPr>
          <w:p w14:paraId="328EF450" w14:textId="77777777" w:rsidR="003B3E63" w:rsidRPr="00570E2A" w:rsidRDefault="003B3E63" w:rsidP="003B3E63">
            <w:pPr>
              <w:pStyle w:val="Wypunktowanie"/>
              <w:ind w:left="502"/>
              <w:rPr>
                <w:rFonts w:asciiTheme="minorHAnsi" w:hAnsiTheme="minorHAnsi"/>
              </w:rPr>
            </w:pPr>
            <w:r w:rsidRPr="00D87A90">
              <w:rPr>
                <w:rFonts w:asciiTheme="minorHAnsi" w:hAnsiTheme="minorHAnsi" w:cstheme="minorHAnsi"/>
              </w:rPr>
              <w:t>definiuje zwojnicę</w:t>
            </w:r>
          </w:p>
          <w:p w14:paraId="313F7DD3" w14:textId="77777777" w:rsidR="003B3E63" w:rsidRPr="001C3CA7" w:rsidRDefault="003B3E63" w:rsidP="003B3E63">
            <w:pPr>
              <w:pStyle w:val="Wypunktowanie"/>
              <w:ind w:left="502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jest świadomy istnienia pola magnetycznego w otoczeniu przewodnika z prądem</w:t>
            </w:r>
          </w:p>
        </w:tc>
        <w:tc>
          <w:tcPr>
            <w:tcW w:w="2495" w:type="dxa"/>
          </w:tcPr>
          <w:p w14:paraId="6BCADC8B" w14:textId="77777777" w:rsidR="003B3E63" w:rsidRPr="00D87A90" w:rsidRDefault="003B3E63" w:rsidP="00DD66E2">
            <w:pPr>
              <w:pStyle w:val="Wypunktowanie"/>
              <w:ind w:left="380"/>
              <w:rPr>
                <w:rFonts w:asciiTheme="minorHAnsi" w:hAnsiTheme="minorHAnsi" w:cstheme="minorHAnsi"/>
              </w:rPr>
            </w:pPr>
            <w:r w:rsidRPr="00D87A90">
              <w:rPr>
                <w:rFonts w:asciiTheme="minorHAnsi" w:hAnsiTheme="minorHAnsi" w:cstheme="minorHAnsi"/>
              </w:rPr>
              <w:t>opisuje pole magnetyczne wokół prostoliniowego przewodnika z prądem i przewodnika kołowego</w:t>
            </w:r>
          </w:p>
          <w:p w14:paraId="607BB8FB" w14:textId="77777777" w:rsidR="003B3E63" w:rsidRPr="001C3CA7" w:rsidRDefault="003B3E63" w:rsidP="00DD66E2">
            <w:pPr>
              <w:pStyle w:val="Wypunktowanie"/>
              <w:ind w:left="380"/>
              <w:rPr>
                <w:rFonts w:asciiTheme="minorHAnsi" w:hAnsiTheme="minorHAnsi" w:cstheme="minorHAnsi"/>
                <w:szCs w:val="20"/>
              </w:rPr>
            </w:pPr>
            <w:r w:rsidRPr="00D87A90">
              <w:rPr>
                <w:rFonts w:asciiTheme="minorHAnsi" w:hAnsiTheme="minorHAnsi" w:cstheme="minorHAnsi"/>
              </w:rPr>
              <w:t>opisuje pole magnetyczne zwojnicy</w:t>
            </w:r>
          </w:p>
        </w:tc>
        <w:tc>
          <w:tcPr>
            <w:tcW w:w="2495" w:type="dxa"/>
          </w:tcPr>
          <w:p w14:paraId="05745206" w14:textId="77777777" w:rsidR="003B3E63" w:rsidRPr="001C3CA7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  <w:szCs w:val="20"/>
              </w:rPr>
            </w:pPr>
            <w:r w:rsidRPr="00D87A90">
              <w:rPr>
                <w:rFonts w:asciiTheme="minorHAnsi" w:hAnsiTheme="minorHAnsi" w:cstheme="minorHAnsi"/>
              </w:rPr>
              <w:t>stosuje regułę prawej ręki do wyznaczania zwrotu linii pola magnetycznego prostoliniowego przewodnika z prądem, przewodnika kołowego oraz zwojnicy</w:t>
            </w:r>
          </w:p>
        </w:tc>
        <w:tc>
          <w:tcPr>
            <w:tcW w:w="2495" w:type="dxa"/>
          </w:tcPr>
          <w:p w14:paraId="5A7B65AD" w14:textId="77777777" w:rsidR="003B3E63" w:rsidRPr="00D87A90" w:rsidRDefault="003B3E63" w:rsidP="003B3E63">
            <w:pPr>
              <w:pStyle w:val="Wypunktowanie"/>
              <w:ind w:left="502"/>
              <w:rPr>
                <w:rFonts w:asciiTheme="minorHAnsi" w:hAnsiTheme="minorHAnsi" w:cstheme="minorHAnsi"/>
              </w:rPr>
            </w:pPr>
            <w:r w:rsidRPr="00D87A90">
              <w:rPr>
                <w:rFonts w:asciiTheme="minorHAnsi" w:hAnsiTheme="minorHAnsi" w:cstheme="minorHAnsi"/>
              </w:rPr>
              <w:t>rysuje linie pola magnetycznego wokół prostoliniowego i kołowego przewodnika oraz zwojnicy z prądem</w:t>
            </w:r>
          </w:p>
          <w:p w14:paraId="4AF89236" w14:textId="77777777" w:rsidR="003B3E63" w:rsidRPr="001C3CA7" w:rsidRDefault="003B3E63" w:rsidP="003B3E63">
            <w:pPr>
              <w:pStyle w:val="Wypunktowanie"/>
              <w:spacing w:line="240" w:lineRule="auto"/>
              <w:ind w:left="502"/>
              <w:rPr>
                <w:rFonts w:asciiTheme="minorHAnsi" w:hAnsiTheme="minorHAnsi" w:cstheme="minorHAnsi"/>
                <w:szCs w:val="20"/>
              </w:rPr>
            </w:pPr>
            <w:r w:rsidRPr="00D87A90">
              <w:rPr>
                <w:rFonts w:asciiTheme="minorHAnsi" w:hAnsiTheme="minorHAnsi" w:cstheme="minorHAnsi"/>
              </w:rPr>
              <w:t>opisuje zasadę działania elektromagnesu</w:t>
            </w:r>
          </w:p>
        </w:tc>
        <w:tc>
          <w:tcPr>
            <w:tcW w:w="2495" w:type="dxa"/>
          </w:tcPr>
          <w:p w14:paraId="3D0DFED4" w14:textId="77777777" w:rsidR="003B3E63" w:rsidRPr="001D3036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 istnienie pola magnetycznego Ziemi</w:t>
            </w:r>
          </w:p>
          <w:p w14:paraId="5CF5E35B" w14:textId="77777777" w:rsidR="003B3E63" w:rsidRPr="00C76B10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383D3AA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5BFA602" w14:textId="77777777" w:rsidR="003B3E63" w:rsidRPr="00991689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Siła elektrodynamiczna</w:t>
            </w:r>
          </w:p>
        </w:tc>
        <w:tc>
          <w:tcPr>
            <w:tcW w:w="2494" w:type="dxa"/>
          </w:tcPr>
          <w:p w14:paraId="645087D2" w14:textId="77777777" w:rsidR="003B3E63" w:rsidRPr="0099168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ED1703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ED1703">
              <w:rPr>
                <w:rFonts w:asciiTheme="minorHAnsi" w:hAnsiTheme="minorHAnsi" w:cstheme="minorHAnsi"/>
                <w:szCs w:val="20"/>
              </w:rPr>
              <w:t xml:space="preserve"> siłę elektrodynamiczną</w:t>
            </w:r>
          </w:p>
        </w:tc>
        <w:tc>
          <w:tcPr>
            <w:tcW w:w="2495" w:type="dxa"/>
          </w:tcPr>
          <w:p w14:paraId="00776F1D" w14:textId="77777777" w:rsidR="003B3E63" w:rsidRPr="00ED170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ED1703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 xml:space="preserve">uje </w:t>
            </w:r>
            <w:r w:rsidRPr="00ED1703">
              <w:rPr>
                <w:rFonts w:asciiTheme="minorHAnsi" w:hAnsiTheme="minorHAnsi" w:cstheme="minorHAnsi"/>
                <w:szCs w:val="20"/>
              </w:rPr>
              <w:t>oddziaływanie pola magnetycznego na przewodnik z prądem</w:t>
            </w:r>
          </w:p>
          <w:p w14:paraId="00EE6DA0" w14:textId="77777777" w:rsidR="003B3E63" w:rsidRPr="0099168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opisuje czynniki mające wpływ na wartość siły elektrodynamicznej</w:t>
            </w:r>
          </w:p>
        </w:tc>
        <w:tc>
          <w:tcPr>
            <w:tcW w:w="2495" w:type="dxa"/>
          </w:tcPr>
          <w:p w14:paraId="55F04E8B" w14:textId="77777777" w:rsidR="003B3E63" w:rsidRPr="0099168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stosuje regułę lewej dłoni do </w:t>
            </w:r>
            <w:r w:rsidRPr="00ED1703">
              <w:rPr>
                <w:rFonts w:asciiTheme="minorHAnsi" w:hAnsiTheme="minorHAnsi" w:cstheme="minorHAnsi"/>
                <w:szCs w:val="20"/>
              </w:rPr>
              <w:t>wyznacza</w:t>
            </w:r>
            <w:r>
              <w:rPr>
                <w:rFonts w:asciiTheme="minorHAnsi" w:hAnsiTheme="minorHAnsi" w:cstheme="minorHAnsi"/>
                <w:szCs w:val="20"/>
              </w:rPr>
              <w:t>nia</w:t>
            </w:r>
            <w:r w:rsidRPr="00ED1703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ED1703">
              <w:rPr>
                <w:rFonts w:asciiTheme="minorHAnsi" w:hAnsiTheme="minorHAnsi" w:cstheme="minorHAnsi"/>
                <w:szCs w:val="20"/>
              </w:rPr>
              <w:lastRenderedPageBreak/>
              <w:t>kierun</w:t>
            </w:r>
            <w:r>
              <w:rPr>
                <w:rFonts w:asciiTheme="minorHAnsi" w:hAnsiTheme="minorHAnsi" w:cstheme="minorHAnsi"/>
                <w:szCs w:val="20"/>
              </w:rPr>
              <w:t xml:space="preserve">ku i </w:t>
            </w:r>
            <w:r w:rsidRPr="00ED1703">
              <w:rPr>
                <w:rFonts w:asciiTheme="minorHAnsi" w:hAnsiTheme="minorHAnsi" w:cstheme="minorHAnsi"/>
                <w:szCs w:val="20"/>
              </w:rPr>
              <w:t>zwrot</w:t>
            </w:r>
            <w:r>
              <w:rPr>
                <w:rFonts w:asciiTheme="minorHAnsi" w:hAnsiTheme="minorHAnsi" w:cstheme="minorHAnsi"/>
                <w:szCs w:val="20"/>
              </w:rPr>
              <w:t>u</w:t>
            </w:r>
            <w:r w:rsidRPr="00ED1703">
              <w:rPr>
                <w:rFonts w:asciiTheme="minorHAnsi" w:hAnsiTheme="minorHAnsi" w:cstheme="minorHAnsi"/>
                <w:szCs w:val="20"/>
              </w:rPr>
              <w:t xml:space="preserve"> siły elektrodynamicznej</w:t>
            </w:r>
          </w:p>
        </w:tc>
        <w:tc>
          <w:tcPr>
            <w:tcW w:w="2495" w:type="dxa"/>
          </w:tcPr>
          <w:p w14:paraId="7F021167" w14:textId="77777777" w:rsidR="003B3E63" w:rsidRPr="006172D1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rPr>
                <w:rFonts w:cstheme="minorHAnsi"/>
                <w:szCs w:val="20"/>
              </w:rPr>
            </w:pPr>
            <w:r w:rsidRPr="00ED1703">
              <w:rPr>
                <w:rFonts w:asciiTheme="minorHAnsi" w:hAnsiTheme="minorHAnsi" w:cstheme="minorHAnsi"/>
                <w:szCs w:val="20"/>
              </w:rPr>
              <w:lastRenderedPageBreak/>
              <w:t>wyjaśnia znaczenie siły elektrodynamicznej</w:t>
            </w:r>
          </w:p>
          <w:p w14:paraId="0D62AB62" w14:textId="77777777" w:rsidR="003B3E63" w:rsidRPr="00991689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wyznacza kierunek i zwrot siły elektrodynamicznej w sytuacjach problemowych</w:t>
            </w:r>
          </w:p>
        </w:tc>
        <w:tc>
          <w:tcPr>
            <w:tcW w:w="2495" w:type="dxa"/>
          </w:tcPr>
          <w:p w14:paraId="1D5597F5" w14:textId="77777777" w:rsidR="003B3E63" w:rsidRPr="0004572B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definiuje indukcję </w:t>
            </w:r>
            <w:r w:rsidRPr="0004572B">
              <w:rPr>
                <w:rFonts w:cstheme="minorHAnsi"/>
                <w:sz w:val="20"/>
                <w:szCs w:val="20"/>
              </w:rPr>
              <w:t>magnetyczną</w:t>
            </w:r>
            <w:r>
              <w:rPr>
                <w:rFonts w:cstheme="minorHAnsi"/>
                <w:sz w:val="20"/>
                <w:szCs w:val="20"/>
              </w:rPr>
              <w:t xml:space="preserve"> i podaje jej jednostkę</w:t>
            </w:r>
          </w:p>
          <w:p w14:paraId="77B3652C" w14:textId="77777777" w:rsidR="003B3E63" w:rsidRPr="00C76B10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oblicza wartość siły elektrodynamicznej</w:t>
            </w:r>
          </w:p>
        </w:tc>
      </w:tr>
      <w:tr w:rsidR="003B3E63" w:rsidRPr="001C3CA7" w14:paraId="367214A5" w14:textId="77777777" w:rsidTr="00DD66E2">
        <w:tc>
          <w:tcPr>
            <w:tcW w:w="14433" w:type="dxa"/>
            <w:gridSpan w:val="7"/>
          </w:tcPr>
          <w:p w14:paraId="1FFFE147" w14:textId="77777777" w:rsidR="003B3E63" w:rsidRPr="001C3CA7" w:rsidRDefault="003B3E63" w:rsidP="00DD66E2">
            <w:pPr>
              <w:ind w:left="426" w:hanging="426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3. Indukcja elektromagnetyczna, prąd przemienny</w:t>
            </w:r>
          </w:p>
        </w:tc>
      </w:tr>
      <w:tr w:rsidR="003B3E63" w:rsidRPr="001C3CA7" w14:paraId="15B89753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18ECC17" w14:textId="77777777" w:rsidR="003B3E63" w:rsidRPr="004A1D91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Zjawisko indukcji elektromagnetycznej</w:t>
            </w:r>
          </w:p>
        </w:tc>
        <w:tc>
          <w:tcPr>
            <w:tcW w:w="2494" w:type="dxa"/>
          </w:tcPr>
          <w:p w14:paraId="6E387980" w14:textId="77777777" w:rsidR="003B3E63" w:rsidRPr="0091087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definiuje prąd indukcyjny</w:t>
            </w:r>
          </w:p>
          <w:p w14:paraId="079A19F7" w14:textId="77777777" w:rsidR="003B3E63" w:rsidRPr="004A1D9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1087B">
              <w:rPr>
                <w:rFonts w:asciiTheme="minorHAnsi" w:hAnsiTheme="minorHAnsi" w:cstheme="minorHAnsi"/>
                <w:szCs w:val="20"/>
              </w:rPr>
              <w:t>poda</w:t>
            </w:r>
            <w:r>
              <w:rPr>
                <w:rFonts w:asciiTheme="minorHAnsi" w:hAnsiTheme="minorHAnsi" w:cstheme="minorHAnsi"/>
                <w:szCs w:val="20"/>
              </w:rPr>
              <w:t>je</w:t>
            </w:r>
            <w:r w:rsidRPr="0091087B">
              <w:rPr>
                <w:rFonts w:asciiTheme="minorHAnsi" w:hAnsiTheme="minorHAnsi" w:cstheme="minorHAnsi"/>
                <w:szCs w:val="20"/>
              </w:rPr>
              <w:t xml:space="preserve"> przykłady wykorzystania zjawiska indukcji elektromagnetycznej</w:t>
            </w:r>
          </w:p>
        </w:tc>
        <w:tc>
          <w:tcPr>
            <w:tcW w:w="2495" w:type="dxa"/>
          </w:tcPr>
          <w:p w14:paraId="3DE2D2F3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1087B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1087B">
              <w:rPr>
                <w:rFonts w:asciiTheme="minorHAnsi" w:hAnsiTheme="minorHAnsi" w:cstheme="minorHAnsi"/>
                <w:szCs w:val="20"/>
              </w:rPr>
              <w:t xml:space="preserve"> zjawisko indukcji elektromagnetycznej</w:t>
            </w:r>
          </w:p>
          <w:p w14:paraId="41C39349" w14:textId="77777777" w:rsidR="003B3E63" w:rsidRPr="004A1D91" w:rsidRDefault="003B3E63" w:rsidP="00DD66E2">
            <w:pPr>
              <w:pStyle w:val="Wypunktowanie"/>
              <w:spacing w:line="240" w:lineRule="auto"/>
              <w:ind w:left="312" w:hanging="21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formułuje warunek powstania prądu indukcyjnego</w:t>
            </w:r>
          </w:p>
        </w:tc>
        <w:tc>
          <w:tcPr>
            <w:tcW w:w="2495" w:type="dxa"/>
          </w:tcPr>
          <w:p w14:paraId="06F63DA7" w14:textId="77777777" w:rsidR="003B3E63" w:rsidRPr="0091087B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1087B">
              <w:rPr>
                <w:rFonts w:asciiTheme="minorHAnsi" w:hAnsiTheme="minorHAnsi" w:cstheme="minorHAnsi"/>
                <w:szCs w:val="20"/>
              </w:rPr>
              <w:t>wyjaśnia znaczenie zjawiska indukcji elektromagnetycznej</w:t>
            </w:r>
          </w:p>
          <w:p w14:paraId="2FA7D2E3" w14:textId="77777777" w:rsidR="003B3E63" w:rsidRPr="004A1D9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1087B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1087B">
              <w:rPr>
                <w:rFonts w:asciiTheme="minorHAnsi" w:hAnsiTheme="minorHAnsi" w:cstheme="minorHAnsi"/>
                <w:szCs w:val="20"/>
              </w:rPr>
              <w:t xml:space="preserve"> zjawiska zachodzące podczas ruchu magnesu wewnątrz zwojnicy, przez którą płynie prąd elektryczny</w:t>
            </w:r>
            <w:r>
              <w:rPr>
                <w:rFonts w:asciiTheme="minorHAnsi" w:hAnsiTheme="minorHAnsi" w:cstheme="minorHAnsi"/>
                <w:szCs w:val="20"/>
              </w:rPr>
              <w:t xml:space="preserve"> w sytuacjach typowych</w:t>
            </w:r>
          </w:p>
        </w:tc>
        <w:tc>
          <w:tcPr>
            <w:tcW w:w="2495" w:type="dxa"/>
          </w:tcPr>
          <w:p w14:paraId="5452102D" w14:textId="77777777" w:rsidR="003B3E63" w:rsidRPr="004A1D9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91087B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91087B">
              <w:rPr>
                <w:rFonts w:asciiTheme="minorHAnsi" w:hAnsiTheme="minorHAnsi" w:cstheme="minorHAnsi"/>
                <w:szCs w:val="20"/>
              </w:rPr>
              <w:t xml:space="preserve"> zjawiska zachodzące podczas ruchu magnesu wewnątrz zwojnicy, przez którą płynie prąd elektryczny</w:t>
            </w:r>
            <w:r>
              <w:rPr>
                <w:rFonts w:asciiTheme="minorHAnsi" w:hAnsiTheme="minorHAnsi" w:cstheme="minorHAnsi"/>
                <w:szCs w:val="20"/>
              </w:rPr>
              <w:t xml:space="preserve"> w sytuacjach problemowych</w:t>
            </w:r>
          </w:p>
        </w:tc>
        <w:tc>
          <w:tcPr>
            <w:tcW w:w="2495" w:type="dxa"/>
          </w:tcPr>
          <w:p w14:paraId="6B4373A6" w14:textId="77777777" w:rsidR="003B3E63" w:rsidRPr="004A1D9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DC30DD3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59213E8" w14:textId="77777777" w:rsidR="003B3E63" w:rsidRPr="00AC2503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Prąd przemienny</w:t>
            </w:r>
          </w:p>
        </w:tc>
        <w:tc>
          <w:tcPr>
            <w:tcW w:w="2494" w:type="dxa"/>
          </w:tcPr>
          <w:p w14:paraId="3012936F" w14:textId="77777777" w:rsidR="003B3E63" w:rsidRPr="00C24E5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prąd przemienny</w:t>
            </w:r>
          </w:p>
          <w:p w14:paraId="53AECF3B" w14:textId="77777777" w:rsidR="003B3E63" w:rsidRPr="00C24E5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wymienia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wielkości charakteryzujące prąd przemienny: okres, częstotliwość, amplitudę</w:t>
            </w:r>
          </w:p>
          <w:p w14:paraId="7450F654" w14:textId="77777777" w:rsidR="003B3E63" w:rsidRPr="00AC250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napięcie i natężenie skuteczne</w:t>
            </w:r>
          </w:p>
        </w:tc>
        <w:tc>
          <w:tcPr>
            <w:tcW w:w="2495" w:type="dxa"/>
          </w:tcPr>
          <w:p w14:paraId="6106E3EF" w14:textId="77777777" w:rsidR="003B3E63" w:rsidRPr="00C24E5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wielkości charakteryzujące prąd przemienny: okres, częstotliwość, amplitudę</w:t>
            </w:r>
          </w:p>
          <w:p w14:paraId="6063258F" w14:textId="77777777" w:rsidR="003B3E63" w:rsidRPr="00076CB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zapisuje prawo Ohma dla obwodu prądu przemiennego</w:t>
            </w:r>
          </w:p>
        </w:tc>
        <w:tc>
          <w:tcPr>
            <w:tcW w:w="2495" w:type="dxa"/>
          </w:tcPr>
          <w:p w14:paraId="56A4C1B4" w14:textId="77777777" w:rsidR="003B3E63" w:rsidRPr="00C24E5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wyjaśnia znaczenie wartości napięcia i natężenia skutecznego</w:t>
            </w:r>
          </w:p>
          <w:p w14:paraId="09A7FFAB" w14:textId="77777777" w:rsidR="003B3E63" w:rsidRPr="00633F5C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pojęcia napięcia, natężenia i mocy skutecznej</w:t>
            </w:r>
            <w:r>
              <w:rPr>
                <w:rFonts w:asciiTheme="minorHAnsi" w:hAnsiTheme="minorHAnsi" w:cstheme="minorHAnsi"/>
                <w:szCs w:val="20"/>
              </w:rPr>
              <w:t xml:space="preserve"> w sytuacjach typowych</w:t>
            </w:r>
          </w:p>
          <w:p w14:paraId="0D07FE78" w14:textId="77777777" w:rsidR="003B3E63" w:rsidRPr="00076CB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rysuje wykres zależności natężenia prądu od czasu dla prądu przemiennego</w:t>
            </w:r>
          </w:p>
        </w:tc>
        <w:tc>
          <w:tcPr>
            <w:tcW w:w="2495" w:type="dxa"/>
          </w:tcPr>
          <w:p w14:paraId="06B9EFAE" w14:textId="77777777" w:rsidR="003B3E63" w:rsidRPr="00C24E5D" w:rsidRDefault="003B3E63" w:rsidP="00DD66E2">
            <w:pPr>
              <w:pStyle w:val="Wypunktowanie"/>
              <w:numPr>
                <w:ilvl w:val="0"/>
                <w:numId w:val="27"/>
              </w:numPr>
              <w:ind w:left="349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wyjaśnia sposób opisu urządzeń prądu przemiennego zamieszczony na tabliczkach znamionowych</w:t>
            </w:r>
          </w:p>
          <w:p w14:paraId="262C8E86" w14:textId="77777777" w:rsidR="003B3E63" w:rsidRPr="00AC2503" w:rsidRDefault="003B3E63" w:rsidP="00DD66E2">
            <w:pPr>
              <w:pStyle w:val="Wypunktowanie"/>
              <w:numPr>
                <w:ilvl w:val="0"/>
                <w:numId w:val="27"/>
              </w:numPr>
              <w:ind w:left="349"/>
              <w:rPr>
                <w:rFonts w:asciiTheme="minorHAnsi" w:hAnsiTheme="minorHAnsi" w:cstheme="minorHAnsi"/>
                <w:szCs w:val="20"/>
              </w:rPr>
            </w:pPr>
            <w:r w:rsidRPr="00C24E5D">
              <w:rPr>
                <w:rFonts w:asciiTheme="minorHAnsi" w:hAnsiTheme="minorHAnsi" w:cstheme="minorHAnsi"/>
                <w:szCs w:val="20"/>
              </w:rPr>
              <w:t>wykorzyst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C24E5D">
              <w:rPr>
                <w:rFonts w:asciiTheme="minorHAnsi" w:hAnsiTheme="minorHAnsi" w:cstheme="minorHAnsi"/>
                <w:szCs w:val="20"/>
              </w:rPr>
              <w:t xml:space="preserve"> pojęcia napięcia, natężenia i mocy skutecznej</w:t>
            </w:r>
            <w:r>
              <w:rPr>
                <w:rFonts w:asciiTheme="minorHAnsi" w:hAnsiTheme="minorHAnsi" w:cstheme="minorHAnsi"/>
                <w:szCs w:val="20"/>
              </w:rPr>
              <w:t xml:space="preserve"> w sytuacjach problemowych</w:t>
            </w:r>
          </w:p>
        </w:tc>
        <w:tc>
          <w:tcPr>
            <w:tcW w:w="2495" w:type="dxa"/>
          </w:tcPr>
          <w:p w14:paraId="166479E2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wykorzystuje zależności między wartościami maksymalnymi i skutecznymi natężenia i napięcia dla prądu przemiennego</w:t>
            </w:r>
          </w:p>
          <w:p w14:paraId="27A4865B" w14:textId="77777777" w:rsidR="003B3E63" w:rsidRPr="00AC250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44E8495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EF63D67" w14:textId="77777777" w:rsidR="003B3E63" w:rsidRPr="00520744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Transformator</w:t>
            </w:r>
          </w:p>
        </w:tc>
        <w:tc>
          <w:tcPr>
            <w:tcW w:w="2494" w:type="dxa"/>
          </w:tcPr>
          <w:p w14:paraId="779E8C07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t>opisuje budowę transformatora</w:t>
            </w:r>
          </w:p>
          <w:p w14:paraId="186EF33D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t xml:space="preserve">wymienia przykłady zastosowania transformatora </w:t>
            </w:r>
          </w:p>
        </w:tc>
        <w:tc>
          <w:tcPr>
            <w:tcW w:w="2495" w:type="dxa"/>
          </w:tcPr>
          <w:p w14:paraId="73762706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t>opisuje zasadę działania transformatora</w:t>
            </w:r>
          </w:p>
          <w:p w14:paraId="16C41668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t>wskazuje uzwojenie pierwotne i wtórne transformatora</w:t>
            </w:r>
          </w:p>
          <w:p w14:paraId="7B9C45C1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lastRenderedPageBreak/>
              <w:t>opisuje zastosowania transformatora w technice</w:t>
            </w:r>
          </w:p>
        </w:tc>
        <w:tc>
          <w:tcPr>
            <w:tcW w:w="2495" w:type="dxa"/>
          </w:tcPr>
          <w:p w14:paraId="352D033C" w14:textId="77777777" w:rsidR="003B3E63" w:rsidRPr="005A4F1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5A4F10">
              <w:rPr>
                <w:rFonts w:asciiTheme="minorHAnsi" w:hAnsiTheme="minorHAnsi" w:cstheme="minorHAnsi"/>
                <w:szCs w:val="20"/>
              </w:rPr>
              <w:lastRenderedPageBreak/>
              <w:t>oblicza natężenia prądu i napięcia na uzwojeniu wtórnym i pierwotnym oraz przekładnię transformatora w sytuacjach typowych</w:t>
            </w:r>
          </w:p>
        </w:tc>
        <w:tc>
          <w:tcPr>
            <w:tcW w:w="2495" w:type="dxa"/>
          </w:tcPr>
          <w:p w14:paraId="1AE1F409" w14:textId="77777777" w:rsidR="003B3E63" w:rsidRPr="005A4F10" w:rsidRDefault="003B3E63" w:rsidP="00DD66E2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oblicza natężenia prądu i napięcia na uzwojeniu wtórnym i pierwotnym oraz przekładnię transformatora w sytuacjach problemowych</w:t>
            </w:r>
          </w:p>
          <w:p w14:paraId="695BAB93" w14:textId="77777777" w:rsidR="003B3E63" w:rsidRPr="005A4F10" w:rsidRDefault="003B3E63" w:rsidP="00DD66E2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lastRenderedPageBreak/>
              <w:t>opisuje inne zastosowanie zjawiska indukcji magnetycznej</w:t>
            </w:r>
          </w:p>
        </w:tc>
        <w:tc>
          <w:tcPr>
            <w:tcW w:w="2495" w:type="dxa"/>
          </w:tcPr>
          <w:p w14:paraId="7CD209FB" w14:textId="77777777" w:rsidR="003B3E63" w:rsidRPr="005A4F10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lastRenderedPageBreak/>
              <w:t>formułuje prawo Joule’a-Lenza</w:t>
            </w:r>
          </w:p>
          <w:p w14:paraId="20D5CB63" w14:textId="77777777" w:rsidR="003B3E63" w:rsidRPr="005A4F10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A4CD148" w14:textId="77777777" w:rsidTr="00DD66E2">
        <w:tc>
          <w:tcPr>
            <w:tcW w:w="14433" w:type="dxa"/>
            <w:gridSpan w:val="7"/>
          </w:tcPr>
          <w:p w14:paraId="1E52672C" w14:textId="77777777" w:rsidR="003B3E63" w:rsidRPr="000A0729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426" w:hanging="426"/>
              <w:rPr>
                <w:rFonts w:asciiTheme="minorHAnsi" w:hAnsiTheme="minorHAnsi" w:cstheme="minorHAnsi"/>
                <w:color w:val="FF000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Cs w:val="20"/>
              </w:rPr>
              <w:lastRenderedPageBreak/>
              <w:t>4. Energia w zjawiskach cieplnych</w:t>
            </w:r>
          </w:p>
        </w:tc>
      </w:tr>
      <w:tr w:rsidR="003B3E63" w:rsidRPr="001C3CA7" w14:paraId="56730DE3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005B03D" w14:textId="77777777" w:rsidR="003B3E63" w:rsidRPr="001C3CA7" w:rsidRDefault="003B3E63" w:rsidP="00DD66E2">
            <w:pPr>
              <w:pStyle w:val="Tekstglowny"/>
              <w:numPr>
                <w:ilvl w:val="0"/>
                <w:numId w:val="3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Cząsteczkowa budowa materii</w:t>
            </w:r>
          </w:p>
        </w:tc>
        <w:tc>
          <w:tcPr>
            <w:tcW w:w="2494" w:type="dxa"/>
          </w:tcPr>
          <w:p w14:paraId="05470262" w14:textId="77777777" w:rsidR="003B3E63" w:rsidRPr="0001720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wymienia</w:t>
            </w:r>
            <w:r w:rsidRPr="00017206">
              <w:rPr>
                <w:rFonts w:asciiTheme="minorHAnsi" w:hAnsiTheme="minorHAnsi" w:cstheme="minorHAnsi"/>
                <w:szCs w:val="20"/>
              </w:rPr>
              <w:t xml:space="preserve"> podstawowe elementy kinetyczno-molekularnej teorii budowy materii (atomy, pierwiastki, związki chemiczne)</w:t>
            </w:r>
          </w:p>
          <w:p w14:paraId="10332480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wymienia trzy stany skupienia</w:t>
            </w:r>
          </w:p>
          <w:p w14:paraId="150BED23" w14:textId="77777777" w:rsidR="003B3E63" w:rsidRPr="0001720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17206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017206">
              <w:rPr>
                <w:rFonts w:asciiTheme="minorHAnsi" w:hAnsiTheme="minorHAnsi" w:cstheme="minorHAnsi"/>
                <w:szCs w:val="20"/>
              </w:rPr>
              <w:t xml:space="preserve"> gęstość</w:t>
            </w:r>
          </w:p>
          <w:p w14:paraId="059518C2" w14:textId="77777777" w:rsidR="003B3E63" w:rsidRPr="001C3CA7" w:rsidRDefault="003B3E63" w:rsidP="00DD66E2">
            <w:pPr>
              <w:pStyle w:val="Wypunktowanie"/>
              <w:spacing w:line="240" w:lineRule="auto"/>
              <w:ind w:left="277" w:hanging="284"/>
              <w:rPr>
                <w:rFonts w:asciiTheme="minorHAnsi" w:hAnsiTheme="minorHAnsi" w:cstheme="minorHAnsi"/>
                <w:szCs w:val="20"/>
              </w:rPr>
            </w:pPr>
            <w:r w:rsidRPr="00017206">
              <w:rPr>
                <w:rFonts w:asciiTheme="minorHAnsi" w:hAnsiTheme="minorHAnsi" w:cstheme="minorHAnsi"/>
                <w:szCs w:val="20"/>
              </w:rPr>
              <w:t>defini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017206">
              <w:rPr>
                <w:rFonts w:asciiTheme="minorHAnsi" w:hAnsiTheme="minorHAnsi" w:cstheme="minorHAnsi"/>
                <w:szCs w:val="20"/>
              </w:rPr>
              <w:t xml:space="preserve"> ciśnienie</w:t>
            </w:r>
            <w:r>
              <w:rPr>
                <w:rFonts w:asciiTheme="minorHAnsi" w:hAnsiTheme="minorHAnsi" w:cstheme="minorHAnsi"/>
                <w:szCs w:val="20"/>
              </w:rPr>
              <w:t xml:space="preserve"> i siłę parcia</w:t>
            </w:r>
          </w:p>
        </w:tc>
        <w:tc>
          <w:tcPr>
            <w:tcW w:w="2495" w:type="dxa"/>
          </w:tcPr>
          <w:p w14:paraId="43E37111" w14:textId="77777777" w:rsidR="003B3E63" w:rsidRPr="0001720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17206">
              <w:rPr>
                <w:rFonts w:asciiTheme="minorHAnsi" w:hAnsiTheme="minorHAnsi" w:cstheme="minorHAnsi"/>
                <w:szCs w:val="20"/>
              </w:rPr>
              <w:t>opis</w:t>
            </w:r>
            <w:r>
              <w:rPr>
                <w:rFonts w:asciiTheme="minorHAnsi" w:hAnsiTheme="minorHAnsi" w:cstheme="minorHAnsi"/>
                <w:szCs w:val="20"/>
              </w:rPr>
              <w:t>uje</w:t>
            </w:r>
            <w:r w:rsidRPr="00017206">
              <w:rPr>
                <w:rFonts w:asciiTheme="minorHAnsi" w:hAnsiTheme="minorHAnsi" w:cstheme="minorHAnsi"/>
                <w:szCs w:val="20"/>
              </w:rPr>
              <w:t xml:space="preserve"> podstawowe elementy kinetyczno-molekularnej teorii budowy materii (atomy, pierwiastki, związki chemiczne)</w:t>
            </w:r>
          </w:p>
          <w:p w14:paraId="0775618F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/>
                <w:szCs w:val="20"/>
              </w:rPr>
            </w:pPr>
            <w:r w:rsidRPr="00017206">
              <w:rPr>
                <w:rFonts w:asciiTheme="minorHAnsi" w:hAnsiTheme="minorHAnsi" w:cstheme="minorHAnsi"/>
                <w:szCs w:val="20"/>
              </w:rPr>
              <w:t>wymienia główne założenia kinetyczno-molekularnej teorii budowy materii</w:t>
            </w:r>
          </w:p>
        </w:tc>
        <w:tc>
          <w:tcPr>
            <w:tcW w:w="2495" w:type="dxa"/>
          </w:tcPr>
          <w:p w14:paraId="3D2C7042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wyjaśnia</w:t>
            </w:r>
            <w:r w:rsidRPr="00017206">
              <w:rPr>
                <w:rFonts w:asciiTheme="minorHAnsi" w:hAnsiTheme="minorHAnsi" w:cstheme="minorHAnsi"/>
                <w:szCs w:val="20"/>
              </w:rPr>
              <w:t xml:space="preserve"> główne założenia kinetyczno-molekularnej teorii budowy materii</w:t>
            </w:r>
          </w:p>
          <w:p w14:paraId="6CDB6E7D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główne cechy trzech stanów skupienia</w:t>
            </w:r>
          </w:p>
          <w:p w14:paraId="392A9B6F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posługuje się układem okresowym pierwiastków</w:t>
            </w:r>
          </w:p>
          <w:p w14:paraId="3299CC10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oblicza gęstość w sytuacjach typowych</w:t>
            </w:r>
          </w:p>
          <w:p w14:paraId="51365A61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posługuje się pojęciem ciśnienia w sytuacjach typowych</w:t>
            </w:r>
          </w:p>
        </w:tc>
        <w:tc>
          <w:tcPr>
            <w:tcW w:w="2495" w:type="dxa"/>
          </w:tcPr>
          <w:p w14:paraId="2D36098A" w14:textId="77777777" w:rsidR="003B3E63" w:rsidRPr="0001720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budowę molekularną ciał stałych, cieczy i gazów</w:t>
            </w:r>
          </w:p>
          <w:p w14:paraId="0D18C5DB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oblicza gęstość w sytuacjach problemowych</w:t>
            </w:r>
          </w:p>
          <w:p w14:paraId="0A6B2A6B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posługuje się pojęciem ciśnienia w sytuacjach problemowych</w:t>
            </w:r>
          </w:p>
        </w:tc>
        <w:tc>
          <w:tcPr>
            <w:tcW w:w="2495" w:type="dxa"/>
          </w:tcPr>
          <w:p w14:paraId="4C4705C4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i wyjaśnia zjawisko dyfuzji</w:t>
            </w:r>
          </w:p>
          <w:p w14:paraId="5BB50133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ciała krystaliczne i bezpostaciowe</w:t>
            </w:r>
          </w:p>
          <w:p w14:paraId="49FBE8EE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  <w:p w14:paraId="6023BF69" w14:textId="77777777" w:rsidR="003B3E63" w:rsidRPr="003E0DCB" w:rsidRDefault="003B3E63" w:rsidP="00DD66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B3E63" w:rsidRPr="001C3CA7" w14:paraId="7420C98A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6E8A924" w14:textId="77777777" w:rsidR="003B3E63" w:rsidRPr="00924756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Zjawisko rozszerzalności cieplnej</w:t>
            </w:r>
          </w:p>
        </w:tc>
        <w:tc>
          <w:tcPr>
            <w:tcW w:w="2494" w:type="dxa"/>
          </w:tcPr>
          <w:p w14:paraId="76AD7E3A" w14:textId="77777777" w:rsidR="003B3E63" w:rsidRPr="003814A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definiuje </w:t>
            </w:r>
            <w:r w:rsidRPr="003814A3">
              <w:rPr>
                <w:rFonts w:asciiTheme="minorHAnsi" w:hAnsiTheme="minorHAnsi" w:cstheme="minorHAnsi"/>
              </w:rPr>
              <w:t xml:space="preserve">rozszerzalność cieplną </w:t>
            </w:r>
          </w:p>
          <w:p w14:paraId="78D06117" w14:textId="77777777" w:rsidR="003B3E63" w:rsidRPr="00924756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6D29B074" w14:textId="77777777" w:rsidR="003B3E63" w:rsidRPr="00924756" w:rsidRDefault="003B3E63" w:rsidP="00DD66E2">
            <w:pPr>
              <w:pStyle w:val="Wypunktowanie"/>
              <w:ind w:left="312" w:hanging="357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opisuje </w:t>
            </w:r>
            <w:r w:rsidRPr="003814A3">
              <w:rPr>
                <w:rFonts w:asciiTheme="minorHAnsi" w:hAnsiTheme="minorHAnsi" w:cstheme="minorHAnsi"/>
              </w:rPr>
              <w:t>zjawisko rozszerzalności cieplnej gazów</w:t>
            </w:r>
          </w:p>
        </w:tc>
        <w:tc>
          <w:tcPr>
            <w:tcW w:w="2495" w:type="dxa"/>
          </w:tcPr>
          <w:p w14:paraId="73635124" w14:textId="77777777" w:rsidR="003B3E63" w:rsidRPr="00924756" w:rsidRDefault="003B3E63" w:rsidP="00DD66E2">
            <w:pPr>
              <w:pStyle w:val="Wypunktowanie"/>
              <w:spacing w:line="240" w:lineRule="auto"/>
              <w:ind w:left="317" w:hanging="284"/>
              <w:rPr>
                <w:rFonts w:asciiTheme="minorHAnsi" w:hAnsiTheme="minorHAnsi" w:cstheme="minorHAnsi"/>
                <w:szCs w:val="20"/>
              </w:rPr>
            </w:pPr>
            <w:r w:rsidRPr="003814A3">
              <w:rPr>
                <w:rFonts w:asciiTheme="minorHAnsi" w:hAnsiTheme="minorHAnsi" w:cstheme="minorHAnsi"/>
              </w:rPr>
              <w:t>wyjaśnia znaczenie rozszerzalności cielnej w technice i życiu codziennym</w:t>
            </w:r>
          </w:p>
        </w:tc>
        <w:tc>
          <w:tcPr>
            <w:tcW w:w="2495" w:type="dxa"/>
          </w:tcPr>
          <w:p w14:paraId="442CCDC9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wyjaśnia zjawisko </w:t>
            </w:r>
            <w:r w:rsidRPr="003814A3">
              <w:rPr>
                <w:rFonts w:asciiTheme="minorHAnsi" w:hAnsiTheme="minorHAnsi" w:cstheme="minorHAnsi"/>
              </w:rPr>
              <w:t>rozszerzalności cieplnej gazów</w:t>
            </w:r>
            <w:r>
              <w:rPr>
                <w:rFonts w:asciiTheme="minorHAnsi" w:hAnsiTheme="minorHAnsi" w:cstheme="minorHAnsi"/>
              </w:rPr>
              <w:t xml:space="preserve">, korzystając z pojęć </w:t>
            </w:r>
            <w:r w:rsidRPr="00017206">
              <w:rPr>
                <w:rFonts w:asciiTheme="minorHAnsi" w:hAnsiTheme="minorHAnsi" w:cstheme="minorHAnsi"/>
                <w:szCs w:val="20"/>
              </w:rPr>
              <w:t>kinetyczno-molekularnej teorii budowy materii</w:t>
            </w:r>
          </w:p>
          <w:p w14:paraId="05DF6DAB" w14:textId="77777777" w:rsidR="003B3E63" w:rsidRPr="0092475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3814A3">
              <w:rPr>
                <w:rFonts w:asciiTheme="minorHAnsi" w:hAnsiTheme="minorHAnsi" w:cstheme="minorHAnsi"/>
              </w:rPr>
              <w:t>demonstr</w:t>
            </w:r>
            <w:r>
              <w:rPr>
                <w:rFonts w:asciiTheme="minorHAnsi" w:hAnsiTheme="minorHAnsi" w:cstheme="minorHAnsi"/>
              </w:rPr>
              <w:t xml:space="preserve">uje doświadczalnie </w:t>
            </w:r>
            <w:r w:rsidRPr="003814A3">
              <w:rPr>
                <w:rFonts w:asciiTheme="minorHAnsi" w:hAnsiTheme="minorHAnsi" w:cstheme="minorHAnsi"/>
              </w:rPr>
              <w:t>zjawisko rozszerzalności cieplnej gazów</w:t>
            </w:r>
          </w:p>
        </w:tc>
        <w:tc>
          <w:tcPr>
            <w:tcW w:w="2495" w:type="dxa"/>
          </w:tcPr>
          <w:p w14:paraId="677EDDD5" w14:textId="77777777" w:rsidR="003B3E63" w:rsidRDefault="003B3E63" w:rsidP="003B3E63">
            <w:pPr>
              <w:pStyle w:val="Akapitzlist"/>
              <w:numPr>
                <w:ilvl w:val="0"/>
                <w:numId w:val="36"/>
              </w:numPr>
              <w:ind w:left="40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rozszerzalność cieplną cieczy oraz rozszerzalność cieplną wody</w:t>
            </w:r>
          </w:p>
          <w:p w14:paraId="091134BC" w14:textId="77777777" w:rsidR="003B3E63" w:rsidRPr="00E80B48" w:rsidRDefault="003B3E63" w:rsidP="003B3E63">
            <w:pPr>
              <w:pStyle w:val="Akapitzlist"/>
              <w:numPr>
                <w:ilvl w:val="0"/>
                <w:numId w:val="36"/>
              </w:numPr>
              <w:ind w:left="405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rozszerzalność cieplną ciał stałych</w:t>
            </w:r>
          </w:p>
        </w:tc>
      </w:tr>
      <w:tr w:rsidR="003B3E63" w:rsidRPr="001C3CA7" w14:paraId="39A15A6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8E0AAA5" w14:textId="77777777" w:rsidR="003B3E63" w:rsidRPr="001C3CA7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Temperatura, energia wewnętrzna i ciepo</w:t>
            </w:r>
          </w:p>
        </w:tc>
        <w:tc>
          <w:tcPr>
            <w:tcW w:w="2494" w:type="dxa"/>
          </w:tcPr>
          <w:p w14:paraId="4DFF4AFD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pojęcie temperatury</w:t>
            </w:r>
          </w:p>
          <w:p w14:paraId="55ECBDF3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 xml:space="preserve">uje </w:t>
            </w:r>
            <w:r w:rsidRPr="0064262B">
              <w:rPr>
                <w:rFonts w:asciiTheme="minorHAnsi" w:hAnsiTheme="minorHAnsi" w:cstheme="minorHAnsi"/>
              </w:rPr>
              <w:t xml:space="preserve">temperaturę bezwzględną </w:t>
            </w:r>
          </w:p>
          <w:p w14:paraId="763FFEA6" w14:textId="77777777" w:rsidR="003B3E63" w:rsidRPr="00961BE9" w:rsidRDefault="003B3E63" w:rsidP="00DD66E2">
            <w:pPr>
              <w:pStyle w:val="Wypunktowanie"/>
              <w:spacing w:line="240" w:lineRule="auto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961BE9">
              <w:rPr>
                <w:rFonts w:asciiTheme="minorHAnsi" w:hAnsiTheme="minorHAnsi" w:cstheme="minorHAnsi"/>
              </w:rPr>
              <w:lastRenderedPageBreak/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961BE9">
              <w:rPr>
                <w:rFonts w:asciiTheme="minorHAnsi" w:hAnsiTheme="minorHAnsi" w:cstheme="minorHAnsi"/>
              </w:rPr>
              <w:t xml:space="preserve"> energię wewnętrzną </w:t>
            </w:r>
          </w:p>
          <w:p w14:paraId="10190B50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ciepło</w:t>
            </w:r>
          </w:p>
          <w:p w14:paraId="2BD3A9D8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formuł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i wyjaśniać zasadę równoważności ciepła i pracy</w:t>
            </w:r>
          </w:p>
          <w:p w14:paraId="72279CA1" w14:textId="77777777" w:rsidR="003B3E63" w:rsidRPr="001C3CA7" w:rsidRDefault="003B3E63" w:rsidP="00DD66E2">
            <w:pPr>
              <w:pStyle w:val="Wypunktowanie"/>
              <w:spacing w:line="240" w:lineRule="auto"/>
              <w:ind w:left="277" w:hanging="28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formułuje I zasadę termodynamiki</w:t>
            </w:r>
          </w:p>
        </w:tc>
        <w:tc>
          <w:tcPr>
            <w:tcW w:w="2495" w:type="dxa"/>
          </w:tcPr>
          <w:p w14:paraId="74B0D288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lastRenderedPageBreak/>
              <w:t>stos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skalę Kelwina, zamienia stopnie Celsjusza na </w:t>
            </w:r>
            <w:r>
              <w:rPr>
                <w:rFonts w:asciiTheme="minorHAnsi" w:hAnsiTheme="minorHAnsi" w:cstheme="minorHAnsi"/>
              </w:rPr>
              <w:t>k</w:t>
            </w:r>
            <w:r w:rsidRPr="0064262B">
              <w:rPr>
                <w:rFonts w:asciiTheme="minorHAnsi" w:hAnsiTheme="minorHAnsi" w:cstheme="minorHAnsi"/>
              </w:rPr>
              <w:t>elwiny i odwrotnie</w:t>
            </w:r>
          </w:p>
          <w:p w14:paraId="3E89A9F6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lastRenderedPageBreak/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64262B">
              <w:rPr>
                <w:rFonts w:asciiTheme="minorHAnsi" w:hAnsiTheme="minorHAnsi" w:cstheme="minorHAnsi"/>
              </w:rPr>
              <w:t xml:space="preserve"> wartość</w:t>
            </w:r>
            <w:r>
              <w:rPr>
                <w:rFonts w:asciiTheme="minorHAnsi" w:hAnsiTheme="minorHAnsi" w:cstheme="minorHAnsi"/>
              </w:rPr>
              <w:t xml:space="preserve"> temperatury zera bezwzględnego w skali Kelwina i w skali Celsjusza</w:t>
            </w:r>
          </w:p>
          <w:p w14:paraId="424A1444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jest świadomy</w:t>
            </w:r>
            <w:r w:rsidRPr="0064262B">
              <w:rPr>
                <w:rFonts w:asciiTheme="minorHAnsi" w:hAnsiTheme="minorHAnsi" w:cstheme="minorHAnsi"/>
              </w:rPr>
              <w:t xml:space="preserve"> zależnoś</w:t>
            </w:r>
            <w:r>
              <w:rPr>
                <w:rFonts w:asciiTheme="minorHAnsi" w:hAnsiTheme="minorHAnsi" w:cstheme="minorHAnsi"/>
              </w:rPr>
              <w:t>ci</w:t>
            </w:r>
            <w:r w:rsidRPr="0064262B">
              <w:rPr>
                <w:rFonts w:asciiTheme="minorHAnsi" w:hAnsiTheme="minorHAnsi" w:cstheme="minorHAnsi"/>
              </w:rPr>
              <w:t xml:space="preserve"> między ciepłem dostarczonym a zmianą temperatury</w:t>
            </w:r>
          </w:p>
          <w:p w14:paraId="2EF83CA3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64262B">
              <w:rPr>
                <w:rFonts w:asciiTheme="minorHAnsi" w:hAnsiTheme="minorHAnsi" w:cstheme="minorHAnsi"/>
              </w:rPr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64262B">
              <w:rPr>
                <w:rFonts w:asciiTheme="minorHAnsi" w:hAnsiTheme="minorHAnsi" w:cstheme="minorHAnsi"/>
              </w:rPr>
              <w:t xml:space="preserve"> przykłady przekazywania energii w formie ciepła i w formie pracy</w:t>
            </w:r>
          </w:p>
        </w:tc>
        <w:tc>
          <w:tcPr>
            <w:tcW w:w="2495" w:type="dxa"/>
          </w:tcPr>
          <w:p w14:paraId="043AFB15" w14:textId="77777777" w:rsidR="003B3E63" w:rsidRPr="009464E0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64262B">
              <w:rPr>
                <w:rFonts w:asciiTheme="minorHAnsi" w:hAnsiTheme="minorHAnsi" w:cstheme="minorHAnsi"/>
              </w:rPr>
              <w:lastRenderedPageBreak/>
              <w:t xml:space="preserve">wyjaśnia znaczenia temperatury zera bezwzględnego </w:t>
            </w:r>
          </w:p>
          <w:p w14:paraId="65BEFB24" w14:textId="77777777" w:rsidR="003B3E63" w:rsidRPr="00961BE9" w:rsidRDefault="003B3E63" w:rsidP="00DD66E2">
            <w:pPr>
              <w:pStyle w:val="Wypunktowanie"/>
              <w:spacing w:line="240" w:lineRule="auto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961BE9">
              <w:rPr>
                <w:rFonts w:asciiTheme="minorHAnsi" w:hAnsiTheme="minorHAnsi" w:cstheme="minorHAnsi"/>
              </w:rPr>
              <w:lastRenderedPageBreak/>
              <w:t>wyjaśnia zależność pomiędzy temperaturą a energią wewnętrzną</w:t>
            </w:r>
          </w:p>
          <w:p w14:paraId="6AB57BDA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zależność między ciepłem dostarczonym a zmianą temperatury</w:t>
            </w:r>
          </w:p>
          <w:p w14:paraId="4F5D49FD" w14:textId="77777777" w:rsidR="003B3E63" w:rsidRPr="0064262B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64262B">
              <w:rPr>
                <w:rFonts w:asciiTheme="minorHAnsi" w:hAnsiTheme="minorHAnsi" w:cstheme="minorHAnsi"/>
              </w:rPr>
              <w:t>wyjaśnia różnice pomiędzy pojęciami energii, ciepła i pracy</w:t>
            </w:r>
          </w:p>
          <w:p w14:paraId="48EC490C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64262B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zjawiska życia codziennego </w:t>
            </w:r>
            <w:r>
              <w:rPr>
                <w:rFonts w:asciiTheme="minorHAnsi" w:hAnsiTheme="minorHAnsi" w:cstheme="minorHAnsi"/>
              </w:rPr>
              <w:t>za</w:t>
            </w:r>
            <w:r w:rsidRPr="0064262B">
              <w:rPr>
                <w:rFonts w:asciiTheme="minorHAnsi" w:hAnsiTheme="minorHAnsi" w:cstheme="minorHAnsi"/>
              </w:rPr>
              <w:t xml:space="preserve"> pomoc</w:t>
            </w:r>
            <w:r>
              <w:rPr>
                <w:rFonts w:asciiTheme="minorHAnsi" w:hAnsiTheme="minorHAnsi" w:cstheme="minorHAnsi"/>
              </w:rPr>
              <w:t>ą</w:t>
            </w:r>
            <w:r w:rsidRPr="0064262B">
              <w:rPr>
                <w:rFonts w:asciiTheme="minorHAnsi" w:hAnsiTheme="minorHAnsi" w:cstheme="minorHAnsi"/>
              </w:rPr>
              <w:t xml:space="preserve"> pojęć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energia</w:t>
            </w:r>
            <w:r w:rsidRPr="0064262B">
              <w:rPr>
                <w:rFonts w:asciiTheme="minorHAnsi" w:hAnsiTheme="minorHAnsi" w:cstheme="minorHAnsi"/>
              </w:rPr>
              <w:t xml:space="preserve">,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ciepło</w:t>
            </w:r>
            <w:r w:rsidRPr="0064262B">
              <w:rPr>
                <w:rFonts w:asciiTheme="minorHAnsi" w:hAnsiTheme="minorHAnsi" w:cstheme="minorHAnsi"/>
              </w:rPr>
              <w:t xml:space="preserve"> i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praca</w:t>
            </w:r>
            <w:r>
              <w:rPr>
                <w:rFonts w:asciiTheme="minorHAnsi" w:hAnsiTheme="minorHAnsi" w:cstheme="minorHAnsi"/>
              </w:rPr>
              <w:t xml:space="preserve"> w sytuacjach typowych</w:t>
            </w:r>
          </w:p>
        </w:tc>
        <w:tc>
          <w:tcPr>
            <w:tcW w:w="2495" w:type="dxa"/>
          </w:tcPr>
          <w:p w14:paraId="2BBB3EE8" w14:textId="77777777" w:rsidR="003B3E63" w:rsidRPr="00961BE9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lastRenderedPageBreak/>
              <w:t>wyjaśnia zależność między energią wewnętrzną i wykonaną pracą</w:t>
            </w:r>
          </w:p>
          <w:p w14:paraId="49691330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odróżnia energię, ciepło i pracę w określonych sytuacjach</w:t>
            </w:r>
          </w:p>
          <w:p w14:paraId="5F11E829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 w:rsidRPr="0064262B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64262B">
              <w:rPr>
                <w:rFonts w:asciiTheme="minorHAnsi" w:hAnsiTheme="minorHAnsi" w:cstheme="minorHAnsi"/>
              </w:rPr>
              <w:t xml:space="preserve"> zjawiska życia codziennego </w:t>
            </w:r>
            <w:r>
              <w:rPr>
                <w:rFonts w:asciiTheme="minorHAnsi" w:hAnsiTheme="minorHAnsi" w:cstheme="minorHAnsi"/>
              </w:rPr>
              <w:t>za</w:t>
            </w:r>
            <w:r w:rsidRPr="0064262B">
              <w:rPr>
                <w:rFonts w:asciiTheme="minorHAnsi" w:hAnsiTheme="minorHAnsi" w:cstheme="minorHAnsi"/>
              </w:rPr>
              <w:t xml:space="preserve"> pomoc</w:t>
            </w:r>
            <w:r>
              <w:rPr>
                <w:rFonts w:asciiTheme="minorHAnsi" w:hAnsiTheme="minorHAnsi" w:cstheme="minorHAnsi"/>
              </w:rPr>
              <w:t>ą</w:t>
            </w:r>
            <w:r w:rsidRPr="0064262B">
              <w:rPr>
                <w:rFonts w:asciiTheme="minorHAnsi" w:hAnsiTheme="minorHAnsi" w:cstheme="minorHAnsi"/>
              </w:rPr>
              <w:t xml:space="preserve"> pojęć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energia</w:t>
            </w:r>
            <w:r w:rsidRPr="0064262B">
              <w:rPr>
                <w:rFonts w:asciiTheme="minorHAnsi" w:hAnsiTheme="minorHAnsi" w:cstheme="minorHAnsi"/>
              </w:rPr>
              <w:t xml:space="preserve">,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ciepło</w:t>
            </w:r>
            <w:r w:rsidRPr="0064262B">
              <w:rPr>
                <w:rFonts w:asciiTheme="minorHAnsi" w:hAnsiTheme="minorHAnsi" w:cstheme="minorHAnsi"/>
              </w:rPr>
              <w:t xml:space="preserve"> i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praca</w:t>
            </w:r>
            <w:r>
              <w:rPr>
                <w:rFonts w:asciiTheme="minorHAnsi" w:hAnsiTheme="minorHAnsi" w:cstheme="minorHAnsi"/>
              </w:rPr>
              <w:t xml:space="preserve"> w sytuacjach problemowych</w:t>
            </w:r>
          </w:p>
        </w:tc>
        <w:tc>
          <w:tcPr>
            <w:tcW w:w="2495" w:type="dxa"/>
          </w:tcPr>
          <w:p w14:paraId="4D0450EC" w14:textId="77777777" w:rsidR="003B3E63" w:rsidRPr="0000768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lastRenderedPageBreak/>
              <w:t>rozwiązuje zadania problemowe wykraczające poza wymagania dopełniające</w:t>
            </w:r>
          </w:p>
        </w:tc>
      </w:tr>
      <w:tr w:rsidR="003B3E63" w:rsidRPr="001C3CA7" w14:paraId="77963ACA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E15239C" w14:textId="77777777" w:rsidR="003B3E63" w:rsidRPr="007F7270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Przekazywanie ciepła przy ogrzewaniu i oziębianiu</w:t>
            </w:r>
          </w:p>
        </w:tc>
        <w:tc>
          <w:tcPr>
            <w:tcW w:w="2494" w:type="dxa"/>
          </w:tcPr>
          <w:p w14:paraId="0C0418DA" w14:textId="77777777" w:rsidR="003B3E63" w:rsidRPr="0000768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t>definiuje przewodnictwo cieplne, konwekcję i promieniowanie cieplne</w:t>
            </w:r>
          </w:p>
          <w:p w14:paraId="143A1C5E" w14:textId="77777777" w:rsidR="003B3E63" w:rsidRPr="0000768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t>definiuje ciepło właściwe i podaje jego jednostkę</w:t>
            </w:r>
          </w:p>
        </w:tc>
        <w:tc>
          <w:tcPr>
            <w:tcW w:w="2495" w:type="dxa"/>
          </w:tcPr>
          <w:p w14:paraId="145F0C55" w14:textId="77777777" w:rsidR="003B3E63" w:rsidRPr="0000768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t>podaje przykłady występowania i wykorzystania przewodnictwa cieplnego, konwekcji i promieniowania cieplnego w życiu codziennym</w:t>
            </w:r>
          </w:p>
          <w:p w14:paraId="1D68C59D" w14:textId="77777777" w:rsidR="003B3E63" w:rsidRPr="007F7270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t>zapisuje zależność pomiędzy ciepłem dostarczonym lub pobranym z substancji a jej temperaturą</w:t>
            </w:r>
          </w:p>
        </w:tc>
        <w:tc>
          <w:tcPr>
            <w:tcW w:w="2495" w:type="dxa"/>
          </w:tcPr>
          <w:p w14:paraId="5771DC5E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 ciepło właściwe jako zdolność ciała do zmiany temperatury</w:t>
            </w:r>
          </w:p>
          <w:p w14:paraId="461FF52A" w14:textId="77777777" w:rsidR="003B3E63" w:rsidRPr="0000768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t>wykorzystuje ciepło właściwe do opisu zjawisk</w:t>
            </w:r>
            <w:r>
              <w:rPr>
                <w:rFonts w:asciiTheme="minorHAnsi" w:hAnsiTheme="minorHAnsi" w:cstheme="minorHAnsi"/>
              </w:rPr>
              <w:t xml:space="preserve"> w sytuacjach typowych</w:t>
            </w:r>
          </w:p>
          <w:p w14:paraId="530D1F21" w14:textId="77777777" w:rsidR="003B3E63" w:rsidRPr="007F7270" w:rsidRDefault="003B3E63" w:rsidP="00DD66E2">
            <w:pPr>
              <w:pStyle w:val="Wypunktowanie"/>
              <w:spacing w:line="240" w:lineRule="auto"/>
              <w:ind w:left="29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wykorzystuje</w:t>
            </w:r>
            <w:r w:rsidRPr="00007681">
              <w:rPr>
                <w:rFonts w:asciiTheme="minorHAnsi" w:hAnsiTheme="minorHAnsi" w:cstheme="minorHAnsi"/>
              </w:rPr>
              <w:t xml:space="preserve"> zależność pomiędzy ciepłem dostarczonym lub pobranym z substancji a jej temperaturą</w:t>
            </w:r>
            <w:r>
              <w:rPr>
                <w:rFonts w:asciiTheme="minorHAnsi" w:hAnsiTheme="minorHAnsi" w:cstheme="minorHAnsi"/>
              </w:rPr>
              <w:t xml:space="preserve"> w sytuacjach typowych</w:t>
            </w:r>
          </w:p>
        </w:tc>
        <w:tc>
          <w:tcPr>
            <w:tcW w:w="2495" w:type="dxa"/>
          </w:tcPr>
          <w:p w14:paraId="39700AC8" w14:textId="77777777" w:rsidR="003B3E63" w:rsidRPr="00007681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t>wykorzystuje ciepło właściwe do opisu zjawisk</w:t>
            </w:r>
            <w:r>
              <w:rPr>
                <w:rFonts w:asciiTheme="minorHAnsi" w:hAnsiTheme="minorHAnsi" w:cstheme="minorHAnsi"/>
              </w:rPr>
              <w:t xml:space="preserve"> w sytuacjach problemowych</w:t>
            </w:r>
          </w:p>
          <w:p w14:paraId="1A5A73AC" w14:textId="77777777" w:rsidR="003B3E63" w:rsidRPr="007F7270" w:rsidRDefault="003B3E63" w:rsidP="00DD66E2">
            <w:pPr>
              <w:pStyle w:val="Wypunktowanie"/>
              <w:spacing w:line="240" w:lineRule="auto"/>
              <w:ind w:left="207" w:hanging="2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wykorzystuje</w:t>
            </w:r>
            <w:r w:rsidRPr="00007681">
              <w:rPr>
                <w:rFonts w:asciiTheme="minorHAnsi" w:hAnsiTheme="minorHAnsi" w:cstheme="minorHAnsi"/>
              </w:rPr>
              <w:t xml:space="preserve"> zależność pomiędzy ciepłem dostarczonym lub pobranym z substancji a jej temperaturą</w:t>
            </w:r>
            <w:r>
              <w:rPr>
                <w:rFonts w:asciiTheme="minorHAnsi" w:hAnsiTheme="minorHAnsi" w:cstheme="minorHAnsi"/>
              </w:rPr>
              <w:t xml:space="preserve"> w sytuacjach problemowych</w:t>
            </w:r>
          </w:p>
        </w:tc>
        <w:tc>
          <w:tcPr>
            <w:tcW w:w="2495" w:type="dxa"/>
          </w:tcPr>
          <w:p w14:paraId="1B145F3C" w14:textId="77777777" w:rsidR="003B3E63" w:rsidRPr="00880635" w:rsidRDefault="003B3E63" w:rsidP="00DD66E2">
            <w:pPr>
              <w:pStyle w:val="Wypunktowanie"/>
              <w:spacing w:line="240" w:lineRule="auto"/>
              <w:ind w:left="263" w:hanging="263"/>
              <w:rPr>
                <w:rFonts w:asciiTheme="minorHAnsi" w:hAnsiTheme="minorHAnsi" w:cstheme="minorHAnsi"/>
              </w:rPr>
            </w:pPr>
            <w:r w:rsidRPr="00880635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1F1363F4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95A47D9" w14:textId="77777777" w:rsidR="003B3E63" w:rsidRPr="005C2E4C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Przekazywanie ciepła przy parowaniu i topnieniu</w:t>
            </w:r>
          </w:p>
        </w:tc>
        <w:tc>
          <w:tcPr>
            <w:tcW w:w="2494" w:type="dxa"/>
          </w:tcPr>
          <w:p w14:paraId="77834265" w14:textId="77777777" w:rsidR="003B3E63" w:rsidRPr="002E75F7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</w:rPr>
            </w:pPr>
            <w:r w:rsidRPr="002E75F7">
              <w:rPr>
                <w:rFonts w:asciiTheme="minorHAnsi" w:hAnsiTheme="minorHAnsi" w:cstheme="minorHAnsi"/>
              </w:rPr>
              <w:t xml:space="preserve">definiuje topnienie i krzepniecie </w:t>
            </w:r>
          </w:p>
          <w:p w14:paraId="0197127C" w14:textId="77777777" w:rsidR="003B3E63" w:rsidRPr="00007681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definiuje</w:t>
            </w:r>
            <w:r w:rsidRPr="00007681">
              <w:rPr>
                <w:rFonts w:asciiTheme="minorHAnsi" w:hAnsiTheme="minorHAnsi" w:cstheme="minorHAnsi"/>
              </w:rPr>
              <w:t xml:space="preserve"> parowanie i skraplanie </w:t>
            </w:r>
          </w:p>
        </w:tc>
        <w:tc>
          <w:tcPr>
            <w:tcW w:w="2495" w:type="dxa"/>
          </w:tcPr>
          <w:p w14:paraId="1BACC0D8" w14:textId="77777777" w:rsidR="003B3E63" w:rsidRPr="00007681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t xml:space="preserve">opisuje </w:t>
            </w:r>
            <w:r>
              <w:rPr>
                <w:rFonts w:asciiTheme="minorHAnsi" w:hAnsiTheme="minorHAnsi" w:cstheme="minorHAnsi"/>
              </w:rPr>
              <w:t xml:space="preserve">zjawiska </w:t>
            </w:r>
            <w:r w:rsidRPr="00007681">
              <w:rPr>
                <w:rFonts w:asciiTheme="minorHAnsi" w:hAnsiTheme="minorHAnsi" w:cstheme="minorHAnsi"/>
              </w:rPr>
              <w:t>topnieni</w:t>
            </w:r>
            <w:r>
              <w:rPr>
                <w:rFonts w:asciiTheme="minorHAnsi" w:hAnsiTheme="minorHAnsi" w:cstheme="minorHAnsi"/>
              </w:rPr>
              <w:t>a</w:t>
            </w:r>
            <w:r w:rsidRPr="00007681">
              <w:rPr>
                <w:rFonts w:asciiTheme="minorHAnsi" w:hAnsiTheme="minorHAnsi" w:cstheme="minorHAnsi"/>
              </w:rPr>
              <w:t xml:space="preserve"> i krzepnięci</w:t>
            </w:r>
            <w:r>
              <w:rPr>
                <w:rFonts w:asciiTheme="minorHAnsi" w:hAnsiTheme="minorHAnsi" w:cstheme="minorHAnsi"/>
              </w:rPr>
              <w:t>a</w:t>
            </w:r>
            <w:r w:rsidRPr="00007681">
              <w:rPr>
                <w:rFonts w:asciiTheme="minorHAnsi" w:hAnsiTheme="minorHAnsi" w:cstheme="minorHAnsi"/>
              </w:rPr>
              <w:t xml:space="preserve"> </w:t>
            </w:r>
          </w:p>
          <w:p w14:paraId="4D6ECEE0" w14:textId="77777777" w:rsidR="003B3E63" w:rsidRPr="00007681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t>opisuje</w:t>
            </w:r>
            <w:r>
              <w:rPr>
                <w:rFonts w:asciiTheme="minorHAnsi" w:hAnsiTheme="minorHAnsi" w:cstheme="minorHAnsi"/>
              </w:rPr>
              <w:t xml:space="preserve"> zjawiska </w:t>
            </w:r>
            <w:r w:rsidRPr="00007681">
              <w:rPr>
                <w:rFonts w:asciiTheme="minorHAnsi" w:hAnsiTheme="minorHAnsi" w:cstheme="minorHAnsi"/>
              </w:rPr>
              <w:t>parowani</w:t>
            </w:r>
            <w:r>
              <w:rPr>
                <w:rFonts w:asciiTheme="minorHAnsi" w:hAnsiTheme="minorHAnsi" w:cstheme="minorHAnsi"/>
              </w:rPr>
              <w:t>a</w:t>
            </w:r>
            <w:r w:rsidRPr="00007681">
              <w:rPr>
                <w:rFonts w:asciiTheme="minorHAnsi" w:hAnsiTheme="minorHAnsi" w:cstheme="minorHAnsi"/>
              </w:rPr>
              <w:t xml:space="preserve"> i skraplani</w:t>
            </w:r>
            <w:r>
              <w:rPr>
                <w:rFonts w:asciiTheme="minorHAnsi" w:hAnsiTheme="minorHAnsi" w:cstheme="minorHAnsi"/>
              </w:rPr>
              <w:t>a</w:t>
            </w:r>
            <w:r w:rsidRPr="00007681">
              <w:rPr>
                <w:rFonts w:asciiTheme="minorHAnsi" w:hAnsiTheme="minorHAnsi" w:cstheme="minorHAnsi"/>
              </w:rPr>
              <w:t xml:space="preserve"> </w:t>
            </w:r>
          </w:p>
          <w:p w14:paraId="2F033364" w14:textId="77777777" w:rsidR="003B3E63" w:rsidRPr="00EF6B5B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lastRenderedPageBreak/>
              <w:t xml:space="preserve">opisuje </w:t>
            </w:r>
            <w:r>
              <w:rPr>
                <w:rFonts w:asciiTheme="minorHAnsi" w:hAnsiTheme="minorHAnsi" w:cstheme="minorHAnsi"/>
              </w:rPr>
              <w:t xml:space="preserve">zjawisko </w:t>
            </w:r>
            <w:r w:rsidRPr="00007681">
              <w:rPr>
                <w:rFonts w:asciiTheme="minorHAnsi" w:hAnsiTheme="minorHAnsi" w:cstheme="minorHAnsi"/>
              </w:rPr>
              <w:t>wrzeni</w:t>
            </w:r>
            <w:r>
              <w:rPr>
                <w:rFonts w:asciiTheme="minorHAnsi" w:hAnsiTheme="minorHAnsi" w:cstheme="minorHAnsi"/>
              </w:rPr>
              <w:t>a, odróżniania wrzenie od parowania</w:t>
            </w:r>
          </w:p>
          <w:p w14:paraId="28D7548D" w14:textId="77777777" w:rsidR="003B3E63" w:rsidRPr="005C2E4C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t>definiuje temperaturę wrzenia</w:t>
            </w:r>
          </w:p>
        </w:tc>
        <w:tc>
          <w:tcPr>
            <w:tcW w:w="2495" w:type="dxa"/>
          </w:tcPr>
          <w:p w14:paraId="67D37B2A" w14:textId="77777777" w:rsidR="003B3E63" w:rsidRPr="00007681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lastRenderedPageBreak/>
              <w:t xml:space="preserve">opisuje topnienie i krzepniecie </w:t>
            </w:r>
            <w:r>
              <w:rPr>
                <w:rFonts w:asciiTheme="minorHAnsi" w:hAnsiTheme="minorHAnsi" w:cstheme="minorHAnsi"/>
              </w:rPr>
              <w:t xml:space="preserve">za </w:t>
            </w:r>
            <w:r w:rsidRPr="00007681">
              <w:rPr>
                <w:rFonts w:asciiTheme="minorHAnsi" w:hAnsiTheme="minorHAnsi" w:cstheme="minorHAnsi"/>
              </w:rPr>
              <w:t>pomoc</w:t>
            </w:r>
            <w:r>
              <w:rPr>
                <w:rFonts w:asciiTheme="minorHAnsi" w:hAnsiTheme="minorHAnsi" w:cstheme="minorHAnsi"/>
              </w:rPr>
              <w:t>ą</w:t>
            </w:r>
            <w:r w:rsidRPr="00007681">
              <w:rPr>
                <w:rFonts w:asciiTheme="minorHAnsi" w:hAnsiTheme="minorHAnsi" w:cstheme="minorHAnsi"/>
              </w:rPr>
              <w:t xml:space="preserve"> pojęć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temperatura topnienia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007681">
              <w:rPr>
                <w:rFonts w:asciiTheme="minorHAnsi" w:hAnsiTheme="minorHAnsi" w:cstheme="minorHAnsi"/>
              </w:rPr>
              <w:t xml:space="preserve">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ciepło topnienia</w:t>
            </w:r>
          </w:p>
          <w:p w14:paraId="3728E136" w14:textId="77777777" w:rsidR="003B3E63" w:rsidRPr="00007681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</w:rPr>
            </w:pPr>
            <w:r w:rsidRPr="00007681">
              <w:rPr>
                <w:rFonts w:asciiTheme="minorHAnsi" w:hAnsiTheme="minorHAnsi" w:cstheme="minorHAnsi"/>
              </w:rPr>
              <w:lastRenderedPageBreak/>
              <w:t xml:space="preserve">opisuje parowanie i skraplanie </w:t>
            </w:r>
            <w:r>
              <w:rPr>
                <w:rFonts w:asciiTheme="minorHAnsi" w:hAnsiTheme="minorHAnsi" w:cstheme="minorHAnsi"/>
              </w:rPr>
              <w:t>za</w:t>
            </w:r>
            <w:r w:rsidRPr="00007681">
              <w:rPr>
                <w:rFonts w:asciiTheme="minorHAnsi" w:hAnsiTheme="minorHAnsi" w:cstheme="minorHAnsi"/>
              </w:rPr>
              <w:t xml:space="preserve"> pomoc</w:t>
            </w:r>
            <w:r>
              <w:rPr>
                <w:rFonts w:asciiTheme="minorHAnsi" w:hAnsiTheme="minorHAnsi" w:cstheme="minorHAnsi"/>
              </w:rPr>
              <w:t>ą</w:t>
            </w:r>
            <w:r w:rsidRPr="00007681">
              <w:rPr>
                <w:rFonts w:asciiTheme="minorHAnsi" w:hAnsiTheme="minorHAnsi" w:cstheme="minorHAnsi"/>
              </w:rPr>
              <w:t xml:space="preserve"> pojęcia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ciepło parowania</w:t>
            </w:r>
          </w:p>
          <w:p w14:paraId="36549E1F" w14:textId="77777777" w:rsidR="003B3E63" w:rsidRPr="00AB58F9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  <w:szCs w:val="20"/>
              </w:rPr>
            </w:pPr>
            <w:r w:rsidRPr="00007681">
              <w:rPr>
                <w:rFonts w:asciiTheme="minorHAnsi" w:hAnsiTheme="minorHAnsi" w:cstheme="minorHAnsi"/>
              </w:rPr>
              <w:t>opisuje wrzenie</w:t>
            </w:r>
            <w:r>
              <w:rPr>
                <w:rFonts w:asciiTheme="minorHAnsi" w:hAnsiTheme="minorHAnsi" w:cstheme="minorHAnsi"/>
              </w:rPr>
              <w:t xml:space="preserve"> za pomocą</w:t>
            </w:r>
            <w:r w:rsidRPr="00007681">
              <w:rPr>
                <w:rFonts w:asciiTheme="minorHAnsi" w:hAnsiTheme="minorHAnsi" w:cstheme="minorHAnsi"/>
              </w:rPr>
              <w:t xml:space="preserve"> temperatur</w:t>
            </w:r>
            <w:r>
              <w:rPr>
                <w:rFonts w:asciiTheme="minorHAnsi" w:hAnsiTheme="minorHAnsi" w:cstheme="minorHAnsi"/>
              </w:rPr>
              <w:t>y</w:t>
            </w:r>
            <w:r w:rsidRPr="00007681">
              <w:rPr>
                <w:rFonts w:asciiTheme="minorHAnsi" w:hAnsiTheme="minorHAnsi" w:cstheme="minorHAnsi"/>
              </w:rPr>
              <w:t xml:space="preserve"> wrzenia</w:t>
            </w:r>
          </w:p>
          <w:p w14:paraId="6742EC5E" w14:textId="77777777" w:rsidR="003B3E63" w:rsidRPr="005C2E4C" w:rsidRDefault="003B3E63" w:rsidP="00DD66E2">
            <w:pPr>
              <w:pStyle w:val="Wypunktowanie"/>
              <w:ind w:left="312" w:hanging="34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korzysta z ciepła przemiany fazowej w sytuacjach typowych</w:t>
            </w:r>
          </w:p>
        </w:tc>
        <w:tc>
          <w:tcPr>
            <w:tcW w:w="2495" w:type="dxa"/>
          </w:tcPr>
          <w:p w14:paraId="0D72BB93" w14:textId="77777777" w:rsidR="003B3E63" w:rsidRPr="003F7E35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3F7E35">
              <w:rPr>
                <w:rFonts w:cstheme="minorHAnsi"/>
                <w:sz w:val="20"/>
                <w:szCs w:val="20"/>
              </w:rPr>
              <w:lastRenderedPageBreak/>
              <w:t>przedstawia na wykresie zależności temperatury od ciepła pobranego oraz proces zmiany stanów skupienia wody</w:t>
            </w:r>
          </w:p>
          <w:p w14:paraId="0592BFB0" w14:textId="77777777" w:rsidR="003B3E63" w:rsidRPr="003F7E35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3F7E35">
              <w:rPr>
                <w:rFonts w:cstheme="minorHAnsi"/>
                <w:sz w:val="20"/>
                <w:szCs w:val="20"/>
              </w:rPr>
              <w:lastRenderedPageBreak/>
              <w:t>korzysta z ciepła przemiany fazowej w sytuacjach problemowych</w:t>
            </w:r>
          </w:p>
          <w:p w14:paraId="69D068C6" w14:textId="77777777" w:rsidR="003B3E63" w:rsidRPr="005C2E4C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3F7E35">
              <w:rPr>
                <w:rFonts w:cstheme="minorHAnsi"/>
                <w:sz w:val="20"/>
                <w:szCs w:val="20"/>
              </w:rPr>
              <w:t>wyjaśnia zasadę działania chłodziarki</w:t>
            </w:r>
          </w:p>
        </w:tc>
        <w:tc>
          <w:tcPr>
            <w:tcW w:w="2495" w:type="dxa"/>
          </w:tcPr>
          <w:p w14:paraId="7B5069B7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rozumie zależność temperatury wrzenia i krzepnięcia od ciśnienia</w:t>
            </w:r>
          </w:p>
          <w:p w14:paraId="56F48000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formułuje i wykorzystuje zasadę bilansu cieplnego</w:t>
            </w:r>
          </w:p>
          <w:p w14:paraId="7CDF56D7" w14:textId="77777777" w:rsidR="003B3E63" w:rsidRPr="005C2E4C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lastRenderedPageBreak/>
              <w:t>rozwiąz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80635">
              <w:rPr>
                <w:rFonts w:cstheme="minorHAnsi"/>
                <w:sz w:val="20"/>
                <w:szCs w:val="20"/>
              </w:rPr>
              <w:t>je zadania problemowe wykraczające poza wymagania dopełniające</w:t>
            </w:r>
          </w:p>
        </w:tc>
      </w:tr>
      <w:tr w:rsidR="003B3E63" w:rsidRPr="001C3CA7" w14:paraId="571ECF1C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5EE4635" w14:textId="77777777" w:rsidR="003B3E63" w:rsidRPr="005C2E4C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Przemiana energii wewnętrznej w energię mechaniczną</w:t>
            </w:r>
          </w:p>
        </w:tc>
        <w:tc>
          <w:tcPr>
            <w:tcW w:w="2494" w:type="dxa"/>
          </w:tcPr>
          <w:p w14:paraId="61082C6E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definiuje silnik cieplny </w:t>
            </w:r>
          </w:p>
          <w:p w14:paraId="119D5540" w14:textId="77777777" w:rsidR="003B3E63" w:rsidRPr="000C7BC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C7BC6">
              <w:rPr>
                <w:rFonts w:asciiTheme="minorHAnsi" w:hAnsiTheme="minorHAnsi" w:cstheme="minorHAnsi"/>
              </w:rPr>
              <w:t xml:space="preserve">definiuje pojęcie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wartość energetyczna</w:t>
            </w:r>
            <w:r>
              <w:rPr>
                <w:rFonts w:asciiTheme="minorHAnsi" w:hAnsiTheme="minorHAnsi" w:cstheme="minorHAnsi"/>
              </w:rPr>
              <w:t xml:space="preserve"> i</w:t>
            </w:r>
            <w:r w:rsidRPr="000C7BC6">
              <w:rPr>
                <w:rFonts w:asciiTheme="minorHAnsi" w:hAnsiTheme="minorHAnsi" w:cstheme="minorHAnsi"/>
              </w:rPr>
              <w:t xml:space="preserve"> wymienia jej jednostki</w:t>
            </w:r>
          </w:p>
          <w:p w14:paraId="5BDC3132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definiuje pojęcie </w:t>
            </w:r>
            <w:r w:rsidRPr="003522B3">
              <w:rPr>
                <w:rFonts w:asciiTheme="minorHAnsi" w:hAnsiTheme="minorHAnsi" w:cstheme="minorHAnsi"/>
                <w:i/>
                <w:iCs/>
              </w:rPr>
              <w:t>ciepło spalania</w:t>
            </w:r>
          </w:p>
          <w:p w14:paraId="295826CE" w14:textId="77777777" w:rsidR="003B3E63" w:rsidRPr="005C2E4C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7F751C">
              <w:rPr>
                <w:rFonts w:asciiTheme="minorHAnsi" w:hAnsiTheme="minorHAnsi" w:cstheme="minorHAnsi"/>
              </w:rPr>
              <w:t>definiuje wartość energetyczną żywności</w:t>
            </w:r>
          </w:p>
        </w:tc>
        <w:tc>
          <w:tcPr>
            <w:tcW w:w="2495" w:type="dxa"/>
          </w:tcPr>
          <w:p w14:paraId="35D565EF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działanie silnika cieplnego</w:t>
            </w:r>
          </w:p>
          <w:p w14:paraId="56B44509" w14:textId="77777777" w:rsidR="003B3E63" w:rsidRPr="00060CE8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60CE8">
              <w:rPr>
                <w:rFonts w:asciiTheme="minorHAnsi" w:hAnsiTheme="minorHAnsi" w:cstheme="minorHAnsi"/>
              </w:rPr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060CE8">
              <w:rPr>
                <w:rFonts w:asciiTheme="minorHAnsi" w:hAnsiTheme="minorHAnsi" w:cstheme="minorHAnsi"/>
              </w:rPr>
              <w:t xml:space="preserve"> wartości energetyczne wybranych paliw i żywności</w:t>
            </w:r>
          </w:p>
          <w:p w14:paraId="5CC9417C" w14:textId="77777777" w:rsidR="003B3E63" w:rsidRPr="005C2E4C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60CE8">
              <w:rPr>
                <w:rFonts w:asciiTheme="minorHAnsi" w:hAnsiTheme="minorHAnsi" w:cstheme="minorHAnsi"/>
              </w:rPr>
              <w:t>wyjaśnia znaczenie wartości energetycznej</w:t>
            </w:r>
          </w:p>
        </w:tc>
        <w:tc>
          <w:tcPr>
            <w:tcW w:w="2495" w:type="dxa"/>
          </w:tcPr>
          <w:p w14:paraId="2FE21C5F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wykorzystuje I zasadę termodynamiki do opisu zjawisk w sytuacjach typowych</w:t>
            </w:r>
          </w:p>
          <w:p w14:paraId="106738B0" w14:textId="77777777" w:rsidR="003B3E63" w:rsidRPr="007F751C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>wyjaśnia działanie silnika cieplnego</w:t>
            </w:r>
          </w:p>
          <w:p w14:paraId="62F6790C" w14:textId="77777777" w:rsidR="003B3E63" w:rsidRPr="005C2E4C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060CE8">
              <w:rPr>
                <w:rFonts w:asciiTheme="minorHAnsi" w:hAnsiTheme="minorHAnsi" w:cstheme="minorHAnsi"/>
              </w:rPr>
              <w:t>korzysta z wartości energetycznej paliw i żywności w sytuacjach życia codziennego</w:t>
            </w:r>
          </w:p>
        </w:tc>
        <w:tc>
          <w:tcPr>
            <w:tcW w:w="2495" w:type="dxa"/>
          </w:tcPr>
          <w:p w14:paraId="248EBBA5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wykorzystuje I zasadę termodynamiki do opisu zjawisk w sytuacjach problemowych</w:t>
            </w:r>
          </w:p>
          <w:p w14:paraId="12C16D34" w14:textId="77777777" w:rsidR="003B3E63" w:rsidRPr="005C2E4C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21872993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definiuje i oblicza sprawność silnika cieplnego</w:t>
            </w:r>
          </w:p>
          <w:p w14:paraId="5952C365" w14:textId="77777777" w:rsidR="003B3E63" w:rsidRPr="005C2E4C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880635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0F71A31C" w14:textId="77777777" w:rsidTr="00DD66E2">
        <w:tc>
          <w:tcPr>
            <w:tcW w:w="14433" w:type="dxa"/>
            <w:gridSpan w:val="7"/>
          </w:tcPr>
          <w:p w14:paraId="53FC41B5" w14:textId="77777777" w:rsidR="003B3E63" w:rsidRPr="001C3CA7" w:rsidRDefault="003B3E63" w:rsidP="00DD66E2">
            <w:pPr>
              <w:ind w:left="426" w:hanging="42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B</w:t>
            </w:r>
          </w:p>
        </w:tc>
      </w:tr>
      <w:tr w:rsidR="003B3E63" w:rsidRPr="001C3CA7" w14:paraId="04762D7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58B214C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B.3. Silniki cieplne</w:t>
            </w:r>
          </w:p>
        </w:tc>
        <w:tc>
          <w:tcPr>
            <w:tcW w:w="2494" w:type="dxa"/>
          </w:tcPr>
          <w:p w14:paraId="158915F6" w14:textId="77777777" w:rsidR="003B3E63" w:rsidRPr="00272B4E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272B4E">
              <w:rPr>
                <w:rFonts w:asciiTheme="minorHAnsi" w:hAnsiTheme="minorHAnsi" w:cstheme="minorHAnsi"/>
              </w:rPr>
              <w:t>formuł</w:t>
            </w:r>
            <w:r>
              <w:rPr>
                <w:rFonts w:asciiTheme="minorHAnsi" w:hAnsiTheme="minorHAnsi" w:cstheme="minorHAnsi"/>
              </w:rPr>
              <w:t>uje</w:t>
            </w:r>
            <w:r w:rsidRPr="00272B4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</w:t>
            </w:r>
            <w:r w:rsidRPr="00272B4E">
              <w:rPr>
                <w:rFonts w:asciiTheme="minorHAnsi" w:hAnsiTheme="minorHAnsi" w:cstheme="minorHAnsi"/>
              </w:rPr>
              <w:t xml:space="preserve"> zasadę termodynamiki</w:t>
            </w:r>
          </w:p>
          <w:p w14:paraId="471C3E6E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272B4E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272B4E">
              <w:rPr>
                <w:rFonts w:asciiTheme="minorHAnsi" w:hAnsiTheme="minorHAnsi" w:cstheme="minorHAnsi"/>
              </w:rPr>
              <w:t xml:space="preserve"> silnik cieplny</w:t>
            </w:r>
          </w:p>
        </w:tc>
        <w:tc>
          <w:tcPr>
            <w:tcW w:w="2495" w:type="dxa"/>
          </w:tcPr>
          <w:p w14:paraId="2193E76B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korzysta z podstawowych pojęć termodynamiki do opisu zjawisk w sytuacjach typowych</w:t>
            </w:r>
          </w:p>
          <w:p w14:paraId="4221A519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wymienia przykłady silników cieplnych</w:t>
            </w:r>
          </w:p>
        </w:tc>
        <w:tc>
          <w:tcPr>
            <w:tcW w:w="2495" w:type="dxa"/>
          </w:tcPr>
          <w:p w14:paraId="1FC796E3" w14:textId="77777777" w:rsidR="003B3E63" w:rsidRPr="00F335EF" w:rsidRDefault="003B3E63" w:rsidP="00DD66E2">
            <w:pPr>
              <w:pStyle w:val="Wypunktowanie"/>
              <w:spacing w:line="240" w:lineRule="auto"/>
              <w:ind w:left="317" w:hanging="284"/>
              <w:rPr>
                <w:rFonts w:asciiTheme="minorHAnsi" w:hAnsiTheme="minorHAnsi" w:cstheme="minorHAnsi"/>
                <w:szCs w:val="20"/>
              </w:rPr>
            </w:pPr>
            <w:r w:rsidRPr="00272B4E">
              <w:rPr>
                <w:rFonts w:asciiTheme="minorHAnsi" w:hAnsiTheme="minorHAnsi" w:cstheme="minorHAnsi"/>
              </w:rPr>
              <w:t>wyjaśnia zasadę działania</w:t>
            </w:r>
            <w:r>
              <w:rPr>
                <w:rFonts w:asciiTheme="minorHAnsi" w:hAnsiTheme="minorHAnsi" w:cstheme="minorHAnsi"/>
              </w:rPr>
              <w:t xml:space="preserve"> silnika cieplnego</w:t>
            </w:r>
          </w:p>
          <w:p w14:paraId="46F43E08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272B4E">
              <w:rPr>
                <w:rFonts w:asciiTheme="minorHAnsi" w:hAnsiTheme="minorHAnsi" w:cstheme="minorHAnsi"/>
              </w:rPr>
              <w:t>wyjaśnia zasadę zdziałania silników spalinowych</w:t>
            </w:r>
          </w:p>
        </w:tc>
        <w:tc>
          <w:tcPr>
            <w:tcW w:w="2495" w:type="dxa"/>
          </w:tcPr>
          <w:p w14:paraId="22FCA242" w14:textId="77777777" w:rsidR="003B3E63" w:rsidRPr="0001525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korzysta z podstawowych pojęć termodynamiki do opisu zjawisk w sytuacjach problemowych</w:t>
            </w:r>
          </w:p>
          <w:p w14:paraId="50E9804A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opisuje zasadę działania silników turbinowych i odrzutowych</w:t>
            </w:r>
          </w:p>
        </w:tc>
        <w:tc>
          <w:tcPr>
            <w:tcW w:w="2495" w:type="dxa"/>
          </w:tcPr>
          <w:p w14:paraId="28EB6735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wpływ wynalezienia silnika spalinowego na rozwój techniki</w:t>
            </w:r>
          </w:p>
          <w:p w14:paraId="69E32B4D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zna rzędy wielkości sprawności współczesnych silników cieplnych</w:t>
            </w:r>
          </w:p>
          <w:p w14:paraId="4B011B03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21DFB28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44BAECDF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C</w:t>
            </w:r>
          </w:p>
        </w:tc>
      </w:tr>
      <w:tr w:rsidR="003B3E63" w:rsidRPr="001C3CA7" w14:paraId="2E9CC3B4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33906B2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C.1. Fizyka w sporcie</w:t>
            </w:r>
          </w:p>
        </w:tc>
        <w:tc>
          <w:tcPr>
            <w:tcW w:w="2494" w:type="dxa"/>
          </w:tcPr>
          <w:p w14:paraId="1DC2BA5A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321043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321043">
              <w:rPr>
                <w:rFonts w:asciiTheme="minorHAnsi" w:hAnsiTheme="minorHAnsi" w:cstheme="minorHAnsi"/>
              </w:rPr>
              <w:t xml:space="preserve"> wpływ wiedzy z dziedziny fizyki na wyniki w sporcie</w:t>
            </w:r>
          </w:p>
          <w:p w14:paraId="5273C072" w14:textId="77777777" w:rsidR="003B3E63" w:rsidRPr="001C3CA7" w:rsidRDefault="003B3E63" w:rsidP="00DD66E2">
            <w:pPr>
              <w:pStyle w:val="Wypunktowanie"/>
              <w:spacing w:line="240" w:lineRule="auto"/>
              <w:ind w:left="317" w:hanging="317"/>
              <w:rPr>
                <w:rFonts w:asciiTheme="minorHAnsi" w:hAnsiTheme="minorHAnsi" w:cstheme="minorHAnsi"/>
                <w:szCs w:val="20"/>
              </w:rPr>
            </w:pPr>
            <w:r w:rsidRPr="00321043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321043">
              <w:rPr>
                <w:rFonts w:asciiTheme="minorHAnsi" w:hAnsiTheme="minorHAnsi" w:cstheme="minorHAnsi"/>
              </w:rPr>
              <w:t xml:space="preserve"> znaczenie wiedzy z zakresu fizyki w wyposażeniu sportowym</w:t>
            </w:r>
          </w:p>
        </w:tc>
        <w:tc>
          <w:tcPr>
            <w:tcW w:w="2495" w:type="dxa"/>
          </w:tcPr>
          <w:p w14:paraId="3DAAC6A2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wymienia wielkości fizyczne opisujące skoki narciarskie i skoki o tyczce oraz zna rzędy ich wielkości</w:t>
            </w:r>
          </w:p>
          <w:p w14:paraId="5B92F9EF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wymienia wielkości i pojęcia fizyczne opisujące ruch piłki </w:t>
            </w:r>
          </w:p>
          <w:p w14:paraId="308B31CC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wymienia zjawiska i wielkości fizyczne opisujące pływanie </w:t>
            </w:r>
          </w:p>
        </w:tc>
        <w:tc>
          <w:tcPr>
            <w:tcW w:w="2495" w:type="dxa"/>
          </w:tcPr>
          <w:p w14:paraId="67022F21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opisuje skoki narciarskie i skoki o tyczce, korzystając z podstawowych pojęć mechaniki </w:t>
            </w:r>
          </w:p>
          <w:p w14:paraId="59D704E4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 ruch piłki, korzystając z podstawowych pojęć mechaniki</w:t>
            </w:r>
          </w:p>
          <w:p w14:paraId="28E37AFE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opisuje pływanie, korzystając z prawa Archimedesa oraz podstawowych pojęć mechaniki i termodynamiki</w:t>
            </w:r>
          </w:p>
        </w:tc>
        <w:tc>
          <w:tcPr>
            <w:tcW w:w="2495" w:type="dxa"/>
          </w:tcPr>
          <w:p w14:paraId="39F225C9" w14:textId="77777777" w:rsidR="003B3E63" w:rsidRDefault="003B3E63" w:rsidP="00DD66E2">
            <w:pPr>
              <w:pStyle w:val="Wypunktowanie"/>
              <w:spacing w:line="240" w:lineRule="auto"/>
              <w:ind w:left="226" w:hanging="22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uwzględnia siłę tarcia i siły oporu ruchu do opisu zjawisk w sporcie</w:t>
            </w:r>
          </w:p>
          <w:p w14:paraId="19A05CC0" w14:textId="77777777" w:rsidR="003B3E63" w:rsidRDefault="003B3E63" w:rsidP="00DD66E2">
            <w:pPr>
              <w:pStyle w:val="Wypunktowanie"/>
              <w:spacing w:line="240" w:lineRule="auto"/>
              <w:ind w:left="226" w:hanging="22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ruch piłki i skok jako rzut ukośny</w:t>
            </w:r>
          </w:p>
          <w:p w14:paraId="3812E53A" w14:textId="77777777" w:rsidR="003B3E63" w:rsidRPr="001C3CA7" w:rsidRDefault="003B3E63" w:rsidP="00DD66E2">
            <w:pPr>
              <w:pStyle w:val="Wypunktowanie"/>
              <w:spacing w:line="240" w:lineRule="auto"/>
              <w:ind w:left="226" w:hanging="22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wyjaśnia znaczenie wilgotności powietrza w sporcie</w:t>
            </w:r>
          </w:p>
        </w:tc>
        <w:tc>
          <w:tcPr>
            <w:tcW w:w="2495" w:type="dxa"/>
          </w:tcPr>
          <w:p w14:paraId="47F0B3BE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wpływ warunków atmosferycznych na wyniki sportowe, korzystając z pojęć fizyki</w:t>
            </w:r>
          </w:p>
          <w:p w14:paraId="782C5969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działanie siły nośnej</w:t>
            </w:r>
          </w:p>
          <w:p w14:paraId="586F05BB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znaczenie zasolenia wody dla pływalności</w:t>
            </w:r>
          </w:p>
          <w:p w14:paraId="363BC90D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5E67421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F0C8AE9" w14:textId="77777777" w:rsidR="003B3E63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C.2. Fizyka w domu</w:t>
            </w:r>
          </w:p>
        </w:tc>
        <w:tc>
          <w:tcPr>
            <w:tcW w:w="2494" w:type="dxa"/>
          </w:tcPr>
          <w:p w14:paraId="2F39E12A" w14:textId="77777777" w:rsidR="003B3E6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wymienia instalacje i urządzenia gospodarstwa domowego, których działanie opiera się na prawach fizycznych</w:t>
            </w:r>
          </w:p>
          <w:p w14:paraId="5A7FDDE6" w14:textId="77777777" w:rsidR="003B3E63" w:rsidRPr="00956145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 w:rsidRPr="00D5702C">
              <w:rPr>
                <w:rFonts w:asciiTheme="minorHAnsi" w:hAnsiTheme="minorHAnsi" w:cstheme="minorHAnsi"/>
              </w:rPr>
              <w:t>dostrzega zjawiska fizyczne w życiu codziennym</w:t>
            </w:r>
          </w:p>
        </w:tc>
        <w:tc>
          <w:tcPr>
            <w:tcW w:w="2495" w:type="dxa"/>
          </w:tcPr>
          <w:p w14:paraId="7670B1FE" w14:textId="77777777" w:rsidR="003B3E63" w:rsidRPr="00956145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 w:rsidRPr="00D5702C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D5702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domową instalację elektryczną, instalację grzewczą, instalację wentylacyjną oraz instalację odgromową za pomocą pojęć fizycznych</w:t>
            </w:r>
          </w:p>
        </w:tc>
        <w:tc>
          <w:tcPr>
            <w:tcW w:w="2495" w:type="dxa"/>
          </w:tcPr>
          <w:p w14:paraId="5C695DA0" w14:textId="77777777" w:rsidR="003B3E63" w:rsidRPr="00D5702C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D5702C">
              <w:rPr>
                <w:rFonts w:asciiTheme="minorHAnsi" w:hAnsiTheme="minorHAnsi" w:cstheme="minorHAnsi"/>
              </w:rPr>
              <w:t>opi</w:t>
            </w:r>
            <w:r>
              <w:rPr>
                <w:rFonts w:asciiTheme="minorHAnsi" w:hAnsiTheme="minorHAnsi" w:cstheme="minorHAnsi"/>
              </w:rPr>
              <w:t>suje</w:t>
            </w:r>
            <w:r w:rsidRPr="00D5702C">
              <w:rPr>
                <w:rFonts w:asciiTheme="minorHAnsi" w:hAnsiTheme="minorHAnsi" w:cstheme="minorHAnsi"/>
              </w:rPr>
              <w:t xml:space="preserve"> zjawiska fizyczne w życiu codziennym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5139A2CF" w14:textId="77777777" w:rsidR="003B3E63" w:rsidRPr="00956145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działanie kuchenki mikrofalowej i płyty indukcyjnej</w:t>
            </w:r>
          </w:p>
        </w:tc>
        <w:tc>
          <w:tcPr>
            <w:tcW w:w="2495" w:type="dxa"/>
          </w:tcPr>
          <w:p w14:paraId="2B27B751" w14:textId="77777777" w:rsidR="003B3E63" w:rsidRPr="004B2F1E" w:rsidRDefault="003B3E63" w:rsidP="00DD66E2">
            <w:pPr>
              <w:pStyle w:val="Wypunktowanie"/>
              <w:ind w:left="176" w:hanging="142"/>
              <w:rPr>
                <w:rFonts w:asciiTheme="minorHAnsi" w:hAnsiTheme="minorHAnsi" w:cstheme="minorHAnsi"/>
                <w:szCs w:val="20"/>
              </w:rPr>
            </w:pPr>
            <w:r w:rsidRPr="00D5702C">
              <w:rPr>
                <w:rFonts w:asciiTheme="minorHAnsi" w:hAnsiTheme="minorHAnsi" w:cstheme="minorHAnsi"/>
              </w:rPr>
              <w:t>wykorzyst</w:t>
            </w:r>
            <w:r>
              <w:rPr>
                <w:rFonts w:asciiTheme="minorHAnsi" w:hAnsiTheme="minorHAnsi" w:cstheme="minorHAnsi"/>
              </w:rPr>
              <w:t>uje</w:t>
            </w:r>
            <w:r w:rsidRPr="00D5702C">
              <w:rPr>
                <w:rFonts w:asciiTheme="minorHAnsi" w:hAnsiTheme="minorHAnsi" w:cstheme="minorHAnsi"/>
              </w:rPr>
              <w:t xml:space="preserve"> wiedzę i terminologię naukową do opisu zjawisk życia codziennego</w:t>
            </w:r>
          </w:p>
          <w:p w14:paraId="2DB06948" w14:textId="77777777" w:rsidR="003B3E63" w:rsidRPr="00956145" w:rsidRDefault="003B3E63" w:rsidP="00DD66E2">
            <w:pPr>
              <w:pStyle w:val="Wypunktowanie"/>
              <w:ind w:left="176" w:hanging="14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wyjaśnia </w:t>
            </w:r>
            <w:r>
              <w:rPr>
                <w:rFonts w:asciiTheme="minorHAnsi" w:hAnsiTheme="minorHAnsi" w:cstheme="minorHAnsi"/>
                <w:szCs w:val="20"/>
              </w:rPr>
              <w:t>działanie kuchenki mikrofalowej i płyty indukcyjnej</w:t>
            </w:r>
          </w:p>
        </w:tc>
        <w:tc>
          <w:tcPr>
            <w:tcW w:w="2495" w:type="dxa"/>
          </w:tcPr>
          <w:p w14:paraId="63C3B43D" w14:textId="77777777" w:rsidR="003B3E63" w:rsidRPr="00956145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  <w:tr w:rsidR="003B3E63" w:rsidRPr="001C3CA7" w14:paraId="4AA1986A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55020C60" w14:textId="77777777" w:rsidR="003B3E63" w:rsidRPr="00956145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D</w:t>
            </w:r>
          </w:p>
        </w:tc>
      </w:tr>
      <w:tr w:rsidR="003B3E63" w:rsidRPr="001C3CA7" w14:paraId="2D1DF7E5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460F6AC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D.1. Elementy elektroniki</w:t>
            </w:r>
          </w:p>
        </w:tc>
        <w:tc>
          <w:tcPr>
            <w:tcW w:w="2494" w:type="dxa"/>
          </w:tcPr>
          <w:p w14:paraId="06E3E800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wymienia</w:t>
            </w:r>
            <w:r w:rsidRPr="000E36C6">
              <w:rPr>
                <w:rFonts w:asciiTheme="minorHAnsi" w:hAnsiTheme="minorHAnsi" w:cstheme="minorHAnsi"/>
              </w:rPr>
              <w:t xml:space="preserve"> założenia pasmowej teorii przewodnictwa</w:t>
            </w:r>
          </w:p>
          <w:p w14:paraId="7047EE5C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wymienia nośniki prądu w półprzewodnikach</w:t>
            </w:r>
          </w:p>
          <w:p w14:paraId="12903FA1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bramkę logiczną</w:t>
            </w:r>
          </w:p>
          <w:p w14:paraId="42E5AEDF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znaczeni</w:t>
            </w:r>
            <w:r>
              <w:rPr>
                <w:rFonts w:asciiTheme="minorHAnsi" w:hAnsiTheme="minorHAnsi" w:cstheme="minorHAnsi"/>
              </w:rPr>
              <w:t>e</w:t>
            </w:r>
            <w:r w:rsidRPr="000E36C6">
              <w:rPr>
                <w:rFonts w:asciiTheme="minorHAnsi" w:hAnsiTheme="minorHAnsi" w:cstheme="minorHAnsi"/>
              </w:rPr>
              <w:t xml:space="preserve"> układów scalonych i procesorów</w:t>
            </w:r>
          </w:p>
        </w:tc>
        <w:tc>
          <w:tcPr>
            <w:tcW w:w="2495" w:type="dxa"/>
          </w:tcPr>
          <w:p w14:paraId="00728160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założenia pasmowej teorii przewodnictwa</w:t>
            </w:r>
          </w:p>
          <w:p w14:paraId="43D9E39E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zjawisko półprzewodnictwa</w:t>
            </w:r>
          </w:p>
          <w:p w14:paraId="18FDF088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przepływ nośników prądu w półprzewodnikach</w:t>
            </w:r>
          </w:p>
          <w:p w14:paraId="61013EF6" w14:textId="77777777" w:rsidR="003B3E63" w:rsidRPr="0043581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t>wymienia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E36C6">
              <w:rPr>
                <w:rFonts w:asciiTheme="minorHAnsi" w:hAnsiTheme="minorHAnsi" w:cstheme="minorHAnsi"/>
              </w:rPr>
              <w:t>podstawowe bramki logiczne</w:t>
            </w:r>
          </w:p>
          <w:p w14:paraId="07D94DFE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lastRenderedPageBreak/>
              <w:t>wymienia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E36C6">
              <w:rPr>
                <w:rFonts w:asciiTheme="minorHAnsi" w:hAnsiTheme="minorHAnsi" w:cstheme="minorHAnsi"/>
              </w:rPr>
              <w:t>zastosowania układów scalonych i tranzystorów</w:t>
            </w:r>
          </w:p>
        </w:tc>
        <w:tc>
          <w:tcPr>
            <w:tcW w:w="2495" w:type="dxa"/>
          </w:tcPr>
          <w:p w14:paraId="3691CEF5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lastRenderedPageBreak/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zjawisko półprzewodnictwa domieszkowego</w:t>
            </w:r>
          </w:p>
          <w:p w14:paraId="12BD6400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złącza p-n, p-n-p i n-p-n </w:t>
            </w:r>
          </w:p>
          <w:p w14:paraId="06B2030F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budowę</w:t>
            </w:r>
            <w:r w:rsidRPr="000E36C6">
              <w:rPr>
                <w:rFonts w:asciiTheme="minorHAnsi" w:hAnsiTheme="minorHAnsi" w:cstheme="minorHAnsi"/>
              </w:rPr>
              <w:t xml:space="preserve"> diody półprzewodnikowej i tranzystora</w:t>
            </w:r>
          </w:p>
          <w:p w14:paraId="762C0C9F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lastRenderedPageBreak/>
              <w:t>zapis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tablice prawdy podstawowych bramek logicznych</w:t>
            </w:r>
          </w:p>
        </w:tc>
        <w:tc>
          <w:tcPr>
            <w:tcW w:w="2495" w:type="dxa"/>
          </w:tcPr>
          <w:p w14:paraId="12ED161E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wyjaśnia zjawisko półprzewodnictwa i półprzewodnictwa domieszkowego za pomocą pojęć pasmowej teorii przewodnictwa</w:t>
            </w:r>
          </w:p>
          <w:p w14:paraId="2C76352C" w14:textId="77777777" w:rsidR="003B3E63" w:rsidRPr="000E36C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opisuje</w:t>
            </w:r>
            <w:r w:rsidRPr="000E36C6">
              <w:rPr>
                <w:rFonts w:asciiTheme="minorHAnsi" w:hAnsiTheme="minorHAnsi" w:cstheme="minorHAnsi"/>
              </w:rPr>
              <w:t xml:space="preserve"> zasadę działania diody półprzewodnikowej i tranzystora</w:t>
            </w:r>
          </w:p>
          <w:p w14:paraId="4DE29C45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wykonuje proste działania logiczne</w:t>
            </w:r>
          </w:p>
        </w:tc>
        <w:tc>
          <w:tcPr>
            <w:tcW w:w="2495" w:type="dxa"/>
          </w:tcPr>
          <w:p w14:paraId="0991E141" w14:textId="77777777" w:rsidR="003B3E63" w:rsidRPr="00C65E7E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 zasadę działania diody półprzewodnikowej</w:t>
            </w:r>
          </w:p>
          <w:p w14:paraId="3C7B3A74" w14:textId="77777777" w:rsidR="003B3E63" w:rsidRPr="00E60D42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3522B3">
              <w:rPr>
                <w:sz w:val="20"/>
                <w:szCs w:val="20"/>
              </w:rPr>
              <w:t>korzysta podstawowych pojęć algebry Boole</w:t>
            </w:r>
            <w:r w:rsidRPr="00E60D42">
              <w:rPr>
                <w:sz w:val="20"/>
                <w:szCs w:val="20"/>
              </w:rPr>
              <w:t>’</w:t>
            </w:r>
            <w:r w:rsidRPr="003522B3">
              <w:rPr>
                <w:sz w:val="20"/>
                <w:szCs w:val="20"/>
              </w:rPr>
              <w:t>a</w:t>
            </w:r>
          </w:p>
          <w:p w14:paraId="5E7E44B0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  <w:tr w:rsidR="003B3E63" w:rsidRPr="001C3CA7" w14:paraId="4E560F3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1BBCB81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D.2. Właściwości magnetyczne materiałów</w:t>
            </w:r>
          </w:p>
        </w:tc>
        <w:tc>
          <w:tcPr>
            <w:tcW w:w="2494" w:type="dxa"/>
          </w:tcPr>
          <w:p w14:paraId="4C7B005C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 xml:space="preserve">uje </w:t>
            </w:r>
            <w:r w:rsidRPr="000E36C6">
              <w:rPr>
                <w:rFonts w:asciiTheme="minorHAnsi" w:hAnsiTheme="minorHAnsi" w:cstheme="minorHAnsi"/>
              </w:rPr>
              <w:t>ferromagnetyki, diamagnetyki i paramagnetyki</w:t>
            </w:r>
          </w:p>
          <w:p w14:paraId="25C9A3DD" w14:textId="77777777" w:rsidR="003B3E63" w:rsidRPr="00B24836" w:rsidRDefault="003B3E63" w:rsidP="00DD66E2">
            <w:pPr>
              <w:pStyle w:val="Wypunktowanie"/>
              <w:spacing w:line="240" w:lineRule="auto"/>
              <w:ind w:left="212" w:hanging="284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wymienia przykłady magnetycznych nośników danych</w:t>
            </w:r>
          </w:p>
        </w:tc>
        <w:tc>
          <w:tcPr>
            <w:tcW w:w="2495" w:type="dxa"/>
          </w:tcPr>
          <w:p w14:paraId="43A011FA" w14:textId="77777777" w:rsidR="003B3E63" w:rsidRPr="000E36C6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poda</w:t>
            </w:r>
            <w:r>
              <w:rPr>
                <w:rFonts w:asciiTheme="minorHAnsi" w:hAnsiTheme="minorHAnsi" w:cstheme="minorHAnsi"/>
              </w:rPr>
              <w:t>je</w:t>
            </w:r>
            <w:r w:rsidRPr="000E36C6">
              <w:rPr>
                <w:rFonts w:asciiTheme="minorHAnsi" w:hAnsiTheme="minorHAnsi" w:cstheme="minorHAnsi"/>
              </w:rPr>
              <w:t xml:space="preserve"> przykłady ferromagnetyków, diamagnetyków i paramagnetyków</w:t>
            </w:r>
          </w:p>
          <w:p w14:paraId="6EDE829A" w14:textId="77777777" w:rsidR="003B3E63" w:rsidRPr="000E36C6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własności magnetyczne ferromagnetyków</w:t>
            </w:r>
          </w:p>
          <w:p w14:paraId="69454587" w14:textId="77777777" w:rsidR="003B3E63" w:rsidRPr="001C3CA7" w:rsidRDefault="003B3E63" w:rsidP="00DD66E2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238" w:hanging="283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t>wymienia wady i zalety magnetycznych nośników danych</w:t>
            </w:r>
          </w:p>
        </w:tc>
        <w:tc>
          <w:tcPr>
            <w:tcW w:w="2495" w:type="dxa"/>
          </w:tcPr>
          <w:p w14:paraId="2189485A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wyjaśni</w:t>
            </w:r>
            <w:r>
              <w:rPr>
                <w:rFonts w:asciiTheme="minorHAnsi" w:hAnsiTheme="minorHAnsi" w:cstheme="minorHAnsi"/>
              </w:rPr>
              <w:t>a</w:t>
            </w:r>
            <w:r w:rsidRPr="000E36C6">
              <w:rPr>
                <w:rFonts w:asciiTheme="minorHAnsi" w:hAnsiTheme="minorHAnsi" w:cstheme="minorHAnsi"/>
              </w:rPr>
              <w:t xml:space="preserve"> znaczenie własności magnetycznych substancji</w:t>
            </w:r>
          </w:p>
          <w:p w14:paraId="2AA96549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</w:t>
            </w:r>
            <w:r w:rsidRPr="000E36C6">
              <w:rPr>
                <w:rFonts w:asciiTheme="minorHAnsi" w:hAnsiTheme="minorHAnsi" w:cstheme="minorHAnsi"/>
              </w:rPr>
              <w:t xml:space="preserve"> własności magnetyczne ferromagnetyków</w:t>
            </w:r>
          </w:p>
          <w:p w14:paraId="3F9F6B06" w14:textId="77777777" w:rsidR="003B3E63" w:rsidRPr="000E36C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wpływ materiału na pole magnetyczne</w:t>
            </w:r>
          </w:p>
          <w:p w14:paraId="61D9A649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E36C6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0E36C6">
              <w:rPr>
                <w:rFonts w:asciiTheme="minorHAnsi" w:hAnsiTheme="minorHAnsi" w:cstheme="minorHAnsi"/>
              </w:rPr>
              <w:t xml:space="preserve"> metody zapisu danych na nośniku magnetycznym</w:t>
            </w:r>
          </w:p>
        </w:tc>
        <w:tc>
          <w:tcPr>
            <w:tcW w:w="2495" w:type="dxa"/>
          </w:tcPr>
          <w:p w14:paraId="75CD27F1" w14:textId="77777777" w:rsidR="003B3E63" w:rsidRPr="000E36C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</w:t>
            </w:r>
            <w:r w:rsidRPr="000E36C6">
              <w:rPr>
                <w:rFonts w:asciiTheme="minorHAnsi" w:hAnsiTheme="minorHAnsi" w:cstheme="minorHAnsi"/>
              </w:rPr>
              <w:t xml:space="preserve"> wpływ materiału na pole magnetyczne</w:t>
            </w:r>
          </w:p>
          <w:p w14:paraId="5A823831" w14:textId="77777777" w:rsidR="003B3E63" w:rsidRPr="000E36C6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</w:t>
            </w:r>
            <w:r w:rsidRPr="000E36C6">
              <w:rPr>
                <w:rFonts w:asciiTheme="minorHAnsi" w:hAnsiTheme="minorHAnsi" w:cstheme="minorHAnsi"/>
              </w:rPr>
              <w:t xml:space="preserve"> metody zapisu danych na nośniku magnetycznym</w:t>
            </w:r>
          </w:p>
          <w:p w14:paraId="50B2A284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 metodę zapisu danych na płycie CD</w:t>
            </w:r>
          </w:p>
        </w:tc>
        <w:tc>
          <w:tcPr>
            <w:tcW w:w="2495" w:type="dxa"/>
          </w:tcPr>
          <w:p w14:paraId="70117F50" w14:textId="77777777" w:rsidR="003B3E63" w:rsidRPr="0098016B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98016B">
              <w:rPr>
                <w:rFonts w:asciiTheme="minorHAnsi" w:hAnsiTheme="minorHAnsi" w:cstheme="minorHAnsi"/>
              </w:rPr>
              <w:t>rys</w:t>
            </w:r>
            <w:r>
              <w:rPr>
                <w:rFonts w:asciiTheme="minorHAnsi" w:hAnsiTheme="minorHAnsi" w:cstheme="minorHAnsi"/>
              </w:rPr>
              <w:t>uje</w:t>
            </w:r>
            <w:r w:rsidRPr="0098016B">
              <w:rPr>
                <w:rFonts w:asciiTheme="minorHAnsi" w:hAnsiTheme="minorHAnsi" w:cstheme="minorHAnsi"/>
              </w:rPr>
              <w:t xml:space="preserve"> i omawia pętlę histerezy</w:t>
            </w:r>
            <w:r>
              <w:rPr>
                <w:rFonts w:asciiTheme="minorHAnsi" w:hAnsiTheme="minorHAnsi" w:cstheme="minorHAnsi"/>
              </w:rPr>
              <w:t xml:space="preserve"> dla ferromagnetyków</w:t>
            </w:r>
            <w:r w:rsidRPr="0098016B">
              <w:rPr>
                <w:rFonts w:asciiTheme="minorHAnsi" w:hAnsiTheme="minorHAnsi" w:cstheme="minorHAnsi"/>
              </w:rPr>
              <w:t xml:space="preserve"> ora</w:t>
            </w:r>
            <w:r>
              <w:rPr>
                <w:rFonts w:asciiTheme="minorHAnsi" w:hAnsiTheme="minorHAnsi" w:cstheme="minorHAnsi"/>
              </w:rPr>
              <w:t>z</w:t>
            </w:r>
            <w:r w:rsidRPr="0098016B">
              <w:rPr>
                <w:rFonts w:asciiTheme="minorHAnsi" w:hAnsiTheme="minorHAnsi" w:cstheme="minorHAnsi"/>
              </w:rPr>
              <w:t xml:space="preserve"> wyjaśnia znaczenie punktu Curie</w:t>
            </w:r>
          </w:p>
          <w:p w14:paraId="6A4E0656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  <w:tr w:rsidR="003B3E63" w:rsidRPr="001C3CA7" w14:paraId="458E841E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691D7F7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D.3. Fale radiowe</w:t>
            </w:r>
          </w:p>
        </w:tc>
        <w:tc>
          <w:tcPr>
            <w:tcW w:w="2494" w:type="dxa"/>
          </w:tcPr>
          <w:p w14:paraId="341700AA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rozumie, że fale radiowe są falami elektromagnetycznymi</w:t>
            </w:r>
          </w:p>
          <w:p w14:paraId="71813CBE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definiuje zjawisko rezonansu elektromagnetycznego</w:t>
            </w:r>
          </w:p>
          <w:p w14:paraId="06042DB4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zna wartość prędkości światła, rozumie, że jest to prędkość wszystkich fal elektromagnetycznych</w:t>
            </w:r>
          </w:p>
        </w:tc>
        <w:tc>
          <w:tcPr>
            <w:tcW w:w="2495" w:type="dxa"/>
          </w:tcPr>
          <w:p w14:paraId="6959FC6C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opisuje fale radiowe jako fale elektromagnetyczne</w:t>
            </w:r>
          </w:p>
          <w:p w14:paraId="3C35B79E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zapisuje zależność długości fali elektromagnetycznej od jej częstotliwości</w:t>
            </w:r>
          </w:p>
          <w:p w14:paraId="73D1EFF4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opisuje widmo fal elektromagnetycznych</w:t>
            </w:r>
          </w:p>
          <w:p w14:paraId="57EF4F63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 xml:space="preserve">wyjaśnia pojęcie modulacji fal radiowych </w:t>
            </w:r>
          </w:p>
          <w:p w14:paraId="12C56A99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opisuje znaczenie fal radiowych w technice i życiu codziennym</w:t>
            </w:r>
          </w:p>
          <w:p w14:paraId="3A973D0F" w14:textId="77777777" w:rsidR="003B3E63" w:rsidRPr="00AB5F5F" w:rsidRDefault="003B3E63" w:rsidP="00DD66E2">
            <w:pPr>
              <w:pStyle w:val="Wypunktowanie"/>
              <w:spacing w:line="240" w:lineRule="auto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opisuje wpływ fal radiowych na zdrowie</w:t>
            </w:r>
          </w:p>
        </w:tc>
        <w:tc>
          <w:tcPr>
            <w:tcW w:w="2495" w:type="dxa"/>
          </w:tcPr>
          <w:p w14:paraId="570E3B3E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opisuje zasadę działania układu drgającego LC</w:t>
            </w:r>
          </w:p>
          <w:p w14:paraId="5803AEB6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wyjaśnia zjawisko rezonansu elektromagnetycznego</w:t>
            </w:r>
          </w:p>
          <w:p w14:paraId="20525941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AB5F5F">
              <w:rPr>
                <w:rFonts w:asciiTheme="minorHAnsi" w:hAnsiTheme="minorHAnsi" w:cstheme="minorHAnsi"/>
                <w:szCs w:val="20"/>
              </w:rPr>
              <w:t>korzysta z zależności długości fali elektromagnetycznej od jej częstotliwości w sytuacjach typowych</w:t>
            </w:r>
          </w:p>
        </w:tc>
        <w:tc>
          <w:tcPr>
            <w:tcW w:w="2495" w:type="dxa"/>
          </w:tcPr>
          <w:p w14:paraId="1236E3FD" w14:textId="77777777" w:rsidR="003B3E63" w:rsidRPr="00AB5F5F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AB5F5F">
              <w:rPr>
                <w:rFonts w:cstheme="minorHAnsi"/>
                <w:sz w:val="20"/>
                <w:szCs w:val="20"/>
              </w:rPr>
              <w:t>opisuje pole elektromagnetyczne jako złożenie pól elektrycznego i magnetycznego</w:t>
            </w:r>
          </w:p>
          <w:p w14:paraId="5ED51E6D" w14:textId="77777777" w:rsidR="003B3E63" w:rsidRPr="00AB5F5F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AB5F5F">
              <w:rPr>
                <w:rFonts w:cstheme="minorHAnsi"/>
                <w:sz w:val="20"/>
                <w:szCs w:val="20"/>
              </w:rPr>
              <w:t>korzysta z zależności długości fali elektromagnetycznej od jej częstotliwości w sytuacjach problemowych</w:t>
            </w:r>
          </w:p>
          <w:p w14:paraId="30FD1A4F" w14:textId="77777777" w:rsidR="003B3E63" w:rsidRPr="00AB5F5F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AB5F5F">
              <w:rPr>
                <w:rFonts w:cstheme="minorHAnsi"/>
                <w:sz w:val="20"/>
                <w:szCs w:val="20"/>
              </w:rPr>
              <w:t>wyjaśnia znaczenie modulacji fal radiowych</w:t>
            </w:r>
          </w:p>
        </w:tc>
        <w:tc>
          <w:tcPr>
            <w:tcW w:w="2495" w:type="dxa"/>
          </w:tcPr>
          <w:p w14:paraId="78E712F3" w14:textId="77777777" w:rsidR="003B3E63" w:rsidRDefault="003B3E63" w:rsidP="003B3E63">
            <w:pPr>
              <w:pStyle w:val="Akapitzlist"/>
              <w:numPr>
                <w:ilvl w:val="0"/>
                <w:numId w:val="37"/>
              </w:numPr>
              <w:ind w:left="405"/>
              <w:rPr>
                <w:rFonts w:cstheme="minorHAnsi"/>
                <w:sz w:val="20"/>
                <w:szCs w:val="20"/>
              </w:rPr>
            </w:pPr>
            <w:r w:rsidRPr="00AB5F5F">
              <w:rPr>
                <w:rFonts w:cstheme="minorHAnsi"/>
                <w:sz w:val="20"/>
                <w:szCs w:val="20"/>
              </w:rPr>
              <w:t>posługuje się pojęciem indukcyjności</w:t>
            </w:r>
          </w:p>
          <w:p w14:paraId="53CEF4B4" w14:textId="77777777" w:rsidR="003B3E63" w:rsidRPr="00AB5F5F" w:rsidRDefault="003B3E63" w:rsidP="003B3E63">
            <w:pPr>
              <w:pStyle w:val="Akapitzlist"/>
              <w:numPr>
                <w:ilvl w:val="0"/>
                <w:numId w:val="37"/>
              </w:numPr>
              <w:ind w:left="405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  <w:tr w:rsidR="003B3E63" w:rsidRPr="00956145" w14:paraId="540ADE64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076F4DDD" w14:textId="77777777" w:rsidR="003B3E63" w:rsidRPr="00956145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E</w:t>
            </w:r>
          </w:p>
        </w:tc>
      </w:tr>
      <w:tr w:rsidR="003B3E63" w:rsidRPr="001C3CA7" w14:paraId="3D66789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0028AA1" w14:textId="77777777" w:rsidR="003B3E63" w:rsidRPr="00DA55DD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DA55DD">
              <w:rPr>
                <w:rStyle w:val="Bold"/>
                <w:rFonts w:asciiTheme="minorHAnsi" w:hAnsiTheme="minorHAnsi" w:cstheme="minorHAnsi"/>
                <w:szCs w:val="20"/>
              </w:rPr>
              <w:lastRenderedPageBreak/>
              <w:t>E.1. Własności materii</w:t>
            </w:r>
          </w:p>
        </w:tc>
        <w:tc>
          <w:tcPr>
            <w:tcW w:w="2494" w:type="dxa"/>
          </w:tcPr>
          <w:p w14:paraId="3C8D1655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 xml:space="preserve">wymienia stany skupienia </w:t>
            </w:r>
          </w:p>
          <w:p w14:paraId="0B9E9E89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definiuje pojęcia sprężystości i plastyczności</w:t>
            </w:r>
          </w:p>
          <w:p w14:paraId="5F34B793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formułuje prawo Hooke’a</w:t>
            </w:r>
          </w:p>
          <w:p w14:paraId="04735906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definiuje naprężenie wewnętrzne</w:t>
            </w:r>
          </w:p>
          <w:p w14:paraId="582AEDC1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 xml:space="preserve">definiuje moduł Younga </w:t>
            </w:r>
          </w:p>
          <w:p w14:paraId="01EFF642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definiuje granicę wytrzymałości</w:t>
            </w:r>
          </w:p>
          <w:p w14:paraId="6DC70017" w14:textId="77777777" w:rsidR="003B3E63" w:rsidRPr="00DA55D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definiuje współczynnik przewodnictwa cieplnego i opisuje jego znaczenie</w:t>
            </w:r>
          </w:p>
        </w:tc>
        <w:tc>
          <w:tcPr>
            <w:tcW w:w="2495" w:type="dxa"/>
          </w:tcPr>
          <w:p w14:paraId="065B6274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 xml:space="preserve">opisuje stany skupienia </w:t>
            </w:r>
          </w:p>
          <w:p w14:paraId="7ADCBC80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wyjaśnia pojęcia sprężystości i plastyczności</w:t>
            </w:r>
          </w:p>
          <w:p w14:paraId="01387BD5" w14:textId="77777777" w:rsidR="003B3E63" w:rsidRPr="00DA55DD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opisuje podział ciał stałych ze względu na własności sprężyste</w:t>
            </w:r>
          </w:p>
          <w:p w14:paraId="6EF33B45" w14:textId="77777777" w:rsidR="003B3E63" w:rsidRPr="00DA55D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formułuje prawo przewodnictwa cieplnego</w:t>
            </w:r>
          </w:p>
          <w:p w14:paraId="0435BC4F" w14:textId="77777777" w:rsidR="003B3E63" w:rsidRPr="00DA55D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opisuje podział materiałów ze względu na przewodnictwo elektryczne</w:t>
            </w:r>
          </w:p>
          <w:p w14:paraId="1C85D37B" w14:textId="77777777" w:rsidR="003B3E63" w:rsidRPr="00DA55DD" w:rsidRDefault="003B3E63" w:rsidP="00DD66E2">
            <w:pPr>
              <w:pStyle w:val="Wypunktowanie"/>
              <w:spacing w:line="240" w:lineRule="auto"/>
              <w:ind w:left="317" w:hanging="226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opisuje podział materiałów ze względu na własności magnetyczne</w:t>
            </w:r>
          </w:p>
        </w:tc>
        <w:tc>
          <w:tcPr>
            <w:tcW w:w="2495" w:type="dxa"/>
          </w:tcPr>
          <w:p w14:paraId="550ED2AD" w14:textId="77777777" w:rsidR="003B3E63" w:rsidRPr="00DA55DD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opisuje mechanizm rozszerzalności cieplnej materiałów</w:t>
            </w:r>
          </w:p>
          <w:p w14:paraId="34B50B25" w14:textId="77777777" w:rsidR="003B3E63" w:rsidRPr="00DA55DD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 xml:space="preserve">wyjaśnia znaczenie modułu Younga </w:t>
            </w:r>
          </w:p>
          <w:p w14:paraId="20794B2F" w14:textId="77777777" w:rsidR="003B3E63" w:rsidRPr="00DA55DD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korzysta z prawa Hooke’a w sytuacjach typowych</w:t>
            </w:r>
          </w:p>
          <w:p w14:paraId="6845FB26" w14:textId="77777777" w:rsidR="003B3E63" w:rsidRPr="00DA55DD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opisuje podział materiałów ze względu na przewodnictwo cieplne</w:t>
            </w:r>
          </w:p>
          <w:p w14:paraId="5FC0E008" w14:textId="77777777" w:rsidR="003B3E63" w:rsidRPr="00DA55DD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</w:rPr>
            </w:pPr>
            <w:r w:rsidRPr="00DA55DD">
              <w:rPr>
                <w:rFonts w:asciiTheme="minorHAnsi" w:hAnsiTheme="minorHAnsi" w:cstheme="minorHAnsi"/>
              </w:rPr>
              <w:t>korzysta z prawa przewodnictwa cieplnego w sytuacjach typowych</w:t>
            </w:r>
          </w:p>
        </w:tc>
        <w:tc>
          <w:tcPr>
            <w:tcW w:w="2495" w:type="dxa"/>
          </w:tcPr>
          <w:p w14:paraId="055F7D15" w14:textId="77777777" w:rsidR="003B3E63" w:rsidRPr="00DA55DD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korzysta z prawa Hooke’a w sytuacjach problemowych</w:t>
            </w:r>
          </w:p>
          <w:p w14:paraId="3B4E50DE" w14:textId="77777777" w:rsidR="003B3E63" w:rsidRPr="00DA55DD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wyjaśnia znaczenie granicy wytrzymałości</w:t>
            </w:r>
          </w:p>
          <w:p w14:paraId="46811E01" w14:textId="77777777" w:rsidR="003B3E63" w:rsidRPr="00DA55DD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DA55DD">
              <w:rPr>
                <w:rFonts w:asciiTheme="minorHAnsi" w:hAnsiTheme="minorHAnsi" w:cstheme="minorHAnsi"/>
              </w:rPr>
              <w:t>korzysta z prawa przewodnictwa cieplnego w sytuacjach problemowych</w:t>
            </w:r>
          </w:p>
        </w:tc>
        <w:tc>
          <w:tcPr>
            <w:tcW w:w="2495" w:type="dxa"/>
          </w:tcPr>
          <w:p w14:paraId="6268DF88" w14:textId="77777777" w:rsidR="003B3E63" w:rsidRPr="001C103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1C1033">
              <w:rPr>
                <w:rFonts w:asciiTheme="minorHAnsi" w:hAnsiTheme="minorHAnsi" w:cstheme="minorHAnsi"/>
              </w:rPr>
              <w:t>defini</w:t>
            </w:r>
            <w:r>
              <w:rPr>
                <w:rFonts w:asciiTheme="minorHAnsi" w:hAnsiTheme="minorHAnsi" w:cstheme="minorHAnsi"/>
              </w:rPr>
              <w:t xml:space="preserve">uje </w:t>
            </w:r>
            <w:r w:rsidRPr="001C1033">
              <w:rPr>
                <w:rFonts w:asciiTheme="minorHAnsi" w:hAnsiTheme="minorHAnsi" w:cstheme="minorHAnsi"/>
              </w:rPr>
              <w:t>wytrzymałość na rozciąganie, ściskanie, zginanie, ścinanie, skręcanie oraz docisk</w:t>
            </w:r>
          </w:p>
          <w:p w14:paraId="6C545612" w14:textId="77777777" w:rsidR="003B3E63" w:rsidRPr="001C103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1C1033">
              <w:rPr>
                <w:rFonts w:asciiTheme="minorHAnsi" w:hAnsiTheme="minorHAnsi" w:cstheme="minorHAnsi"/>
              </w:rPr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1C1033">
              <w:rPr>
                <w:rFonts w:asciiTheme="minorHAnsi" w:hAnsiTheme="minorHAnsi" w:cstheme="minorHAnsi"/>
              </w:rPr>
              <w:t xml:space="preserve"> metody badania wytrzymałości materiałów</w:t>
            </w:r>
          </w:p>
          <w:p w14:paraId="7A76DF6E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  <w:tr w:rsidR="003B3E63" w:rsidRPr="001C3CA7" w14:paraId="774CDA1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F2C4B63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>
              <w:rPr>
                <w:rStyle w:val="Bold"/>
                <w:rFonts w:asciiTheme="minorHAnsi" w:hAnsiTheme="minorHAnsi" w:cstheme="minorHAnsi"/>
                <w:szCs w:val="20"/>
              </w:rPr>
              <w:t>E.2. Budowa materii</w:t>
            </w:r>
          </w:p>
        </w:tc>
        <w:tc>
          <w:tcPr>
            <w:tcW w:w="2494" w:type="dxa"/>
          </w:tcPr>
          <w:p w14:paraId="0154E059" w14:textId="77777777" w:rsidR="003B3E63" w:rsidRPr="00771401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wymienia główne założenia kinetyczno-molekularnej teorii budowy materii</w:t>
            </w:r>
          </w:p>
          <w:p w14:paraId="302F5F78" w14:textId="77777777" w:rsidR="003B3E63" w:rsidRPr="00771401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definiuje plazmę</w:t>
            </w:r>
          </w:p>
          <w:p w14:paraId="246E4DB9" w14:textId="77777777" w:rsidR="003B3E63" w:rsidRPr="00771401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wymienia odmiany węgla</w:t>
            </w:r>
          </w:p>
          <w:p w14:paraId="36A869FE" w14:textId="77777777" w:rsidR="003B3E63" w:rsidRPr="00771401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wpływ temperatury na stan skupienia i właściwości materii</w:t>
            </w:r>
          </w:p>
          <w:p w14:paraId="75F704CF" w14:textId="77777777" w:rsidR="003B3E63" w:rsidRPr="00771401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771401">
              <w:rPr>
                <w:rFonts w:asciiTheme="minorHAnsi" w:hAnsiTheme="minorHAnsi" w:cstheme="minorHAnsi"/>
              </w:rPr>
              <w:t xml:space="preserve">definiuje zjawisko nadprzewodnictwa </w:t>
            </w:r>
          </w:p>
        </w:tc>
        <w:tc>
          <w:tcPr>
            <w:tcW w:w="2495" w:type="dxa"/>
          </w:tcPr>
          <w:p w14:paraId="20805EF4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ind w:left="380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główne założenia kinetyczno-molekularnej teorii budowy materii</w:t>
            </w:r>
          </w:p>
          <w:p w14:paraId="77C783E3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ind w:left="380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wymienia warunki powstania plazmy</w:t>
            </w:r>
          </w:p>
          <w:p w14:paraId="3C1BA615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ind w:left="380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zastosowania różnych odmian węgla</w:t>
            </w:r>
          </w:p>
          <w:p w14:paraId="0BBF4EF8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spacing w:line="240" w:lineRule="auto"/>
              <w:ind w:left="380"/>
              <w:rPr>
                <w:rFonts w:asciiTheme="minorHAnsi" w:hAnsiTheme="minorHAnsi" w:cstheme="minorHAnsi"/>
                <w:szCs w:val="20"/>
              </w:rPr>
            </w:pPr>
            <w:r w:rsidRPr="00771401">
              <w:rPr>
                <w:rFonts w:asciiTheme="minorHAnsi" w:hAnsiTheme="minorHAnsi" w:cstheme="minorHAnsi"/>
              </w:rPr>
              <w:t>opisuje zastosowania zjawiska nadprzewodnictwa</w:t>
            </w:r>
          </w:p>
        </w:tc>
        <w:tc>
          <w:tcPr>
            <w:tcW w:w="2495" w:type="dxa"/>
          </w:tcPr>
          <w:p w14:paraId="454543AE" w14:textId="77777777" w:rsidR="003B3E63" w:rsidRPr="007714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budowę ciał stałych krystalicznych i bezpostaciowych</w:t>
            </w:r>
          </w:p>
          <w:p w14:paraId="0D423DE9" w14:textId="77777777" w:rsidR="003B3E63" w:rsidRPr="007714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wpływ temperatury na sieć krystaliczną</w:t>
            </w:r>
          </w:p>
          <w:p w14:paraId="414DC300" w14:textId="77777777" w:rsidR="003B3E63" w:rsidRPr="007714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budowę i właściwości różnych odmian węgla</w:t>
            </w:r>
          </w:p>
          <w:p w14:paraId="5F3EA90B" w14:textId="77777777" w:rsidR="003B3E63" w:rsidRPr="007714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opisuje znaczenie zjawiska nadprzewodnictwa</w:t>
            </w:r>
          </w:p>
        </w:tc>
        <w:tc>
          <w:tcPr>
            <w:tcW w:w="2495" w:type="dxa"/>
          </w:tcPr>
          <w:p w14:paraId="01E8073B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 pojęcie anizotropii</w:t>
            </w:r>
          </w:p>
          <w:p w14:paraId="3D6A1C0E" w14:textId="77777777" w:rsidR="003B3E63" w:rsidRPr="00771401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771401">
              <w:rPr>
                <w:rFonts w:asciiTheme="minorHAnsi" w:hAnsiTheme="minorHAnsi" w:cstheme="minorHAnsi"/>
              </w:rPr>
              <w:t>wyjaśnia znaczenie sieci krystalicznej</w:t>
            </w:r>
          </w:p>
          <w:p w14:paraId="2AC312B7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771401">
              <w:rPr>
                <w:rFonts w:cstheme="minorHAnsi"/>
                <w:sz w:val="20"/>
                <w:szCs w:val="20"/>
              </w:rPr>
              <w:t>opisuje zjawisko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71401">
              <w:rPr>
                <w:rFonts w:cstheme="minorHAnsi"/>
                <w:sz w:val="20"/>
                <w:szCs w:val="20"/>
              </w:rPr>
              <w:t>nadprzewodnictwa</w:t>
            </w:r>
          </w:p>
        </w:tc>
        <w:tc>
          <w:tcPr>
            <w:tcW w:w="2495" w:type="dxa"/>
          </w:tcPr>
          <w:p w14:paraId="18B1C7DB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  <w:r>
              <w:rPr>
                <w:rFonts w:cstheme="minorHAnsi"/>
                <w:sz w:val="20"/>
                <w:szCs w:val="20"/>
              </w:rPr>
              <w:t xml:space="preserve"> dopełniające</w:t>
            </w:r>
          </w:p>
        </w:tc>
      </w:tr>
    </w:tbl>
    <w:p w14:paraId="5A56E99C" w14:textId="77777777" w:rsidR="003B3E63" w:rsidRPr="00D32589" w:rsidRDefault="003B3E63" w:rsidP="003B3E63">
      <w:pPr>
        <w:pStyle w:val="Wypunktowanie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1DB8AE2B" w14:textId="77777777" w:rsidR="003B3E63" w:rsidRPr="00D32589" w:rsidRDefault="003B3E63" w:rsidP="003B3E63">
      <w:pPr>
        <w:spacing w:after="0"/>
        <w:contextualSpacing/>
        <w:rPr>
          <w:rFonts w:cstheme="minorHAnsi"/>
          <w:b/>
          <w:sz w:val="28"/>
          <w:szCs w:val="28"/>
        </w:rPr>
      </w:pPr>
      <w:r w:rsidRPr="00D32589">
        <w:rPr>
          <w:rFonts w:cstheme="minorHAnsi"/>
          <w:b/>
          <w:sz w:val="28"/>
          <w:szCs w:val="28"/>
        </w:rPr>
        <w:t>I</w:t>
      </w:r>
      <w:r>
        <w:rPr>
          <w:rFonts w:cstheme="minorHAnsi"/>
          <w:b/>
          <w:sz w:val="28"/>
          <w:szCs w:val="28"/>
        </w:rPr>
        <w:t>II</w:t>
      </w:r>
      <w:r w:rsidRPr="00D32589">
        <w:rPr>
          <w:rFonts w:cstheme="minorHAnsi"/>
          <w:b/>
          <w:sz w:val="28"/>
          <w:szCs w:val="28"/>
        </w:rPr>
        <w:t xml:space="preserve"> klasy </w:t>
      </w:r>
      <w:r>
        <w:rPr>
          <w:rFonts w:cstheme="minorHAnsi"/>
          <w:b/>
          <w:sz w:val="28"/>
          <w:szCs w:val="28"/>
        </w:rPr>
        <w:t>szkoły branżowej I stopnia</w:t>
      </w:r>
    </w:p>
    <w:p w14:paraId="50FE61FD" w14:textId="77777777" w:rsidR="003B3E63" w:rsidRPr="00D32589" w:rsidRDefault="003B3E63" w:rsidP="003B3E63">
      <w:pPr>
        <w:spacing w:after="0"/>
        <w:contextualSpacing/>
        <w:rPr>
          <w:rFonts w:cstheme="minorHAnsi"/>
        </w:rPr>
      </w:pPr>
    </w:p>
    <w:tbl>
      <w:tblPr>
        <w:tblStyle w:val="Tabela-Siatka"/>
        <w:tblW w:w="14433" w:type="dxa"/>
        <w:tblLayout w:type="fixed"/>
        <w:tblLook w:val="04A0" w:firstRow="1" w:lastRow="0" w:firstColumn="1" w:lastColumn="0" w:noHBand="0" w:noVBand="1"/>
      </w:tblPr>
      <w:tblGrid>
        <w:gridCol w:w="1951"/>
        <w:gridCol w:w="2494"/>
        <w:gridCol w:w="2495"/>
        <w:gridCol w:w="2495"/>
        <w:gridCol w:w="2495"/>
        <w:gridCol w:w="2495"/>
        <w:gridCol w:w="8"/>
      </w:tblGrid>
      <w:tr w:rsidR="003B3E63" w:rsidRPr="001C3CA7" w14:paraId="319924C9" w14:textId="77777777" w:rsidTr="00DD66E2">
        <w:trPr>
          <w:gridAfter w:val="1"/>
          <w:wAfter w:w="8" w:type="dxa"/>
        </w:trPr>
        <w:tc>
          <w:tcPr>
            <w:tcW w:w="1951" w:type="dxa"/>
            <w:tcBorders>
              <w:bottom w:val="single" w:sz="4" w:space="0" w:color="auto"/>
            </w:tcBorders>
          </w:tcPr>
          <w:p w14:paraId="4A0213DB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lastRenderedPageBreak/>
              <w:t>Temat (rozumiany jako lekcja)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14:paraId="4CC09671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konieczne</w:t>
            </w:r>
          </w:p>
          <w:p w14:paraId="13585DBF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dopuszczająca)</w:t>
            </w:r>
          </w:p>
          <w:p w14:paraId="4011230E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6C7AB28A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podstawowe</w:t>
            </w:r>
          </w:p>
          <w:p w14:paraId="3A204BE6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dostateczne)</w:t>
            </w:r>
          </w:p>
          <w:p w14:paraId="040C8276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6EF59C6A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 xml:space="preserve">Wymagania rozszerzające </w:t>
            </w:r>
          </w:p>
          <w:p w14:paraId="5F7E8D82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dobra)</w:t>
            </w:r>
          </w:p>
          <w:p w14:paraId="1507AFF0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62F53964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dopełniające</w:t>
            </w:r>
          </w:p>
          <w:p w14:paraId="74A79BCC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bardzo dobra)</w:t>
            </w:r>
          </w:p>
          <w:p w14:paraId="5D10E595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14:paraId="6C44645C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Wymagania wykraczające</w:t>
            </w:r>
          </w:p>
          <w:p w14:paraId="16CB1875" w14:textId="77777777" w:rsidR="003B3E63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CA7">
              <w:rPr>
                <w:rFonts w:cstheme="minorHAnsi"/>
                <w:b/>
                <w:sz w:val="20"/>
                <w:szCs w:val="20"/>
              </w:rPr>
              <w:t>(ocena celująca)</w:t>
            </w:r>
          </w:p>
          <w:p w14:paraId="0875FDE0" w14:textId="77777777" w:rsidR="003B3E63" w:rsidRPr="001C3CA7" w:rsidRDefault="003B3E63" w:rsidP="00DD66E2">
            <w:pPr>
              <w:contextualSpacing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3B3E63" w:rsidRPr="001C3CA7" w14:paraId="36517245" w14:textId="77777777" w:rsidTr="00DD66E2">
        <w:tc>
          <w:tcPr>
            <w:tcW w:w="14433" w:type="dxa"/>
            <w:gridSpan w:val="7"/>
          </w:tcPr>
          <w:p w14:paraId="5B250584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color w:val="FF0000"/>
                <w:sz w:val="20"/>
                <w:szCs w:val="20"/>
              </w:rPr>
              <w:t xml:space="preserve">1. </w:t>
            </w:r>
            <w:r w:rsidRPr="00096AE0">
              <w:rPr>
                <w:rFonts w:cstheme="minorHAnsi"/>
                <w:color w:val="FF0000"/>
              </w:rPr>
              <w:t>Fale mechaniczne</w:t>
            </w:r>
          </w:p>
        </w:tc>
      </w:tr>
      <w:tr w:rsidR="003B3E63" w:rsidRPr="001C3CA7" w14:paraId="30D6B5DF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D998852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Rozchodzenie się fal mechanicznych</w:t>
            </w:r>
          </w:p>
        </w:tc>
        <w:tc>
          <w:tcPr>
            <w:tcW w:w="2494" w:type="dxa"/>
          </w:tcPr>
          <w:p w14:paraId="360FA807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fale mechaniczne</w:t>
            </w:r>
          </w:p>
          <w:p w14:paraId="11ADE04C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definiuje ośrodek sprężysty </w:t>
            </w:r>
          </w:p>
          <w:p w14:paraId="56828F96" w14:textId="77777777" w:rsidR="003B3E63" w:rsidRPr="00612C42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prędkość i kierunek rozchodzenia się fali</w:t>
            </w:r>
          </w:p>
          <w:p w14:paraId="69CB4E5F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378A8D65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pojęcia sprężystości objętości i kształtu</w:t>
            </w:r>
          </w:p>
          <w:p w14:paraId="595F3155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ośrodka rozchodzenia się fali</w:t>
            </w:r>
          </w:p>
          <w:p w14:paraId="33F47B52" w14:textId="77777777" w:rsidR="003B3E63" w:rsidRPr="001C3CA7" w:rsidRDefault="003B3E63" w:rsidP="00DD66E2">
            <w:pPr>
              <w:pStyle w:val="Wypunktowanie"/>
              <w:spacing w:line="240" w:lineRule="auto"/>
              <w:ind w:left="353" w:hanging="357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zna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podział fal na poprzeczne i podłużne oraz na jednowymiarowe, powierzchniowe (płaskie i koliste) i przestrzenne</w:t>
            </w:r>
          </w:p>
        </w:tc>
        <w:tc>
          <w:tcPr>
            <w:tcW w:w="2495" w:type="dxa"/>
          </w:tcPr>
          <w:p w14:paraId="452BD2C7" w14:textId="77777777" w:rsidR="003B3E63" w:rsidRPr="00612C42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falę sinusoidalną: wskazuje dolinę i grzbiet fali </w:t>
            </w:r>
          </w:p>
          <w:p w14:paraId="3D41FBE7" w14:textId="77777777" w:rsidR="003B3E63" w:rsidRPr="001C3CA7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podział fal na poprzeczne i podłużne oraz na jednowymiarowe, powierzchniowe (płaskie i koliste) i przestrzenne</w:t>
            </w:r>
          </w:p>
        </w:tc>
        <w:tc>
          <w:tcPr>
            <w:tcW w:w="2495" w:type="dxa"/>
          </w:tcPr>
          <w:p w14:paraId="27699E11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impulsu falowego</w:t>
            </w:r>
          </w:p>
          <w:p w14:paraId="19E1C127" w14:textId="77777777" w:rsidR="003B3E63" w:rsidRPr="001C3CA7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różnych rodzajów fal w życiu codziennym</w:t>
            </w:r>
          </w:p>
        </w:tc>
        <w:tc>
          <w:tcPr>
            <w:tcW w:w="2495" w:type="dxa"/>
          </w:tcPr>
          <w:p w14:paraId="04BBB9E2" w14:textId="77777777" w:rsidR="003B3E63" w:rsidRPr="001C3CA7" w:rsidRDefault="003B3E63" w:rsidP="00DD66E2">
            <w:pPr>
              <w:pStyle w:val="Akapitzlist"/>
              <w:numPr>
                <w:ilvl w:val="0"/>
                <w:numId w:val="26"/>
              </w:numPr>
              <w:ind w:left="403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D39B590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80BEA47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Opis fal mechanicznych</w:t>
            </w:r>
          </w:p>
        </w:tc>
        <w:tc>
          <w:tcPr>
            <w:tcW w:w="2494" w:type="dxa"/>
          </w:tcPr>
          <w:p w14:paraId="3C277D76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powierzchnię falową</w:t>
            </w:r>
          </w:p>
          <w:p w14:paraId="5204DF46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i wskazuje czoło fali oraz promienie fali</w:t>
            </w:r>
          </w:p>
          <w:p w14:paraId="1FF65E3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pojęcia wychylenia, amplitudy, okresu i częstotliwości fali</w:t>
            </w:r>
          </w:p>
          <w:p w14:paraId="498A33E2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długość fali</w:t>
            </w:r>
          </w:p>
          <w:p w14:paraId="55F54A41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natężenie fali</w:t>
            </w:r>
          </w:p>
        </w:tc>
        <w:tc>
          <w:tcPr>
            <w:tcW w:w="2495" w:type="dxa"/>
          </w:tcPr>
          <w:p w14:paraId="3E2E81B2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wskazuje czoło fali oraz promienie fali</w:t>
            </w:r>
          </w:p>
          <w:p w14:paraId="19325A97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oblicza prędkość rozchodzenia się oraz długość fali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prostych</w:t>
            </w:r>
          </w:p>
        </w:tc>
        <w:tc>
          <w:tcPr>
            <w:tcW w:w="2495" w:type="dxa"/>
          </w:tcPr>
          <w:p w14:paraId="3BCA0CED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wyjaśnia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pojęcia wychylenia, amplitudy, okresu i częstotliwości fali</w:t>
            </w:r>
          </w:p>
          <w:p w14:paraId="515EB12B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różnice między prędkością rozchodzenia się fali a prędkością ruchu punktów ośrodka</w:t>
            </w:r>
          </w:p>
        </w:tc>
        <w:tc>
          <w:tcPr>
            <w:tcW w:w="2495" w:type="dxa"/>
          </w:tcPr>
          <w:p w14:paraId="38BFACFE" w14:textId="77777777" w:rsidR="003B3E63" w:rsidRPr="001C3CA7" w:rsidRDefault="003B3E63" w:rsidP="00DD66E2">
            <w:pPr>
              <w:pStyle w:val="Akapitzlist"/>
              <w:numPr>
                <w:ilvl w:val="0"/>
                <w:numId w:val="25"/>
              </w:numPr>
              <w:ind w:left="349"/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oblicza prędkość rozchodzenia się oraz długość fali</w:t>
            </w:r>
            <w:r>
              <w:rPr>
                <w:rFonts w:cstheme="minorHAnsi"/>
              </w:rPr>
              <w:t xml:space="preserve"> w sytuacjach problemowych</w:t>
            </w:r>
          </w:p>
        </w:tc>
        <w:tc>
          <w:tcPr>
            <w:tcW w:w="2495" w:type="dxa"/>
          </w:tcPr>
          <w:p w14:paraId="2C5C551B" w14:textId="77777777" w:rsidR="003B3E63" w:rsidRPr="001C3CA7" w:rsidRDefault="003B3E63" w:rsidP="00DD66E2">
            <w:pPr>
              <w:pStyle w:val="Akapitzlist"/>
              <w:numPr>
                <w:ilvl w:val="0"/>
                <w:numId w:val="25"/>
              </w:numPr>
              <w:ind w:left="403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21601CD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9F73D76" w14:textId="77777777" w:rsidR="003B3E63" w:rsidRPr="00164B5E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Zjawiska falowe</w:t>
            </w:r>
          </w:p>
        </w:tc>
        <w:tc>
          <w:tcPr>
            <w:tcW w:w="2494" w:type="dxa"/>
          </w:tcPr>
          <w:p w14:paraId="7CFDC449" w14:textId="77777777" w:rsidR="003B3E63" w:rsidRPr="00096AE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odbicie fali: oznacza kąt padania i odbici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</w:p>
          <w:p w14:paraId="2E601E5B" w14:textId="77777777" w:rsidR="003B3E63" w:rsidRPr="00096AE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formułuje prawo odbicia fali</w:t>
            </w:r>
          </w:p>
          <w:p w14:paraId="38794A06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załamanie fali: oznacza kąt padania i załamania</w:t>
            </w:r>
          </w:p>
        </w:tc>
        <w:tc>
          <w:tcPr>
            <w:tcW w:w="2495" w:type="dxa"/>
          </w:tcPr>
          <w:p w14:paraId="20198E2A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wyjaśnia znaczenie </w:t>
            </w:r>
            <w:r w:rsidRPr="00096AE0">
              <w:rPr>
                <w:rFonts w:asciiTheme="minorHAnsi" w:hAnsiTheme="minorHAnsi" w:cstheme="minorHAnsi"/>
                <w:sz w:val="22"/>
              </w:rPr>
              <w:t>praw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odbicia fali</w:t>
            </w:r>
          </w:p>
        </w:tc>
        <w:tc>
          <w:tcPr>
            <w:tcW w:w="2495" w:type="dxa"/>
          </w:tcPr>
          <w:p w14:paraId="0F6FADC3" w14:textId="77777777" w:rsidR="003B3E63" w:rsidRPr="00096AE0" w:rsidRDefault="003B3E63" w:rsidP="00DD66E2">
            <w:pPr>
              <w:pStyle w:val="Wypunktowanie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ugięcie fali</w:t>
            </w:r>
          </w:p>
          <w:p w14:paraId="4A69D6C6" w14:textId="77777777" w:rsidR="003B3E63" w:rsidRPr="00B401B0" w:rsidRDefault="003B3E63" w:rsidP="00DD66E2">
            <w:pPr>
              <w:pStyle w:val="Wypunktowanie"/>
              <w:numPr>
                <w:ilvl w:val="0"/>
                <w:numId w:val="17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podaje przykłady występowania zjawisk falowych</w:t>
            </w:r>
          </w:p>
        </w:tc>
        <w:tc>
          <w:tcPr>
            <w:tcW w:w="2495" w:type="dxa"/>
          </w:tcPr>
          <w:p w14:paraId="596147F7" w14:textId="77777777" w:rsidR="003B3E63" w:rsidRPr="00B401B0" w:rsidRDefault="003B3E63" w:rsidP="00DD66E2">
            <w:pPr>
              <w:pStyle w:val="Wypunktowanie"/>
              <w:numPr>
                <w:ilvl w:val="0"/>
                <w:numId w:val="28"/>
              </w:numPr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stosuje prawo odbicia fali do wyznaczenia kąta odbicia lub padania</w:t>
            </w:r>
          </w:p>
        </w:tc>
        <w:tc>
          <w:tcPr>
            <w:tcW w:w="2495" w:type="dxa"/>
          </w:tcPr>
          <w:p w14:paraId="0412A700" w14:textId="77777777" w:rsidR="003B3E63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zjawisko interferencji fal</w:t>
            </w:r>
          </w:p>
          <w:p w14:paraId="5A9D5D6D" w14:textId="77777777" w:rsidR="003B3E63" w:rsidRPr="006C4A46" w:rsidRDefault="003B3E63" w:rsidP="00DD66E2">
            <w:pPr>
              <w:pStyle w:val="Akapitzlist"/>
              <w:numPr>
                <w:ilvl w:val="0"/>
                <w:numId w:val="29"/>
              </w:numPr>
              <w:ind w:left="157" w:hanging="157"/>
              <w:rPr>
                <w:rFonts w:cstheme="minorHAnsi"/>
                <w:sz w:val="20"/>
                <w:szCs w:val="20"/>
              </w:rPr>
            </w:pPr>
            <w:r w:rsidRPr="001C3CA7">
              <w:rPr>
                <w:rFonts w:cstheme="minorHAnsi"/>
                <w:sz w:val="20"/>
                <w:szCs w:val="20"/>
              </w:rPr>
              <w:t xml:space="preserve">rozwiązuje zadania problemowe wykraczające </w:t>
            </w:r>
            <w:r w:rsidRPr="001C3CA7">
              <w:rPr>
                <w:rFonts w:cstheme="minorHAnsi"/>
                <w:sz w:val="20"/>
                <w:szCs w:val="20"/>
              </w:rPr>
              <w:lastRenderedPageBreak/>
              <w:t>poza wymagania dopełniające</w:t>
            </w:r>
          </w:p>
        </w:tc>
      </w:tr>
      <w:tr w:rsidR="003B3E63" w:rsidRPr="001C3CA7" w14:paraId="188F324B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01500233" w14:textId="77777777" w:rsidR="003B3E63" w:rsidRPr="00E567DB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Fale dźwiękowe</w:t>
            </w:r>
          </w:p>
        </w:tc>
        <w:tc>
          <w:tcPr>
            <w:tcW w:w="2494" w:type="dxa"/>
          </w:tcPr>
          <w:p w14:paraId="75710124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rozumie, że dźwięk jest falą mechaniczną trójwymiarową</w:t>
            </w:r>
          </w:p>
          <w:p w14:paraId="0B45BF23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wartość prędkości rozchodzenia się fal dźwiękowych w powietrzu</w:t>
            </w:r>
            <w:r w:rsidRPr="00096AE0">
              <w:rPr>
                <w:rFonts w:asciiTheme="minorHAnsi" w:hAnsiTheme="minorHAnsi" w:cstheme="minorHAnsi"/>
                <w:sz w:val="22"/>
              </w:rPr>
              <w:tab/>
            </w:r>
          </w:p>
          <w:p w14:paraId="0DC266E1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ultra- i infradźwięki</w:t>
            </w:r>
          </w:p>
          <w:p w14:paraId="75F16BF3" w14:textId="77777777" w:rsidR="003B3E63" w:rsidRPr="00E567DB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definiuje wysokość, barwę i natężenie dźwięku </w:t>
            </w:r>
          </w:p>
        </w:tc>
        <w:tc>
          <w:tcPr>
            <w:tcW w:w="2495" w:type="dxa"/>
          </w:tcPr>
          <w:p w14:paraId="49C73B8B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wyjaśnia, czym się zajmuje akustyka</w:t>
            </w:r>
          </w:p>
          <w:p w14:paraId="7B441D7B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dźwięk jako falę mechaniczną trójwymiarową</w:t>
            </w:r>
          </w:p>
          <w:p w14:paraId="7F2BFDA7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zastosowań infra- i ultradźwięków</w:t>
            </w:r>
          </w:p>
          <w:p w14:paraId="55AEE72D" w14:textId="77777777" w:rsidR="003B3E63" w:rsidRPr="00E567DB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31E79EC3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zakres częstotliwości fal dźwiękowych słyszalnych dla człowieka</w:t>
            </w:r>
          </w:p>
          <w:p w14:paraId="1DC26A85" w14:textId="77777777" w:rsidR="003B3E63" w:rsidRPr="00E567DB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korzysta z wartości prędkości dźwięku w sytuacjach prostych</w:t>
            </w:r>
          </w:p>
        </w:tc>
        <w:tc>
          <w:tcPr>
            <w:tcW w:w="2495" w:type="dxa"/>
          </w:tcPr>
          <w:p w14:paraId="467D3553" w14:textId="77777777" w:rsidR="003B3E63" w:rsidRPr="003A479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3A4790">
              <w:rPr>
                <w:rFonts w:asciiTheme="minorHAnsi" w:hAnsiTheme="minorHAnsi" w:cstheme="minorHAnsi"/>
                <w:sz w:val="22"/>
              </w:rPr>
              <w:t>wyjaśnia znaczenie wysokości, barwy i natężenia dźwięku</w:t>
            </w:r>
          </w:p>
          <w:p w14:paraId="4C739628" w14:textId="77777777" w:rsidR="003B3E63" w:rsidRPr="00BE6D90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3A4790">
              <w:rPr>
                <w:rFonts w:asciiTheme="minorHAnsi" w:hAnsiTheme="minorHAnsi" w:cstheme="minorHAnsi"/>
                <w:sz w:val="22"/>
              </w:rPr>
              <w:t>wyjaśnia, czym jest hałas</w:t>
            </w:r>
          </w:p>
          <w:p w14:paraId="095450AE" w14:textId="77777777" w:rsidR="003B3E63" w:rsidRPr="00E567DB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korzysta z wartości prędkości dźwięku w sytuacjach problemowych</w:t>
            </w:r>
          </w:p>
        </w:tc>
        <w:tc>
          <w:tcPr>
            <w:tcW w:w="2495" w:type="dxa"/>
          </w:tcPr>
          <w:p w14:paraId="02A7D604" w14:textId="77777777" w:rsidR="003B3E63" w:rsidRDefault="003B3E63" w:rsidP="00DD66E2">
            <w:pPr>
              <w:pStyle w:val="Wypunktowanie"/>
              <w:spacing w:line="240" w:lineRule="auto"/>
              <w:ind w:left="157" w:hanging="1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 zależność między częstotliwością i natężeniem dźwięku a słyszalnością</w:t>
            </w:r>
          </w:p>
          <w:p w14:paraId="7BCA10C5" w14:textId="77777777" w:rsidR="003B3E63" w:rsidRPr="00E85636" w:rsidRDefault="003B3E63" w:rsidP="00DD66E2">
            <w:pPr>
              <w:pStyle w:val="Wypunktowanie"/>
              <w:spacing w:line="240" w:lineRule="auto"/>
              <w:ind w:left="157" w:hanging="1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 pojęcia progu słyszalności i progu bólu</w:t>
            </w:r>
          </w:p>
          <w:p w14:paraId="11F2540D" w14:textId="77777777" w:rsidR="003B3E63" w:rsidRPr="00E567DB" w:rsidRDefault="003B3E63" w:rsidP="00DD66E2">
            <w:pPr>
              <w:pStyle w:val="Wypunktowanie"/>
              <w:spacing w:line="240" w:lineRule="auto"/>
              <w:ind w:left="157" w:hanging="157"/>
              <w:rPr>
                <w:rFonts w:asciiTheme="minorHAnsi" w:hAnsiTheme="minorHAnsi" w:cstheme="minorHAnsi"/>
              </w:rPr>
            </w:pPr>
            <w:r w:rsidRPr="00DE61F5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4D6D078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8892A3B" w14:textId="77777777" w:rsidR="003B3E63" w:rsidRPr="001C3CA7" w:rsidRDefault="003B3E63" w:rsidP="00DD66E2">
            <w:pPr>
              <w:pStyle w:val="Tekstglowny"/>
              <w:numPr>
                <w:ilvl w:val="0"/>
                <w:numId w:val="21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Zjawiska towarzyszące rozchodzeniu się fal dźwiękowych</w:t>
            </w:r>
          </w:p>
        </w:tc>
        <w:tc>
          <w:tcPr>
            <w:tcW w:w="2494" w:type="dxa"/>
          </w:tcPr>
          <w:p w14:paraId="5126021C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odbicia i załamania dźwięku jako fali mechanicznej</w:t>
            </w:r>
          </w:p>
          <w:p w14:paraId="3A2BBC7F" w14:textId="77777777" w:rsidR="003B3E63" w:rsidRPr="001C3CA7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rezonans akustyczny</w:t>
            </w:r>
          </w:p>
        </w:tc>
        <w:tc>
          <w:tcPr>
            <w:tcW w:w="2495" w:type="dxa"/>
          </w:tcPr>
          <w:p w14:paraId="3AEB2330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dyfrakcji dźwięku</w:t>
            </w:r>
          </w:p>
          <w:p w14:paraId="69B1B41D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</w:t>
            </w:r>
            <w:r>
              <w:rPr>
                <w:rFonts w:asciiTheme="minorHAnsi" w:hAnsiTheme="minorHAnsi" w:cstheme="minorHAnsi"/>
                <w:sz w:val="22"/>
              </w:rPr>
              <w:t>zjawiska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echa i pogłosu</w:t>
            </w:r>
          </w:p>
          <w:p w14:paraId="6157A7E8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dudnienia</w:t>
            </w:r>
          </w:p>
          <w:p w14:paraId="7AD15448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jakościowo zjawisko Dopplera</w:t>
            </w:r>
          </w:p>
          <w:p w14:paraId="4B9B48AA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1F3F7B00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mechanizm powstania echa i pogłosu</w:t>
            </w:r>
          </w:p>
          <w:p w14:paraId="615E6F49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warunki występowania echa i pogłosu</w:t>
            </w:r>
          </w:p>
          <w:p w14:paraId="7EE03DE0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zastosowań rezonansu akustycznego</w:t>
            </w:r>
          </w:p>
          <w:p w14:paraId="7BB2ABF7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107C0AA9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wykorzystuje zjawisko Dopplera do opisu fali docierającej do obserwatora, gdy źródło fali i obserwator poruszają się wzajemnie</w:t>
            </w:r>
          </w:p>
          <w:p w14:paraId="01B1A67A" w14:textId="77777777" w:rsidR="003B3E63" w:rsidRPr="001C3CA7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występowania zjawiska Dopplera</w:t>
            </w:r>
          </w:p>
        </w:tc>
        <w:tc>
          <w:tcPr>
            <w:tcW w:w="2495" w:type="dxa"/>
          </w:tcPr>
          <w:p w14:paraId="174C48D3" w14:textId="77777777" w:rsidR="003B3E63" w:rsidRPr="00985E63" w:rsidRDefault="003B3E63" w:rsidP="00DD66E2">
            <w:pPr>
              <w:pStyle w:val="Akapitzlist"/>
              <w:numPr>
                <w:ilvl w:val="0"/>
                <w:numId w:val="16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>oblicza częstotliwość źródła lub dźwięku docierającego do obserwatora w zjawisku Dopplera</w:t>
            </w:r>
          </w:p>
          <w:p w14:paraId="64928A76" w14:textId="77777777" w:rsidR="003B3E63" w:rsidRPr="001C3CA7" w:rsidRDefault="003B3E63" w:rsidP="00DD66E2">
            <w:pPr>
              <w:pStyle w:val="Akapitzlist"/>
              <w:numPr>
                <w:ilvl w:val="0"/>
                <w:numId w:val="16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DE61F5">
              <w:rPr>
                <w:rFonts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7F13AEE1" w14:textId="77777777" w:rsidTr="00DD66E2">
        <w:tc>
          <w:tcPr>
            <w:tcW w:w="14433" w:type="dxa"/>
            <w:gridSpan w:val="7"/>
          </w:tcPr>
          <w:p w14:paraId="2008723F" w14:textId="77777777" w:rsidR="003B3E63" w:rsidRPr="001C3CA7" w:rsidRDefault="003B3E63" w:rsidP="00DD66E2">
            <w:pPr>
              <w:ind w:left="426" w:hanging="426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2. </w:t>
            </w:r>
            <w:r w:rsidRPr="00096AE0">
              <w:rPr>
                <w:rFonts w:cstheme="minorHAnsi"/>
                <w:color w:val="FF0000"/>
              </w:rPr>
              <w:t>Fale świetlne</w:t>
            </w:r>
          </w:p>
        </w:tc>
      </w:tr>
      <w:tr w:rsidR="003B3E63" w:rsidRPr="001C3CA7" w14:paraId="3F909A68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128DF55" w14:textId="77777777" w:rsidR="003B3E63" w:rsidRPr="007C1DDA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Rozchodzenie się światła</w:t>
            </w:r>
          </w:p>
        </w:tc>
        <w:tc>
          <w:tcPr>
            <w:tcW w:w="2494" w:type="dxa"/>
          </w:tcPr>
          <w:p w14:paraId="080C8172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rozumie, że </w:t>
            </w:r>
            <w:r w:rsidRPr="00096AE0">
              <w:rPr>
                <w:rFonts w:asciiTheme="minorHAnsi" w:hAnsiTheme="minorHAnsi" w:cstheme="minorHAnsi"/>
                <w:sz w:val="22"/>
              </w:rPr>
              <w:t>światł</w:t>
            </w:r>
            <w:r>
              <w:rPr>
                <w:rFonts w:asciiTheme="minorHAnsi" w:hAnsiTheme="minorHAnsi" w:cstheme="minorHAnsi"/>
                <w:sz w:val="22"/>
              </w:rPr>
              <w:t>o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białe </w:t>
            </w:r>
            <w:r>
              <w:rPr>
                <w:rFonts w:asciiTheme="minorHAnsi" w:hAnsiTheme="minorHAnsi" w:cstheme="minorHAnsi"/>
                <w:sz w:val="22"/>
              </w:rPr>
              <w:t>jest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fal</w:t>
            </w:r>
            <w:r>
              <w:rPr>
                <w:rFonts w:asciiTheme="minorHAnsi" w:hAnsiTheme="minorHAnsi" w:cstheme="minorHAnsi"/>
                <w:sz w:val="22"/>
              </w:rPr>
              <w:t>ą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elektromagnetycz</w:t>
            </w:r>
            <w:r>
              <w:rPr>
                <w:rFonts w:asciiTheme="minorHAnsi" w:hAnsiTheme="minorHAnsi" w:cstheme="minorHAnsi"/>
                <w:sz w:val="22"/>
              </w:rPr>
              <w:t>ną</w:t>
            </w:r>
          </w:p>
          <w:p w14:paraId="62CEA36A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wymienia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historyczne poglądu na naturę światła</w:t>
            </w:r>
          </w:p>
          <w:p w14:paraId="2C6011C5" w14:textId="77777777" w:rsidR="003B3E63" w:rsidRPr="007C1DDA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promień światła</w:t>
            </w:r>
          </w:p>
        </w:tc>
        <w:tc>
          <w:tcPr>
            <w:tcW w:w="2495" w:type="dxa"/>
          </w:tcPr>
          <w:p w14:paraId="7C967A7F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 xml:space="preserve">opisuje istotę światła białego jako fali elektromagnetycznej </w:t>
            </w:r>
          </w:p>
          <w:p w14:paraId="33E6425D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opisuje historyczne poglądu na naturę światła</w:t>
            </w:r>
          </w:p>
          <w:p w14:paraId="238CB6BD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wskazuje dyfrakcję światła jako dowód na jego falową naturę</w:t>
            </w:r>
          </w:p>
          <w:p w14:paraId="684B390A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rozumie, iż światło białe jest sumą fal świetlnych o różnych długościach</w:t>
            </w:r>
          </w:p>
          <w:p w14:paraId="28D8204E" w14:textId="77777777" w:rsidR="003B3E63" w:rsidRPr="007C1DDA" w:rsidRDefault="003B3E63" w:rsidP="00DD66E2">
            <w:pPr>
              <w:pStyle w:val="Wypunktowanie"/>
              <w:numPr>
                <w:ilvl w:val="0"/>
                <w:numId w:val="0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065C2ADA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wskazuje zakres długości fal elektroma</w:t>
            </w: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gnetycznych odpowiadający światłu widzialnemu</w:t>
            </w:r>
          </w:p>
          <w:p w14:paraId="18E4B0DC" w14:textId="77777777" w:rsidR="003B3E63" w:rsidRPr="007C1DDA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opisuje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światło białe </w:t>
            </w:r>
            <w:r>
              <w:rPr>
                <w:rFonts w:asciiTheme="minorHAnsi" w:hAnsiTheme="minorHAnsi" w:cstheme="minorHAnsi"/>
                <w:sz w:val="22"/>
              </w:rPr>
              <w:t>jako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sum</w:t>
            </w:r>
            <w:r>
              <w:rPr>
                <w:rFonts w:asciiTheme="minorHAnsi" w:hAnsiTheme="minorHAnsi" w:cstheme="minorHAnsi"/>
                <w:sz w:val="22"/>
              </w:rPr>
              <w:t>ę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fal świetlnych o różnych długościach</w:t>
            </w:r>
          </w:p>
        </w:tc>
        <w:tc>
          <w:tcPr>
            <w:tcW w:w="2495" w:type="dxa"/>
          </w:tcPr>
          <w:p w14:paraId="18619C39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wyjaśnia, dlaczego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dyfrakcj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światła </w:t>
            </w:r>
            <w:r>
              <w:rPr>
                <w:rFonts w:asciiTheme="minorHAnsi" w:hAnsiTheme="minorHAnsi" w:cstheme="minorHAnsi"/>
                <w:sz w:val="22"/>
              </w:rPr>
              <w:t>stanowi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dowód na jego falową naturę</w:t>
            </w:r>
          </w:p>
          <w:p w14:paraId="73B3084D" w14:textId="77777777" w:rsidR="003B3E63" w:rsidRPr="007C1DDA" w:rsidRDefault="003B3E63" w:rsidP="00DD66E2">
            <w:pPr>
              <w:pStyle w:val="Wypunktowanie"/>
              <w:spacing w:line="240" w:lineRule="auto"/>
              <w:ind w:left="314" w:hanging="211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formułuje podstawowe założenia optyki geometrycznej</w:t>
            </w:r>
          </w:p>
        </w:tc>
        <w:tc>
          <w:tcPr>
            <w:tcW w:w="2495" w:type="dxa"/>
          </w:tcPr>
          <w:p w14:paraId="36526AC2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opisuje zjawisko interferencji światła</w:t>
            </w:r>
          </w:p>
          <w:p w14:paraId="12D666D3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mechanizm widzenia kolorów</w:t>
            </w:r>
          </w:p>
          <w:p w14:paraId="46337808" w14:textId="77777777" w:rsidR="003B3E63" w:rsidRPr="007C1DDA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lastRenderedPageBreak/>
              <w:t>rozwiązuje zadania problemowe wykraczające poza wymagania dopełniające</w:t>
            </w:r>
          </w:p>
        </w:tc>
      </w:tr>
      <w:tr w:rsidR="003B3E63" w:rsidRPr="001C3CA7" w14:paraId="30E9973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98056E8" w14:textId="77777777" w:rsidR="003B3E63" w:rsidRPr="001C3CA7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Odbicie światła</w:t>
            </w:r>
          </w:p>
        </w:tc>
        <w:tc>
          <w:tcPr>
            <w:tcW w:w="2494" w:type="dxa"/>
          </w:tcPr>
          <w:p w14:paraId="3B92D4EE" w14:textId="77777777" w:rsidR="003B3E6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opisuje zjawisko odbicia światła</w:t>
            </w:r>
          </w:p>
          <w:p w14:paraId="0AFF6F5A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zaznacza kąt padania i kąt odbicia</w:t>
            </w:r>
          </w:p>
          <w:p w14:paraId="045F8EB7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opisuje zjawisko rozproszenia światła</w:t>
            </w:r>
          </w:p>
          <w:p w14:paraId="60F2ACBD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podaje przykłady występowania zjawiska odbicia światła</w:t>
            </w:r>
          </w:p>
        </w:tc>
        <w:tc>
          <w:tcPr>
            <w:tcW w:w="2495" w:type="dxa"/>
          </w:tcPr>
          <w:p w14:paraId="58D9B995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formułuje prawo odbicia dla fal świetlnych</w:t>
            </w:r>
          </w:p>
          <w:p w14:paraId="33B16AB0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kreśli odbicie obiektu w zwierciadle płaskim</w:t>
            </w:r>
          </w:p>
          <w:p w14:paraId="3856A872" w14:textId="77777777" w:rsidR="003B3E63" w:rsidRPr="001C3CA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 w:rsidRPr="00741A37">
              <w:rPr>
                <w:rFonts w:asciiTheme="minorHAnsi" w:hAnsiTheme="minorHAnsi" w:cstheme="minorHAnsi"/>
              </w:rPr>
              <w:t>wyjaśnia znaczenie zjawiska odbicia światła</w:t>
            </w:r>
          </w:p>
        </w:tc>
        <w:tc>
          <w:tcPr>
            <w:tcW w:w="2495" w:type="dxa"/>
          </w:tcPr>
          <w:p w14:paraId="6F88F454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 xml:space="preserve">wykorzystuje prawo odbicia dla fal świetlnych </w:t>
            </w:r>
            <w:r>
              <w:rPr>
                <w:rFonts w:asciiTheme="minorHAnsi" w:hAnsiTheme="minorHAnsi" w:cstheme="minorHAnsi"/>
              </w:rPr>
              <w:t>w sytuacjach prostych</w:t>
            </w:r>
          </w:p>
          <w:p w14:paraId="74122F53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>podaje przykłady wykorzystania zjawiska odbicia światła w technice</w:t>
            </w:r>
          </w:p>
          <w:p w14:paraId="78AE8A3F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ind w:left="294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5AFA7FE8" w14:textId="77777777" w:rsidR="003B3E63" w:rsidRPr="00741A37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741A37">
              <w:rPr>
                <w:rFonts w:asciiTheme="minorHAnsi" w:hAnsiTheme="minorHAnsi" w:cstheme="minorHAnsi"/>
              </w:rPr>
              <w:t xml:space="preserve">wykorzystuje prawo odbicia dla fal świetlnych </w:t>
            </w:r>
            <w:r>
              <w:rPr>
                <w:rFonts w:asciiTheme="minorHAnsi" w:hAnsiTheme="minorHAnsi" w:cstheme="minorHAnsi"/>
              </w:rPr>
              <w:t>w sytuacjach problemowych</w:t>
            </w:r>
          </w:p>
          <w:p w14:paraId="5709CC35" w14:textId="77777777" w:rsidR="003B3E63" w:rsidRPr="001C3CA7" w:rsidRDefault="003B3E63" w:rsidP="00DD66E2">
            <w:pPr>
              <w:pStyle w:val="Wypunktowanie"/>
              <w:spacing w:line="240" w:lineRule="auto"/>
              <w:ind w:left="312"/>
              <w:rPr>
                <w:rFonts w:asciiTheme="minorHAnsi" w:hAnsiTheme="minorHAnsi" w:cstheme="minorHAnsi"/>
                <w:szCs w:val="20"/>
              </w:rPr>
            </w:pPr>
            <w:r w:rsidRPr="00741A37">
              <w:rPr>
                <w:rFonts w:asciiTheme="minorHAnsi" w:hAnsiTheme="minorHAnsi" w:cstheme="minorHAnsi"/>
              </w:rPr>
              <w:t>wyjaśnia zasadę działania peryskopu</w:t>
            </w:r>
          </w:p>
        </w:tc>
        <w:tc>
          <w:tcPr>
            <w:tcW w:w="2495" w:type="dxa"/>
          </w:tcPr>
          <w:p w14:paraId="2DEC00CB" w14:textId="77777777" w:rsidR="003B3E63" w:rsidRPr="00ED3122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ED3122">
              <w:rPr>
                <w:rFonts w:cstheme="minorHAnsi"/>
                <w:sz w:val="20"/>
                <w:szCs w:val="20"/>
              </w:rPr>
              <w:t>wyjaśnia zasadę działania lustra weneckiego i światełka odblaskowego</w:t>
            </w:r>
          </w:p>
          <w:p w14:paraId="51E74908" w14:textId="77777777" w:rsidR="003B3E63" w:rsidRPr="00C76B10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0B56C17A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0C5AF49F" w14:textId="77777777" w:rsidR="003B3E63" w:rsidRPr="00991689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Załamanie światła</w:t>
            </w:r>
          </w:p>
        </w:tc>
        <w:tc>
          <w:tcPr>
            <w:tcW w:w="2494" w:type="dxa"/>
          </w:tcPr>
          <w:p w14:paraId="186730DC" w14:textId="77777777" w:rsidR="003B3E63" w:rsidRPr="00991689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załamania światła na granicy ośrodków</w:t>
            </w:r>
          </w:p>
        </w:tc>
        <w:tc>
          <w:tcPr>
            <w:tcW w:w="2495" w:type="dxa"/>
          </w:tcPr>
          <w:p w14:paraId="49CA2B22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zjawiska załamania światła</w:t>
            </w:r>
          </w:p>
          <w:p w14:paraId="6BE58E91" w14:textId="77777777" w:rsidR="003B3E63" w:rsidRPr="0099168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prawidłowo zaznacza kąt padania i kąt załamania</w:t>
            </w:r>
          </w:p>
        </w:tc>
        <w:tc>
          <w:tcPr>
            <w:tcW w:w="2495" w:type="dxa"/>
          </w:tcPr>
          <w:p w14:paraId="609B3AFF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wykorzystania zjawiska załamania światła w technice</w:t>
            </w:r>
          </w:p>
          <w:p w14:paraId="3E333F40" w14:textId="77777777" w:rsidR="003B3E63" w:rsidRPr="0099168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 wpływ prędkości światła w danym ośrodku na załamanie</w:t>
            </w:r>
          </w:p>
        </w:tc>
        <w:tc>
          <w:tcPr>
            <w:tcW w:w="2495" w:type="dxa"/>
          </w:tcPr>
          <w:p w14:paraId="4F0E4255" w14:textId="77777777" w:rsidR="003B3E63" w:rsidRPr="00991689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29" w:hanging="229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soczewkę sferyczną i podaje przykłady jej zastosowania</w:t>
            </w:r>
          </w:p>
        </w:tc>
        <w:tc>
          <w:tcPr>
            <w:tcW w:w="2495" w:type="dxa"/>
          </w:tcPr>
          <w:p w14:paraId="711386AD" w14:textId="77777777" w:rsidR="003B3E63" w:rsidRPr="00B92A44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zapisuje i stosuje prawo załamania światła</w:t>
            </w:r>
          </w:p>
          <w:p w14:paraId="152285D9" w14:textId="77777777" w:rsidR="003B3E63" w:rsidRPr="00B92A44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 znaczenie bezwzględnego współczynnika załamania</w:t>
            </w:r>
          </w:p>
          <w:p w14:paraId="687597FE" w14:textId="77777777" w:rsidR="003B3E63" w:rsidRPr="00537B50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definiuje zdolność skupiającą soczewki</w:t>
            </w:r>
          </w:p>
          <w:p w14:paraId="0254D407" w14:textId="77777777" w:rsidR="003B3E63" w:rsidRPr="00C76B10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i/>
                <w:iCs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93C1250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A4909E4" w14:textId="77777777" w:rsidR="003B3E63" w:rsidRPr="00991689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Całkowite wewnętrzne odbicie</w:t>
            </w:r>
          </w:p>
        </w:tc>
        <w:tc>
          <w:tcPr>
            <w:tcW w:w="2494" w:type="dxa"/>
          </w:tcPr>
          <w:p w14:paraId="7F0D2C82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całkowitego wewnętrznego odbicia</w:t>
            </w:r>
          </w:p>
          <w:p w14:paraId="37716D21" w14:textId="77777777" w:rsidR="003B3E63" w:rsidRPr="00991689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kąt graniczny</w:t>
            </w:r>
          </w:p>
        </w:tc>
        <w:tc>
          <w:tcPr>
            <w:tcW w:w="2495" w:type="dxa"/>
          </w:tcPr>
          <w:p w14:paraId="15744A75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występowania zjawiska całkowitego wewnętrznego odbicia</w:t>
            </w:r>
          </w:p>
          <w:p w14:paraId="29591836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kąta granicznego</w:t>
            </w:r>
          </w:p>
          <w:p w14:paraId="5A02A1D0" w14:textId="77777777" w:rsidR="003B3E63" w:rsidRPr="00096AE0" w:rsidRDefault="003B3E63" w:rsidP="00DD66E2">
            <w:pPr>
              <w:pStyle w:val="Wypunktowanie"/>
              <w:numPr>
                <w:ilvl w:val="0"/>
                <w:numId w:val="0"/>
              </w:numPr>
              <w:ind w:left="314"/>
              <w:rPr>
                <w:rFonts w:asciiTheme="minorHAnsi" w:hAnsiTheme="minorHAnsi" w:cstheme="minorHAnsi"/>
                <w:sz w:val="22"/>
              </w:rPr>
            </w:pPr>
          </w:p>
          <w:p w14:paraId="32068C5E" w14:textId="77777777" w:rsidR="003B3E63" w:rsidRPr="00991689" w:rsidRDefault="003B3E63" w:rsidP="00DD66E2">
            <w:pPr>
              <w:ind w:left="219" w:hanging="219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043C9E4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znaczenie zjawiska całkowitego wewnętrznego odbicia </w:t>
            </w:r>
          </w:p>
          <w:p w14:paraId="03A4FE35" w14:textId="77777777" w:rsidR="003B3E63" w:rsidRPr="00C237D2" w:rsidRDefault="003B3E63" w:rsidP="00DD66E2">
            <w:pPr>
              <w:pStyle w:val="Wypunktowanie"/>
              <w:ind w:left="314" w:hanging="314"/>
              <w:contextualSpacing/>
              <w:rPr>
                <w:rFonts w:cstheme="minorHAnsi"/>
                <w:szCs w:val="20"/>
              </w:rPr>
            </w:pPr>
            <w:r w:rsidRPr="00C237D2">
              <w:rPr>
                <w:rFonts w:asciiTheme="minorHAnsi" w:hAnsiTheme="minorHAnsi" w:cstheme="minorHAnsi"/>
                <w:sz w:val="22"/>
              </w:rPr>
              <w:t>podaje przykłady wykorzystania zjawiska całkowitego wewnętrznego odbicia w technice</w:t>
            </w:r>
          </w:p>
          <w:p w14:paraId="6BB8EA94" w14:textId="77777777" w:rsidR="003B3E63" w:rsidRPr="00991689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00C19DE" w14:textId="77777777" w:rsidR="003B3E63" w:rsidRPr="00C237D2" w:rsidRDefault="003B3E63" w:rsidP="00DD66E2">
            <w:pPr>
              <w:pStyle w:val="Wypunktowanie"/>
              <w:ind w:left="314" w:hanging="314"/>
              <w:contextualSpacing/>
              <w:rPr>
                <w:rFonts w:cstheme="minorHAnsi"/>
                <w:szCs w:val="20"/>
              </w:rPr>
            </w:pPr>
            <w:r w:rsidRPr="00C237D2">
              <w:rPr>
                <w:rFonts w:asciiTheme="minorHAnsi" w:hAnsiTheme="minorHAnsi" w:cstheme="minorHAnsi"/>
                <w:sz w:val="22"/>
              </w:rPr>
              <w:t>wyjaśnia zasadę działania światłowodu</w:t>
            </w:r>
          </w:p>
          <w:p w14:paraId="5B4914EA" w14:textId="77777777" w:rsidR="003B3E63" w:rsidRPr="00991689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DB448D9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3" w:hanging="26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wyjaśnia warunek zajścia całkowitego wewnętrznego odbicia i znaczenie bezwzględnego współczynnika załamania </w:t>
            </w:r>
          </w:p>
          <w:p w14:paraId="285B7FA1" w14:textId="77777777" w:rsidR="003B3E63" w:rsidRPr="00946BAF" w:rsidRDefault="003B3E63" w:rsidP="00DD66E2">
            <w:pPr>
              <w:pStyle w:val="Akapitzlist"/>
              <w:numPr>
                <w:ilvl w:val="0"/>
                <w:numId w:val="20"/>
              </w:numPr>
              <w:ind w:left="263" w:hanging="263"/>
              <w:rPr>
                <w:rFonts w:cstheme="minorHAnsi"/>
                <w:sz w:val="20"/>
                <w:szCs w:val="20"/>
              </w:rPr>
            </w:pPr>
            <w:r w:rsidRPr="00946BAF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AECCC25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0976432" w14:textId="77777777" w:rsidR="003B3E63" w:rsidRPr="00991689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Rozszczepienie światła</w:t>
            </w:r>
          </w:p>
        </w:tc>
        <w:tc>
          <w:tcPr>
            <w:tcW w:w="2494" w:type="dxa"/>
          </w:tcPr>
          <w:p w14:paraId="7AEBC9E5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pryzmat</w:t>
            </w:r>
          </w:p>
          <w:p w14:paraId="42AD6096" w14:textId="77777777" w:rsidR="003B3E63" w:rsidRPr="00CB257C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mechanizm powstawania zjawiska </w:t>
            </w:r>
            <w:r w:rsidRPr="00CB257C">
              <w:rPr>
                <w:rFonts w:asciiTheme="minorHAnsi" w:hAnsiTheme="minorHAnsi" w:cstheme="minorHAnsi"/>
                <w:sz w:val="22"/>
              </w:rPr>
              <w:t>rozszczepiania światła w pryzmacie</w:t>
            </w:r>
          </w:p>
          <w:p w14:paraId="105F20DA" w14:textId="77777777" w:rsidR="003B3E63" w:rsidRPr="00CB257C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CB257C">
              <w:rPr>
                <w:rFonts w:asciiTheme="minorHAnsi" w:hAnsiTheme="minorHAnsi" w:cstheme="minorHAnsi"/>
                <w:sz w:val="22"/>
              </w:rPr>
              <w:t>definiuje kąt łamiący</w:t>
            </w:r>
          </w:p>
          <w:p w14:paraId="2C7C142D" w14:textId="77777777" w:rsidR="003B3E63" w:rsidRPr="00991689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CB257C">
              <w:rPr>
                <w:rFonts w:asciiTheme="minorHAnsi" w:hAnsiTheme="minorHAnsi" w:cstheme="minorHAnsi"/>
                <w:szCs w:val="20"/>
              </w:rPr>
              <w:t>definiuje światło jednobarwne</w:t>
            </w:r>
          </w:p>
        </w:tc>
        <w:tc>
          <w:tcPr>
            <w:tcW w:w="2495" w:type="dxa"/>
          </w:tcPr>
          <w:p w14:paraId="2F1ED90B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rozszczepienia światła białego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wykorzystując zjawisko załamania światła</w:t>
            </w:r>
          </w:p>
          <w:p w14:paraId="4D79348A" w14:textId="77777777" w:rsidR="003B3E63" w:rsidRPr="008155AF" w:rsidRDefault="003B3E63" w:rsidP="00DD66E2">
            <w:pPr>
              <w:pStyle w:val="Wypunktowanie"/>
              <w:ind w:left="219" w:hanging="219"/>
              <w:contextualSpacing/>
              <w:rPr>
                <w:rFonts w:cstheme="minorHAnsi"/>
                <w:szCs w:val="20"/>
              </w:rPr>
            </w:pPr>
            <w:r w:rsidRPr="008155AF">
              <w:rPr>
                <w:rFonts w:asciiTheme="minorHAnsi" w:hAnsiTheme="minorHAnsi" w:cstheme="minorHAnsi"/>
                <w:sz w:val="22"/>
              </w:rPr>
              <w:t>definiuje widmo światła białego</w:t>
            </w:r>
          </w:p>
          <w:p w14:paraId="3DE17F27" w14:textId="77777777" w:rsidR="003B3E63" w:rsidRPr="00991689" w:rsidRDefault="003B3E63" w:rsidP="00DD66E2">
            <w:pPr>
              <w:ind w:left="219" w:hanging="219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0ED7E006" w14:textId="77777777" w:rsidR="003B3E63" w:rsidRPr="00621CA3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widmo światła białego</w:t>
            </w:r>
            <w:r>
              <w:rPr>
                <w:rFonts w:asciiTheme="minorHAnsi" w:hAnsiTheme="minorHAnsi" w:cstheme="minorHAnsi"/>
                <w:sz w:val="22"/>
              </w:rPr>
              <w:t>, korzystając z pojęcia długości fali świetlnej</w:t>
            </w:r>
          </w:p>
          <w:p w14:paraId="0ABA0C64" w14:textId="77777777" w:rsidR="003B3E63" w:rsidRPr="00991689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E7A1360" w14:textId="77777777" w:rsidR="003B3E63" w:rsidRPr="0047100D" w:rsidRDefault="003B3E63" w:rsidP="00DD66E2">
            <w:pPr>
              <w:pStyle w:val="Wypunktowanie"/>
              <w:ind w:left="314" w:hanging="314"/>
              <w:contextualSpacing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 xml:space="preserve">opisuje rozszczepienie światła, korzystając z pojęcia prędkości światła o danej długości fali w danym ośrodku </w:t>
            </w:r>
          </w:p>
          <w:p w14:paraId="4C460272" w14:textId="77777777" w:rsidR="003B3E63" w:rsidRPr="00621CA3" w:rsidRDefault="003B3E63" w:rsidP="00DD66E2">
            <w:pPr>
              <w:pStyle w:val="Wypunktowanie"/>
              <w:ind w:left="349"/>
              <w:rPr>
                <w:rFonts w:asciiTheme="minorHAnsi" w:hAnsiTheme="minorHAnsi" w:cstheme="minorHAnsi"/>
                <w:szCs w:val="20"/>
              </w:rPr>
            </w:pPr>
            <w:r w:rsidRPr="00621CA3">
              <w:rPr>
                <w:rFonts w:asciiTheme="minorHAnsi" w:hAnsiTheme="minorHAnsi" w:cstheme="minorHAnsi"/>
              </w:rPr>
              <w:t>opisuje zastosowania pryzmatu i zjawiska rozszczepienia światła</w:t>
            </w:r>
          </w:p>
        </w:tc>
        <w:tc>
          <w:tcPr>
            <w:tcW w:w="2495" w:type="dxa"/>
          </w:tcPr>
          <w:p w14:paraId="34D8AE93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3" w:hanging="26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 zjawisko rozszczepienia światła wykorzystując prawo załamania</w:t>
            </w:r>
          </w:p>
          <w:p w14:paraId="77AE0B1A" w14:textId="77777777" w:rsidR="003B3E63" w:rsidRPr="00946BAF" w:rsidRDefault="003B3E63" w:rsidP="00DD66E2">
            <w:pPr>
              <w:pStyle w:val="Akapitzlist"/>
              <w:numPr>
                <w:ilvl w:val="0"/>
                <w:numId w:val="20"/>
              </w:numPr>
              <w:ind w:left="263" w:hanging="263"/>
              <w:rPr>
                <w:rFonts w:cstheme="minorHAnsi"/>
                <w:sz w:val="20"/>
                <w:szCs w:val="20"/>
              </w:rPr>
            </w:pPr>
            <w:r w:rsidRPr="00946BAF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7FD82381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9609045" w14:textId="77777777" w:rsidR="003B3E63" w:rsidRPr="00991689" w:rsidRDefault="003B3E63" w:rsidP="00DD66E2">
            <w:pPr>
              <w:pStyle w:val="Tekstglowny"/>
              <w:numPr>
                <w:ilvl w:val="0"/>
                <w:numId w:val="22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Zjawiska optyczne w przyrodzie</w:t>
            </w:r>
          </w:p>
        </w:tc>
        <w:tc>
          <w:tcPr>
            <w:tcW w:w="2494" w:type="dxa"/>
          </w:tcPr>
          <w:p w14:paraId="288B5F0A" w14:textId="77777777" w:rsidR="003B3E63" w:rsidRPr="00572EE6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1E386C">
              <w:rPr>
                <w:rFonts w:asciiTheme="minorHAnsi" w:hAnsiTheme="minorHAnsi" w:cstheme="minorHAnsi"/>
                <w:sz w:val="22"/>
              </w:rPr>
              <w:t>opisuje zjawisko rozproszenia światła</w:t>
            </w:r>
          </w:p>
          <w:p w14:paraId="05C9D06A" w14:textId="77777777" w:rsidR="003B3E63" w:rsidRPr="006B6742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rozumie znaczenie światła słonecznego w występowaniu faz Księżyca</w:t>
            </w:r>
          </w:p>
          <w:p w14:paraId="2A4D1474" w14:textId="77777777" w:rsidR="003B3E63" w:rsidRPr="00991689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zauważa zjawisk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optyczn</w:t>
            </w:r>
            <w:r>
              <w:rPr>
                <w:rFonts w:asciiTheme="minorHAnsi" w:hAnsiTheme="minorHAnsi" w:cstheme="minorHAnsi"/>
                <w:sz w:val="22"/>
              </w:rPr>
              <w:t>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 przyrodzie </w:t>
            </w:r>
          </w:p>
        </w:tc>
        <w:tc>
          <w:tcPr>
            <w:tcW w:w="2495" w:type="dxa"/>
          </w:tcPr>
          <w:p w14:paraId="6A16647B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</w:t>
            </w:r>
            <w:r>
              <w:rPr>
                <w:rFonts w:asciiTheme="minorHAnsi" w:hAnsiTheme="minorHAnsi" w:cstheme="minorHAnsi"/>
                <w:sz w:val="22"/>
              </w:rPr>
              <w:t>o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Tyndalla</w:t>
            </w:r>
          </w:p>
          <w:p w14:paraId="7819A151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wpływu barwy światła (długości fali) na rozproszenie</w:t>
            </w:r>
          </w:p>
          <w:p w14:paraId="0A4E8A14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mechanizm powstawania faz Księżyca</w:t>
            </w:r>
          </w:p>
          <w:p w14:paraId="0213D93E" w14:textId="77777777" w:rsidR="003B3E63" w:rsidRPr="008155AF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8155AF">
              <w:rPr>
                <w:rFonts w:asciiTheme="minorHAnsi" w:hAnsiTheme="minorHAnsi" w:cstheme="minorHAnsi"/>
                <w:sz w:val="22"/>
              </w:rPr>
              <w:t>wyjaśnia mechanizm powstawania zjawisk zaćmienia Słońca i Księżyca</w:t>
            </w:r>
          </w:p>
          <w:p w14:paraId="4E81C6EF" w14:textId="77777777" w:rsidR="003B3E63" w:rsidRPr="00991689" w:rsidRDefault="003B3E63" w:rsidP="00DD66E2">
            <w:pPr>
              <w:pStyle w:val="Wypunktowanie"/>
              <w:numPr>
                <w:ilvl w:val="0"/>
                <w:numId w:val="0"/>
              </w:numPr>
              <w:ind w:left="314"/>
              <w:rPr>
                <w:rFonts w:cstheme="minorHAnsi"/>
                <w:szCs w:val="20"/>
              </w:rPr>
            </w:pPr>
          </w:p>
        </w:tc>
        <w:tc>
          <w:tcPr>
            <w:tcW w:w="2495" w:type="dxa"/>
          </w:tcPr>
          <w:p w14:paraId="63B9AD7E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kolor nieba oraz zjawisko czerwono zachodzącego Słońca</w:t>
            </w:r>
          </w:p>
          <w:p w14:paraId="6541B67A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mechanizm powstawania tęczy</w:t>
            </w:r>
          </w:p>
          <w:p w14:paraId="25026241" w14:textId="77777777" w:rsidR="003B3E63" w:rsidRPr="008155AF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8155AF">
              <w:rPr>
                <w:rFonts w:asciiTheme="minorHAnsi" w:hAnsiTheme="minorHAnsi" w:cstheme="minorHAnsi"/>
                <w:sz w:val="22"/>
              </w:rPr>
              <w:t>przedstawia graficznie mechanizm powstawania zjawisk zaćmienia Słońca i Księżyca</w:t>
            </w:r>
          </w:p>
          <w:p w14:paraId="67801BB9" w14:textId="77777777" w:rsidR="003B3E63" w:rsidRPr="00991689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8B46651" w14:textId="77777777" w:rsidR="003B3E63" w:rsidRPr="006B6742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mechanizm powstawania widma absorpcyjnego i jego zastosowania</w:t>
            </w:r>
          </w:p>
          <w:p w14:paraId="7BC610A8" w14:textId="77777777" w:rsidR="003B3E63" w:rsidRPr="001E386C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opisuje zjawisko przesunięcia ku czerwieni</w:t>
            </w:r>
          </w:p>
          <w:p w14:paraId="7879F80F" w14:textId="77777777" w:rsidR="003B3E63" w:rsidRPr="00991689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optyczn</w:t>
            </w:r>
            <w:r>
              <w:rPr>
                <w:rFonts w:asciiTheme="minorHAnsi" w:hAnsiTheme="minorHAnsi" w:cstheme="minorHAnsi"/>
                <w:sz w:val="22"/>
              </w:rPr>
              <w:t>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 przyrodzie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wykorzystując pojęcia fizyczne</w:t>
            </w:r>
          </w:p>
        </w:tc>
        <w:tc>
          <w:tcPr>
            <w:tcW w:w="2495" w:type="dxa"/>
          </w:tcPr>
          <w:p w14:paraId="7A2E618A" w14:textId="77777777" w:rsidR="003B3E63" w:rsidRPr="001E386C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mechanizm powstawania widma </w:t>
            </w:r>
            <w:r>
              <w:rPr>
                <w:rFonts w:asciiTheme="minorHAnsi" w:hAnsiTheme="minorHAnsi" w:cstheme="minorHAnsi"/>
                <w:sz w:val="22"/>
              </w:rPr>
              <w:t>emisyjnego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i jego zastosowania</w:t>
            </w:r>
          </w:p>
          <w:p w14:paraId="6060E258" w14:textId="77777777" w:rsidR="003B3E63" w:rsidRPr="00946BAF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946BAF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24FD5FD" w14:textId="77777777" w:rsidTr="00DD66E2">
        <w:tc>
          <w:tcPr>
            <w:tcW w:w="14433" w:type="dxa"/>
            <w:gridSpan w:val="7"/>
          </w:tcPr>
          <w:p w14:paraId="21D70E64" w14:textId="77777777" w:rsidR="003B3E63" w:rsidRPr="001C3CA7" w:rsidRDefault="003B3E63" w:rsidP="00DD66E2">
            <w:pPr>
              <w:ind w:left="426" w:hanging="426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3. </w:t>
            </w:r>
            <w:r w:rsidRPr="00096AE0">
              <w:rPr>
                <w:rFonts w:cstheme="minorHAnsi"/>
                <w:color w:val="FF0000"/>
              </w:rPr>
              <w:t>Fizyka atomowa</w:t>
            </w:r>
          </w:p>
        </w:tc>
      </w:tr>
      <w:tr w:rsidR="003B3E63" w:rsidRPr="001C3CA7" w14:paraId="2A70C0AD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BD12592" w14:textId="77777777" w:rsidR="003B3E63" w:rsidRPr="004A1D91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Promieniowanie termiczne ciał</w:t>
            </w:r>
          </w:p>
        </w:tc>
        <w:tc>
          <w:tcPr>
            <w:tcW w:w="2494" w:type="dxa"/>
          </w:tcPr>
          <w:p w14:paraId="019B4A01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definiuje widmo promieniowania</w:t>
            </w:r>
          </w:p>
          <w:p w14:paraId="3D72B46C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definiuje promieniowanie podczerwone i nadfioletowe</w:t>
            </w:r>
          </w:p>
          <w:p w14:paraId="74806594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podaje przykłady działania promieniowania podczerwonego i nadfioletowego</w:t>
            </w:r>
          </w:p>
          <w:p w14:paraId="7CC5DBF8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definiuje promieniowanie termiczne</w:t>
            </w:r>
          </w:p>
          <w:p w14:paraId="4D94A703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definiuje ciało doskonale czarne</w:t>
            </w:r>
          </w:p>
          <w:p w14:paraId="5AD809E9" w14:textId="77777777" w:rsidR="003B3E63" w:rsidRPr="00C04B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definiuje kwant energii</w:t>
            </w:r>
          </w:p>
        </w:tc>
        <w:tc>
          <w:tcPr>
            <w:tcW w:w="2495" w:type="dxa"/>
          </w:tcPr>
          <w:p w14:paraId="2D011819" w14:textId="77777777" w:rsidR="003B3E63" w:rsidRPr="00C04B01" w:rsidRDefault="003B3E63" w:rsidP="00DD66E2">
            <w:pPr>
              <w:pStyle w:val="Wypunktowanie"/>
              <w:ind w:left="238" w:hanging="218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widmo ciągłe światła białego</w:t>
            </w:r>
          </w:p>
          <w:p w14:paraId="1E063281" w14:textId="77777777" w:rsidR="003B3E63" w:rsidRPr="00C04B01" w:rsidRDefault="003B3E63" w:rsidP="00DD66E2">
            <w:pPr>
              <w:pStyle w:val="Wypunktowanie"/>
              <w:ind w:left="238" w:hanging="218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widmo fal elektromagnetycznych</w:t>
            </w:r>
          </w:p>
          <w:p w14:paraId="6ECC33E9" w14:textId="77777777" w:rsidR="003B3E63" w:rsidRPr="00C04B01" w:rsidRDefault="003B3E63" w:rsidP="00DD66E2">
            <w:pPr>
              <w:pStyle w:val="Wypunktowanie"/>
              <w:ind w:left="238" w:hanging="218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promieniowanie termiczne</w:t>
            </w:r>
          </w:p>
          <w:p w14:paraId="2AF06290" w14:textId="77777777" w:rsidR="003B3E63" w:rsidRPr="00C04B01" w:rsidRDefault="003B3E63" w:rsidP="00DD66E2">
            <w:pPr>
              <w:pStyle w:val="Wypunktowanie"/>
              <w:ind w:left="238" w:hanging="218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rozumie powszechność i znaczenie promieniowania termicznego</w:t>
            </w:r>
          </w:p>
          <w:p w14:paraId="6301FDF6" w14:textId="77777777" w:rsidR="003B3E63" w:rsidRPr="00C04B01" w:rsidRDefault="003B3E63" w:rsidP="00DD66E2">
            <w:pPr>
              <w:pStyle w:val="Wypunktowanie"/>
              <w:ind w:left="238" w:hanging="218"/>
              <w:rPr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zapisuje zależność mi</w:t>
            </w:r>
            <w:r>
              <w:rPr>
                <w:rFonts w:asciiTheme="minorHAnsi" w:hAnsiTheme="minorHAnsi" w:cstheme="minorHAnsi"/>
                <w:szCs w:val="20"/>
              </w:rPr>
              <w:t>ę</w:t>
            </w:r>
            <w:r w:rsidRPr="00C04B01">
              <w:rPr>
                <w:rFonts w:asciiTheme="minorHAnsi" w:hAnsiTheme="minorHAnsi" w:cstheme="minorHAnsi"/>
                <w:szCs w:val="20"/>
              </w:rPr>
              <w:t>dzy energią i długością fali promieniowania</w:t>
            </w:r>
          </w:p>
        </w:tc>
        <w:tc>
          <w:tcPr>
            <w:tcW w:w="2495" w:type="dxa"/>
          </w:tcPr>
          <w:p w14:paraId="5E78A36D" w14:textId="77777777" w:rsidR="003B3E63" w:rsidRPr="00C04B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promieniowanie podczerwone i nadfioletowe</w:t>
            </w:r>
          </w:p>
          <w:p w14:paraId="55227D5D" w14:textId="77777777" w:rsidR="003B3E63" w:rsidRPr="00C04B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podaje przykłady modeli ciała doskonale czarnego</w:t>
            </w:r>
          </w:p>
          <w:p w14:paraId="273040CA" w14:textId="77777777" w:rsidR="003B3E63" w:rsidRPr="00C04B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rozumie istnienie zależności promieniowania termicznego od temperatury</w:t>
            </w:r>
          </w:p>
          <w:p w14:paraId="01323D5C" w14:textId="77777777" w:rsidR="003B3E63" w:rsidRPr="00C04B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promieniowanie reliktowe</w:t>
            </w:r>
          </w:p>
          <w:p w14:paraId="7F6899D5" w14:textId="77777777" w:rsidR="003B3E63" w:rsidRPr="00C04B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wykorzystuje zależność mi</w:t>
            </w:r>
            <w:r>
              <w:rPr>
                <w:rFonts w:asciiTheme="minorHAnsi" w:hAnsiTheme="minorHAnsi" w:cstheme="minorHAnsi"/>
                <w:szCs w:val="20"/>
              </w:rPr>
              <w:t>ę</w:t>
            </w:r>
            <w:r w:rsidRPr="00C04B01">
              <w:rPr>
                <w:rFonts w:asciiTheme="minorHAnsi" w:hAnsiTheme="minorHAnsi" w:cstheme="minorHAnsi"/>
                <w:szCs w:val="20"/>
              </w:rPr>
              <w:t>dzy energią i długością fali promieniowania w sytuacjach prostych</w:t>
            </w:r>
          </w:p>
        </w:tc>
        <w:tc>
          <w:tcPr>
            <w:tcW w:w="2495" w:type="dxa"/>
          </w:tcPr>
          <w:p w14:paraId="6AE26F0C" w14:textId="77777777" w:rsidR="003B3E63" w:rsidRPr="00C04B01" w:rsidRDefault="003B3E63" w:rsidP="00DD66E2">
            <w:pPr>
              <w:pStyle w:val="Wypunktowanie"/>
              <w:ind w:left="207" w:hanging="283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opisuje krzywą rozkładu termicznego</w:t>
            </w:r>
          </w:p>
          <w:p w14:paraId="0BCB0FAE" w14:textId="77777777" w:rsidR="003B3E63" w:rsidRPr="00C04B01" w:rsidRDefault="003B3E63" w:rsidP="00DD66E2">
            <w:pPr>
              <w:pStyle w:val="Wypunktowanie"/>
              <w:ind w:left="207" w:hanging="283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wyjaśnia zależność promieniowania termicznego od temperatury</w:t>
            </w:r>
          </w:p>
          <w:p w14:paraId="0825447B" w14:textId="77777777" w:rsidR="003B3E63" w:rsidRPr="00C04B01" w:rsidRDefault="003B3E63" w:rsidP="00DD66E2">
            <w:pPr>
              <w:pStyle w:val="Wypunktowanie"/>
              <w:ind w:left="207" w:hanging="283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wyjaśnia znaczenie istnienia promieniowania reliktowego</w:t>
            </w:r>
          </w:p>
          <w:p w14:paraId="18C0D3FD" w14:textId="77777777" w:rsidR="003B3E63" w:rsidRPr="00C04B01" w:rsidRDefault="003B3E63" w:rsidP="00DD66E2">
            <w:pPr>
              <w:pStyle w:val="Wypunktowanie"/>
              <w:ind w:left="207" w:hanging="283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zapisuje zależność mi</w:t>
            </w:r>
            <w:r>
              <w:rPr>
                <w:rFonts w:asciiTheme="minorHAnsi" w:hAnsiTheme="minorHAnsi" w:cstheme="minorHAnsi"/>
                <w:szCs w:val="20"/>
              </w:rPr>
              <w:t>ę</w:t>
            </w:r>
            <w:r w:rsidRPr="00C04B01">
              <w:rPr>
                <w:rFonts w:asciiTheme="minorHAnsi" w:hAnsiTheme="minorHAnsi" w:cstheme="minorHAnsi"/>
                <w:szCs w:val="20"/>
              </w:rPr>
              <w:t>dzy energią i długością fali promieniowania w sytuacjach problemowych</w:t>
            </w:r>
          </w:p>
          <w:p w14:paraId="38915851" w14:textId="77777777" w:rsidR="003B3E63" w:rsidRPr="00C04B01" w:rsidRDefault="003B3E63" w:rsidP="00DD66E2">
            <w:pPr>
              <w:pStyle w:val="Wypunktowanie"/>
              <w:ind w:left="207" w:hanging="283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  <w:szCs w:val="20"/>
              </w:rPr>
              <w:t>wyjaśnia znaczenie kwantu energii</w:t>
            </w:r>
          </w:p>
        </w:tc>
        <w:tc>
          <w:tcPr>
            <w:tcW w:w="2495" w:type="dxa"/>
          </w:tcPr>
          <w:p w14:paraId="3AF5F93D" w14:textId="77777777" w:rsidR="003B3E63" w:rsidRPr="00C04B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C04B01">
              <w:rPr>
                <w:rFonts w:cstheme="minorHAnsi"/>
                <w:sz w:val="20"/>
                <w:szCs w:val="20"/>
              </w:rPr>
              <w:t>formułuje prawo przesunięć Wiena</w:t>
            </w:r>
          </w:p>
          <w:p w14:paraId="09675C86" w14:textId="77777777" w:rsidR="003B3E63" w:rsidRPr="00C04B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C04B01">
              <w:rPr>
                <w:rFonts w:cstheme="minorHAnsi"/>
                <w:sz w:val="20"/>
                <w:szCs w:val="20"/>
              </w:rPr>
              <w:t>formułuje prawo Stefana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C04B01">
              <w:rPr>
                <w:rFonts w:cstheme="minorHAnsi"/>
                <w:sz w:val="20"/>
                <w:szCs w:val="20"/>
              </w:rPr>
              <w:t>Boltzmana</w:t>
            </w:r>
          </w:p>
          <w:p w14:paraId="5D553F78" w14:textId="77777777" w:rsidR="003B3E63" w:rsidRPr="00C04B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C04B01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110FCE30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29C7DC5" w14:textId="77777777" w:rsidR="003B3E63" w:rsidRPr="00AC2503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Widma promieniowania gazów</w:t>
            </w:r>
          </w:p>
        </w:tc>
        <w:tc>
          <w:tcPr>
            <w:tcW w:w="2494" w:type="dxa"/>
          </w:tcPr>
          <w:p w14:paraId="0891CF01" w14:textId="77777777" w:rsidR="003B3E63" w:rsidRPr="00AC2503" w:rsidRDefault="003B3E63" w:rsidP="00DD66E2">
            <w:pPr>
              <w:pStyle w:val="Wypunktowanie"/>
              <w:ind w:left="312" w:hanging="312"/>
              <w:rPr>
                <w:szCs w:val="20"/>
              </w:rPr>
            </w:pPr>
            <w:r>
              <w:rPr>
                <w:rFonts w:asciiTheme="minorHAnsi" w:hAnsiTheme="minorHAnsi" w:cstheme="minorHAnsi"/>
              </w:rPr>
              <w:t>definiuje widmo liniowe i linie widmowe</w:t>
            </w:r>
          </w:p>
        </w:tc>
        <w:tc>
          <w:tcPr>
            <w:tcW w:w="2495" w:type="dxa"/>
          </w:tcPr>
          <w:p w14:paraId="5CBF0412" w14:textId="77777777" w:rsidR="003B3E63" w:rsidRPr="00C04B01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C04B01">
              <w:rPr>
                <w:rFonts w:asciiTheme="minorHAnsi" w:hAnsiTheme="minorHAnsi" w:cstheme="minorHAnsi"/>
              </w:rPr>
              <w:t>opisuje zjawisko linii widmowych oraz widma liniowego</w:t>
            </w:r>
          </w:p>
          <w:p w14:paraId="270C14E9" w14:textId="77777777" w:rsidR="003B3E63" w:rsidRPr="00076CB6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C04B01">
              <w:rPr>
                <w:rFonts w:asciiTheme="minorHAnsi" w:hAnsiTheme="minorHAnsi" w:cstheme="minorHAnsi"/>
              </w:rPr>
              <w:t>podaje przykłady gazów jako źródeł widma liniowego</w:t>
            </w:r>
          </w:p>
        </w:tc>
        <w:tc>
          <w:tcPr>
            <w:tcW w:w="2495" w:type="dxa"/>
          </w:tcPr>
          <w:p w14:paraId="158AF77A" w14:textId="77777777" w:rsidR="003B3E6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C04B01">
              <w:rPr>
                <w:rFonts w:asciiTheme="minorHAnsi" w:hAnsiTheme="minorHAnsi" w:cstheme="minorHAnsi"/>
              </w:rPr>
              <w:t>opisuje zjawisko widma emisyjnego</w:t>
            </w:r>
          </w:p>
          <w:p w14:paraId="0F44CC14" w14:textId="77777777" w:rsidR="003B3E63" w:rsidRPr="00076CB6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C04B01">
              <w:rPr>
                <w:rFonts w:asciiTheme="minorHAnsi" w:hAnsiTheme="minorHAnsi" w:cstheme="minorHAnsi"/>
              </w:rPr>
              <w:t>podaje przykłady zastosowania widma liniowego</w:t>
            </w:r>
          </w:p>
        </w:tc>
        <w:tc>
          <w:tcPr>
            <w:tcW w:w="2495" w:type="dxa"/>
          </w:tcPr>
          <w:p w14:paraId="5D55DD0D" w14:textId="77777777" w:rsidR="003B3E63" w:rsidRPr="00C04B01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opisuje </w:t>
            </w:r>
            <w:r w:rsidRPr="00C04B01">
              <w:rPr>
                <w:rFonts w:asciiTheme="minorHAnsi" w:hAnsiTheme="minorHAnsi" w:cstheme="minorHAnsi"/>
              </w:rPr>
              <w:t xml:space="preserve">mechanizm powstawania linii emisyjnych </w:t>
            </w:r>
          </w:p>
          <w:p w14:paraId="420E27FF" w14:textId="77777777" w:rsidR="003B3E63" w:rsidRPr="00AC250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 w:rsidRPr="00C04B01">
              <w:rPr>
                <w:rFonts w:asciiTheme="minorHAnsi" w:hAnsiTheme="minorHAnsi" w:cstheme="minorHAnsi"/>
              </w:rPr>
              <w:t>opisuje mechanizm powstawania linii emisyjnych gazów</w:t>
            </w:r>
          </w:p>
        </w:tc>
        <w:tc>
          <w:tcPr>
            <w:tcW w:w="2495" w:type="dxa"/>
          </w:tcPr>
          <w:p w14:paraId="3421272C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zapisuje wzór i opisuje serię Balmera oraz Balmera–Rydberga</w:t>
            </w:r>
          </w:p>
          <w:p w14:paraId="76E88C09" w14:textId="77777777" w:rsidR="003B3E63" w:rsidRPr="00C11224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korzysta ze wzorów Balmera i Balmera–Rydberga</w:t>
            </w:r>
          </w:p>
          <w:p w14:paraId="5251394B" w14:textId="77777777" w:rsidR="003B3E63" w:rsidRPr="00AC250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A9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24CD312E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665B60B" w14:textId="77777777" w:rsidR="003B3E63" w:rsidRPr="00520744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Modele budowy atomu</w:t>
            </w:r>
          </w:p>
        </w:tc>
        <w:tc>
          <w:tcPr>
            <w:tcW w:w="2494" w:type="dxa"/>
          </w:tcPr>
          <w:p w14:paraId="27059D16" w14:textId="77777777" w:rsidR="003B3E63" w:rsidRPr="00096AE0" w:rsidRDefault="003B3E63" w:rsidP="003B3E63">
            <w:pPr>
              <w:pStyle w:val="Wypunktowanie"/>
              <w:numPr>
                <w:ilvl w:val="0"/>
                <w:numId w:val="38"/>
              </w:numPr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pojęcia cząsteczki (molekuły), atomu, pierwiastka, związku chemicznego</w:t>
            </w:r>
          </w:p>
          <w:p w14:paraId="1D682DB6" w14:textId="77777777" w:rsidR="003B3E63" w:rsidRPr="00096AE0" w:rsidRDefault="003B3E63" w:rsidP="003B3E63">
            <w:pPr>
              <w:pStyle w:val="Wypunktowanie"/>
              <w:numPr>
                <w:ilvl w:val="0"/>
                <w:numId w:val="38"/>
              </w:numPr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opisuje historyczne poglądy na budowę materii</w:t>
            </w:r>
          </w:p>
          <w:p w14:paraId="40AE54FE" w14:textId="77777777" w:rsidR="003B3E63" w:rsidRPr="005A4F10" w:rsidRDefault="003B3E63" w:rsidP="003B3E63">
            <w:pPr>
              <w:pStyle w:val="Wypunktowanie"/>
              <w:numPr>
                <w:ilvl w:val="0"/>
                <w:numId w:val="38"/>
              </w:numPr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formułuje pierwszy postulat Bohra</w:t>
            </w:r>
          </w:p>
        </w:tc>
        <w:tc>
          <w:tcPr>
            <w:tcW w:w="2495" w:type="dxa"/>
          </w:tcPr>
          <w:p w14:paraId="7AFF5EC0" w14:textId="77777777" w:rsidR="003B3E63" w:rsidRPr="00714376" w:rsidRDefault="003B3E63" w:rsidP="00DD66E2">
            <w:pPr>
              <w:pStyle w:val="Wypunktowanie"/>
              <w:ind w:left="238" w:hanging="283"/>
              <w:rPr>
                <w:rFonts w:asciiTheme="minorHAnsi" w:hAnsiTheme="minorHAnsi" w:cstheme="minorHAnsi"/>
              </w:rPr>
            </w:pPr>
            <w:r w:rsidRPr="00714376">
              <w:rPr>
                <w:rFonts w:asciiTheme="minorHAnsi" w:hAnsiTheme="minorHAnsi" w:cstheme="minorHAnsi"/>
              </w:rPr>
              <w:lastRenderedPageBreak/>
              <w:t>opisuje układ okresowy pierwiastków</w:t>
            </w:r>
          </w:p>
          <w:p w14:paraId="31E2DAB8" w14:textId="77777777" w:rsidR="003B3E63" w:rsidRPr="00714376" w:rsidRDefault="003B3E63" w:rsidP="00DD66E2">
            <w:pPr>
              <w:pStyle w:val="Wypunktowanie"/>
              <w:ind w:left="238" w:hanging="283"/>
              <w:rPr>
                <w:rFonts w:asciiTheme="minorHAnsi" w:hAnsiTheme="minorHAnsi" w:cstheme="minorHAnsi"/>
              </w:rPr>
            </w:pPr>
            <w:r w:rsidRPr="00714376">
              <w:rPr>
                <w:rFonts w:asciiTheme="minorHAnsi" w:hAnsiTheme="minorHAnsi" w:cstheme="minorHAnsi"/>
              </w:rPr>
              <w:t xml:space="preserve">opisuje modele Thomsona i Rutherforda budowy materii </w:t>
            </w:r>
          </w:p>
          <w:p w14:paraId="66ED9F21" w14:textId="77777777" w:rsidR="003B3E63" w:rsidRPr="00791414" w:rsidRDefault="003B3E63" w:rsidP="00DD66E2">
            <w:pPr>
              <w:pStyle w:val="Wypunktowanie"/>
              <w:ind w:left="238" w:hanging="283"/>
            </w:pPr>
            <w:r w:rsidRPr="00714376">
              <w:rPr>
                <w:rFonts w:asciiTheme="minorHAnsi" w:hAnsiTheme="minorHAnsi" w:cstheme="minorHAnsi"/>
              </w:rPr>
              <w:lastRenderedPageBreak/>
              <w:t xml:space="preserve">wyjaśnia znaczenie pierwszego postulatu Bohra </w:t>
            </w:r>
          </w:p>
        </w:tc>
        <w:tc>
          <w:tcPr>
            <w:tcW w:w="2495" w:type="dxa"/>
          </w:tcPr>
          <w:p w14:paraId="44FEB078" w14:textId="77777777" w:rsidR="003B3E63" w:rsidRPr="0066211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 xml:space="preserve">wyjaśnia ograniczenia modeli </w:t>
            </w:r>
            <w:r w:rsidRPr="00791414">
              <w:rPr>
                <w:rFonts w:asciiTheme="minorHAnsi" w:hAnsiTheme="minorHAnsi" w:cstheme="minorHAnsi"/>
              </w:rPr>
              <w:t>Thomsona i Rutherforda budowy materii</w:t>
            </w:r>
          </w:p>
          <w:p w14:paraId="79C4D29E" w14:textId="77777777" w:rsidR="003B3E63" w:rsidRPr="0094572F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opisuje doświadczenie Rutherforda</w:t>
            </w:r>
          </w:p>
          <w:p w14:paraId="0ED0EE3D" w14:textId="77777777" w:rsidR="003B3E63" w:rsidRPr="00791414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lastRenderedPageBreak/>
              <w:t>wykorzystuje pierwszy postulat Bohra w sytuacjach prostych</w:t>
            </w:r>
          </w:p>
        </w:tc>
        <w:tc>
          <w:tcPr>
            <w:tcW w:w="2495" w:type="dxa"/>
          </w:tcPr>
          <w:p w14:paraId="005050F0" w14:textId="77777777" w:rsidR="003B3E63" w:rsidRPr="00714376" w:rsidRDefault="003B3E63" w:rsidP="00DD66E2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formułuje wnioski płynące z </w:t>
            </w:r>
            <w:r w:rsidRPr="00714376">
              <w:rPr>
                <w:rFonts w:cstheme="minorHAnsi"/>
              </w:rPr>
              <w:t>pierwszego postulatu Bohra</w:t>
            </w:r>
          </w:p>
          <w:p w14:paraId="243DB233" w14:textId="77777777" w:rsidR="003B3E63" w:rsidRPr="00875023" w:rsidRDefault="003B3E63" w:rsidP="00DD66E2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podaje ograniczenia modelu Bohra atomu wodoru</w:t>
            </w:r>
          </w:p>
          <w:p w14:paraId="6DEA0C0B" w14:textId="77777777" w:rsidR="003B3E63" w:rsidRPr="00791414" w:rsidRDefault="003B3E63" w:rsidP="00DD66E2">
            <w:pPr>
              <w:pStyle w:val="Akapitzlist"/>
              <w:numPr>
                <w:ilvl w:val="0"/>
                <w:numId w:val="20"/>
              </w:numPr>
              <w:ind w:left="277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lastRenderedPageBreak/>
              <w:t>wykorzystuje pierwszy postulat Bohra w sytuacjach problemowych</w:t>
            </w:r>
          </w:p>
        </w:tc>
        <w:tc>
          <w:tcPr>
            <w:tcW w:w="2495" w:type="dxa"/>
          </w:tcPr>
          <w:p w14:paraId="46DCEF17" w14:textId="77777777" w:rsidR="003B3E63" w:rsidRPr="005A4F10" w:rsidRDefault="003B3E63" w:rsidP="00DD66E2">
            <w:pPr>
              <w:pStyle w:val="Akapitzlist"/>
              <w:numPr>
                <w:ilvl w:val="0"/>
                <w:numId w:val="20"/>
              </w:numPr>
              <w:ind w:left="317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lastRenderedPageBreak/>
              <w:t>rozwiązuje zadania problemowe wykraczające poza wymagania dopełniające</w:t>
            </w:r>
          </w:p>
        </w:tc>
      </w:tr>
      <w:tr w:rsidR="003B3E63" w:rsidRPr="001C3CA7" w14:paraId="4E2E2CF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EE473CC" w14:textId="77777777" w:rsidR="003B3E63" w:rsidRPr="00520744" w:rsidRDefault="003B3E63" w:rsidP="00DD66E2">
            <w:pPr>
              <w:pStyle w:val="Tekstglowny"/>
              <w:numPr>
                <w:ilvl w:val="0"/>
                <w:numId w:val="2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Emisja promieniowania przez atomy</w:t>
            </w:r>
          </w:p>
        </w:tc>
        <w:tc>
          <w:tcPr>
            <w:tcW w:w="2494" w:type="dxa"/>
          </w:tcPr>
          <w:p w14:paraId="4D3B3AE4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stan podstawowy oraz stany wzbudzone atomu</w:t>
            </w:r>
          </w:p>
          <w:p w14:paraId="744F1850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zjawisko jonizacji atomu</w:t>
            </w:r>
          </w:p>
          <w:p w14:paraId="1964ACF3" w14:textId="77777777" w:rsidR="003B3E63" w:rsidRPr="005A4F1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formułuje drugi postulat Bohra</w:t>
            </w:r>
          </w:p>
        </w:tc>
        <w:tc>
          <w:tcPr>
            <w:tcW w:w="2495" w:type="dxa"/>
          </w:tcPr>
          <w:p w14:paraId="464BB1BB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pojęcie poziomów energetycznych elektronu w atomie wodoru</w:t>
            </w:r>
          </w:p>
          <w:p w14:paraId="60EE2966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wykorzystuje elektronowolt jako jednostkę energii</w:t>
            </w:r>
          </w:p>
          <w:p w14:paraId="2BB71F6C" w14:textId="77777777" w:rsidR="003B3E63" w:rsidRPr="00354CA9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znaczenie drugiego postulatu Bohra </w:t>
            </w:r>
          </w:p>
          <w:p w14:paraId="2B3D4542" w14:textId="77777777" w:rsidR="003B3E63" w:rsidRPr="005A4F10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podaje wartość energii elektronu wodoru w stanie podstawowym</w:t>
            </w:r>
          </w:p>
        </w:tc>
        <w:tc>
          <w:tcPr>
            <w:tcW w:w="2495" w:type="dxa"/>
          </w:tcPr>
          <w:p w14:paraId="6896B257" w14:textId="77777777" w:rsidR="003B3E63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przelicza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elektronowolt</w:t>
            </w:r>
            <w:r>
              <w:rPr>
                <w:rFonts w:asciiTheme="minorHAnsi" w:hAnsiTheme="minorHAnsi" w:cstheme="minorHAnsi"/>
                <w:sz w:val="22"/>
              </w:rPr>
              <w:t>y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na dżule</w:t>
            </w:r>
          </w:p>
          <w:p w14:paraId="7844AABD" w14:textId="77777777" w:rsidR="003B3E63" w:rsidRPr="00664B63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jonizacji atomu</w:t>
            </w:r>
          </w:p>
          <w:p w14:paraId="7D570D84" w14:textId="77777777" w:rsidR="003B3E63" w:rsidRPr="005A4F10" w:rsidRDefault="003B3E63" w:rsidP="00DD66E2">
            <w:pPr>
              <w:pStyle w:val="Wypunktowanie"/>
              <w:ind w:left="314" w:hanging="314"/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wykorzystuje drugi postulat Bohra w sytuacjach prostych</w:t>
            </w:r>
          </w:p>
        </w:tc>
        <w:tc>
          <w:tcPr>
            <w:tcW w:w="2495" w:type="dxa"/>
          </w:tcPr>
          <w:p w14:paraId="0FAE80B6" w14:textId="77777777" w:rsidR="003B3E63" w:rsidRDefault="003B3E63" w:rsidP="00DD66E2">
            <w:pPr>
              <w:pStyle w:val="Wypunktowanie"/>
              <w:ind w:left="207" w:hanging="207"/>
              <w:rPr>
                <w:rFonts w:asciiTheme="minorHAnsi" w:hAnsiTheme="minorHAnsi" w:cstheme="minorHAnsi"/>
                <w:szCs w:val="20"/>
              </w:rPr>
            </w:pPr>
            <w:r w:rsidRPr="0049515B">
              <w:rPr>
                <w:rFonts w:asciiTheme="minorHAnsi" w:hAnsiTheme="minorHAnsi" w:cstheme="minorHAnsi"/>
                <w:szCs w:val="20"/>
              </w:rPr>
              <w:t>formułuje wnioski płynące z drugiego postulatu Bohra</w:t>
            </w:r>
          </w:p>
          <w:p w14:paraId="348C6E0E" w14:textId="77777777" w:rsidR="003B3E63" w:rsidRPr="0049515B" w:rsidRDefault="003B3E63" w:rsidP="00DD66E2">
            <w:pPr>
              <w:pStyle w:val="Wypunktowanie"/>
              <w:ind w:left="207" w:hanging="20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</w:rPr>
              <w:t>wykorzystuje drugi postulat Bohra w sytuacjach problemowych</w:t>
            </w:r>
          </w:p>
        </w:tc>
        <w:tc>
          <w:tcPr>
            <w:tcW w:w="2495" w:type="dxa"/>
          </w:tcPr>
          <w:p w14:paraId="0A66E1CF" w14:textId="77777777" w:rsidR="003B3E63" w:rsidRDefault="003B3E63" w:rsidP="00DD66E2">
            <w:pPr>
              <w:pStyle w:val="Wypunktowanie"/>
              <w:ind w:left="263" w:hanging="26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wyprowadza zależność między długością fali emitowanego fotonu a numerami orbit, między którymi przeskakuje elektron</w:t>
            </w:r>
          </w:p>
          <w:p w14:paraId="27F18A0F" w14:textId="77777777" w:rsidR="003B3E63" w:rsidRDefault="003B3E63" w:rsidP="00DD66E2">
            <w:pPr>
              <w:pStyle w:val="Wypunktowanie"/>
              <w:ind w:left="263" w:hanging="26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oblicza stałą Rydberga</w:t>
            </w:r>
          </w:p>
          <w:p w14:paraId="784A1C57" w14:textId="77777777" w:rsidR="003B3E63" w:rsidRPr="00B27B11" w:rsidRDefault="003B3E63" w:rsidP="00DD66E2">
            <w:pPr>
              <w:pStyle w:val="Wypunktowanie"/>
              <w:ind w:left="263" w:hanging="263"/>
              <w:rPr>
                <w:rFonts w:asciiTheme="minorHAnsi" w:hAnsiTheme="minorHAnsi" w:cstheme="minorHAnsi"/>
              </w:rPr>
            </w:pPr>
            <w:r w:rsidRPr="00B27B11">
              <w:rPr>
                <w:rFonts w:asciiTheme="minorHAnsi" w:hAnsiTheme="minorHAnsi" w:cstheme="minorHAnsi"/>
              </w:rPr>
              <w:t>rozwiązuje zadania problemowe wykraczające poza wymagania dopełniające</w:t>
            </w:r>
          </w:p>
        </w:tc>
      </w:tr>
      <w:tr w:rsidR="003B3E63" w:rsidRPr="001C3CA7" w14:paraId="31D5B02D" w14:textId="77777777" w:rsidTr="00DD66E2">
        <w:tc>
          <w:tcPr>
            <w:tcW w:w="14433" w:type="dxa"/>
            <w:gridSpan w:val="7"/>
          </w:tcPr>
          <w:p w14:paraId="5C7FE734" w14:textId="77777777" w:rsidR="003B3E63" w:rsidRPr="000A0729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426" w:hanging="426"/>
              <w:rPr>
                <w:rFonts w:asciiTheme="minorHAnsi" w:hAnsiTheme="minorHAnsi" w:cstheme="minorHAnsi"/>
                <w:color w:val="FF0000"/>
                <w:szCs w:val="20"/>
              </w:rPr>
            </w:pPr>
            <w:r>
              <w:rPr>
                <w:rFonts w:asciiTheme="minorHAnsi" w:hAnsiTheme="minorHAnsi" w:cstheme="minorHAnsi"/>
                <w:color w:val="FF0000"/>
                <w:szCs w:val="20"/>
              </w:rPr>
              <w:t xml:space="preserve">4. </w:t>
            </w:r>
            <w:r w:rsidRPr="00096AE0">
              <w:rPr>
                <w:rFonts w:asciiTheme="minorHAnsi" w:hAnsiTheme="minorHAnsi" w:cstheme="minorHAnsi"/>
                <w:color w:val="FF0000"/>
                <w:sz w:val="22"/>
              </w:rPr>
              <w:t>Fizyka jądrowa</w:t>
            </w:r>
          </w:p>
        </w:tc>
      </w:tr>
      <w:tr w:rsidR="003B3E63" w:rsidRPr="001C3CA7" w14:paraId="0033002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DD4729B" w14:textId="77777777" w:rsidR="003B3E63" w:rsidRPr="001C3CA7" w:rsidRDefault="003B3E63" w:rsidP="00DD66E2">
            <w:pPr>
              <w:pStyle w:val="Tekstglowny"/>
              <w:numPr>
                <w:ilvl w:val="0"/>
                <w:numId w:val="33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Budowa jądra atomowego</w:t>
            </w:r>
          </w:p>
        </w:tc>
        <w:tc>
          <w:tcPr>
            <w:tcW w:w="2494" w:type="dxa"/>
          </w:tcPr>
          <w:p w14:paraId="0A3D905C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jądro atomowe</w:t>
            </w:r>
          </w:p>
          <w:p w14:paraId="76D7CA32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nukleon, wymienia nukleony</w:t>
            </w:r>
          </w:p>
          <w:p w14:paraId="4F74E9E2" w14:textId="77777777" w:rsidR="003B3E63" w:rsidRPr="001C3CA7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izotop</w:t>
            </w:r>
          </w:p>
        </w:tc>
        <w:tc>
          <w:tcPr>
            <w:tcW w:w="2495" w:type="dxa"/>
          </w:tcPr>
          <w:p w14:paraId="533D578B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strukturę układu okresowego pierwiastków</w:t>
            </w:r>
          </w:p>
          <w:p w14:paraId="73546488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korzysta z układu okresowego pierwiastków do odczytywania informacji</w:t>
            </w:r>
          </w:p>
          <w:p w14:paraId="07A1AAF9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własności protonu i neutronu </w:t>
            </w:r>
          </w:p>
          <w:p w14:paraId="6028C5C8" w14:textId="77777777" w:rsidR="003B3E63" w:rsidRPr="001C3CA7" w:rsidRDefault="003B3E63" w:rsidP="00DD66E2">
            <w:pPr>
              <w:pStyle w:val="Wypunktowanie"/>
              <w:ind w:left="314" w:hanging="314"/>
              <w:rPr>
                <w:rFonts w:asciiTheme="minorHAnsi" w:hAnsi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wykorzystuje z jednostkę masy atomowej</w:t>
            </w:r>
          </w:p>
        </w:tc>
        <w:tc>
          <w:tcPr>
            <w:tcW w:w="2495" w:type="dxa"/>
          </w:tcPr>
          <w:p w14:paraId="173873C2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jadra atomowego</w:t>
            </w:r>
          </w:p>
          <w:p w14:paraId="6BBD94BE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wykorzystuje liczbę atomową i masową do oznaczania składu jąder atomowych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prostych</w:t>
            </w:r>
          </w:p>
          <w:p w14:paraId="630030DC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zamienia jednostkę masy atomowej na kilogramy</w:t>
            </w:r>
          </w:p>
          <w:p w14:paraId="195F613C" w14:textId="77777777" w:rsidR="003B3E63" w:rsidRPr="00096AE0" w:rsidRDefault="003B3E63" w:rsidP="00DD66E2">
            <w:pPr>
              <w:pStyle w:val="Wypunktowanie"/>
              <w:ind w:left="314" w:hanging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wskazuje izotopy danego pierwiastka</w:t>
            </w:r>
          </w:p>
          <w:p w14:paraId="7B21F131" w14:textId="77777777" w:rsidR="003B3E63" w:rsidRPr="001C3CA7" w:rsidRDefault="003B3E63" w:rsidP="00DD66E2">
            <w:pPr>
              <w:pStyle w:val="Wypunktowanie"/>
              <w:numPr>
                <w:ilvl w:val="0"/>
                <w:numId w:val="0"/>
              </w:numPr>
              <w:ind w:left="312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602EE00E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wykorzystuje liczbę atomową i masową do oznaczania składu jąder atomowych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problemowych</w:t>
            </w:r>
          </w:p>
          <w:p w14:paraId="015671A6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posługuje się pojęciami jąder stabilnych i niestabilnych</w:t>
            </w:r>
          </w:p>
        </w:tc>
        <w:tc>
          <w:tcPr>
            <w:tcW w:w="2495" w:type="dxa"/>
          </w:tcPr>
          <w:p w14:paraId="6C52AABE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rozumie, że protony i neutrony nie są podstawowymi składnikami materii; zna pojęcie kwarku</w:t>
            </w:r>
          </w:p>
          <w:p w14:paraId="3A6D3921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promień jadra atomowego</w:t>
            </w:r>
          </w:p>
          <w:p w14:paraId="0B3580FB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korzysta z pojęcia jądrowego niedoboru masy</w:t>
            </w:r>
          </w:p>
          <w:p w14:paraId="1EA1D66E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  <w:p w14:paraId="41AC0B1C" w14:textId="77777777" w:rsidR="003B3E63" w:rsidRPr="003E0DCB" w:rsidRDefault="003B3E63" w:rsidP="00DD66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B3E63" w:rsidRPr="001C3CA7" w14:paraId="7FF5873F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F997684" w14:textId="77777777" w:rsidR="003B3E63" w:rsidRPr="00924756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Rozpady promieniotwórcze</w:t>
            </w:r>
          </w:p>
        </w:tc>
        <w:tc>
          <w:tcPr>
            <w:tcW w:w="2494" w:type="dxa"/>
          </w:tcPr>
          <w:p w14:paraId="7D646F15" w14:textId="77777777" w:rsidR="003B3E63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rozpad promieniotwórczy</w:t>
            </w:r>
          </w:p>
          <w:p w14:paraId="11066BA6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definiuje izotop promieniotwórczy</w:t>
            </w:r>
          </w:p>
          <w:p w14:paraId="3E5C6BE3" w14:textId="77777777" w:rsidR="003B3E63" w:rsidRPr="00924756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definiuje aktywność źródła promieniotwórczego </w:t>
            </w:r>
          </w:p>
        </w:tc>
        <w:tc>
          <w:tcPr>
            <w:tcW w:w="2495" w:type="dxa"/>
          </w:tcPr>
          <w:p w14:paraId="7AA3C039" w14:textId="77777777" w:rsidR="003B3E63" w:rsidRPr="00816079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mechanizm </w:t>
            </w:r>
            <w:r w:rsidRPr="00816079">
              <w:rPr>
                <w:rFonts w:asciiTheme="minorHAnsi" w:hAnsiTheme="minorHAnsi" w:cstheme="minorHAnsi"/>
                <w:szCs w:val="20"/>
              </w:rPr>
              <w:t>powstawania promieniowania γ</w:t>
            </w:r>
          </w:p>
          <w:p w14:paraId="771245F6" w14:textId="77777777" w:rsidR="003B3E63" w:rsidRPr="00816079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816079">
              <w:rPr>
                <w:rFonts w:asciiTheme="minorHAnsi" w:hAnsiTheme="minorHAnsi" w:cstheme="minorHAnsi"/>
                <w:szCs w:val="20"/>
              </w:rPr>
              <w:t>wyjaśnia znaczenie aktywności źródła promieniowania</w:t>
            </w:r>
          </w:p>
          <w:p w14:paraId="1312E6EE" w14:textId="77777777" w:rsidR="003B3E63" w:rsidRPr="00924756" w:rsidRDefault="003B3E63" w:rsidP="00DD66E2">
            <w:pPr>
              <w:pStyle w:val="Wypunktowanie"/>
              <w:ind w:left="312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posługuje się bekerelem jako jednostką</w:t>
            </w:r>
            <w:r>
              <w:rPr>
                <w:rFonts w:asciiTheme="minorHAnsi" w:hAnsiTheme="minorHAnsi" w:cstheme="minorHAnsi"/>
                <w:sz w:val="22"/>
              </w:rPr>
              <w:t xml:space="preserve"> aktywności źródła </w:t>
            </w:r>
            <w:r w:rsidRPr="00096AE0">
              <w:rPr>
                <w:rFonts w:asciiTheme="minorHAnsi" w:hAnsiTheme="minorHAnsi" w:cstheme="minorHAnsi"/>
                <w:sz w:val="22"/>
              </w:rPr>
              <w:t>promieniotwórczego</w:t>
            </w:r>
          </w:p>
        </w:tc>
        <w:tc>
          <w:tcPr>
            <w:tcW w:w="2495" w:type="dxa"/>
          </w:tcPr>
          <w:p w14:paraId="5731F5FA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zapisuje reakcje rozpadu α i rozpadu β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prostych</w:t>
            </w:r>
          </w:p>
          <w:p w14:paraId="32B65688" w14:textId="77777777" w:rsidR="003B3E63" w:rsidRPr="0092475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oblicza aktywność źródła promieniotwórczego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prostych</w:t>
            </w:r>
          </w:p>
        </w:tc>
        <w:tc>
          <w:tcPr>
            <w:tcW w:w="2495" w:type="dxa"/>
          </w:tcPr>
          <w:p w14:paraId="182269AA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zapisuje reakcje rozpadu α i rozpadu β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problemowych</w:t>
            </w:r>
          </w:p>
          <w:p w14:paraId="7B3C5274" w14:textId="77777777" w:rsidR="003B3E63" w:rsidRPr="00924756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oblicza aktywność źródła promieniotwórczego</w:t>
            </w:r>
            <w:r>
              <w:rPr>
                <w:rFonts w:asciiTheme="minorHAnsi" w:hAnsiTheme="minorHAnsi" w:cstheme="minorHAnsi"/>
                <w:sz w:val="22"/>
              </w:rPr>
              <w:t xml:space="preserve"> w sytuacjach problemowych</w:t>
            </w:r>
          </w:p>
        </w:tc>
        <w:tc>
          <w:tcPr>
            <w:tcW w:w="2495" w:type="dxa"/>
          </w:tcPr>
          <w:p w14:paraId="54343914" w14:textId="77777777" w:rsidR="003B3E63" w:rsidRDefault="003B3E63" w:rsidP="003B3E63">
            <w:pPr>
              <w:pStyle w:val="Akapitzlist"/>
              <w:numPr>
                <w:ilvl w:val="0"/>
                <w:numId w:val="36"/>
              </w:numPr>
              <w:ind w:left="263" w:hanging="28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formułuje i wykorzystuje prawo rozpadu promieniotwórczego</w:t>
            </w:r>
          </w:p>
          <w:p w14:paraId="727EA7BA" w14:textId="77777777" w:rsidR="003B3E63" w:rsidRPr="00B27B11" w:rsidRDefault="003B3E63" w:rsidP="003B3E63">
            <w:pPr>
              <w:pStyle w:val="Akapitzlist"/>
              <w:numPr>
                <w:ilvl w:val="0"/>
                <w:numId w:val="36"/>
              </w:numPr>
              <w:ind w:left="263" w:hanging="28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615F7A1A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095285AF" w14:textId="77777777" w:rsidR="003B3E63" w:rsidRPr="001C3CA7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Promieniowanie jądrowe</w:t>
            </w:r>
          </w:p>
        </w:tc>
        <w:tc>
          <w:tcPr>
            <w:tcW w:w="2494" w:type="dxa"/>
          </w:tcPr>
          <w:p w14:paraId="3DDF3F8D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promieniotwórczość naturalną</w:t>
            </w:r>
          </w:p>
          <w:p w14:paraId="3895C7CF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promieniowanie jądrowe</w:t>
            </w:r>
          </w:p>
          <w:p w14:paraId="651F23E4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</w:t>
            </w:r>
            <w:r>
              <w:rPr>
                <w:rFonts w:asciiTheme="minorHAnsi" w:hAnsiTheme="minorHAnsi" w:cstheme="minorHAnsi"/>
                <w:sz w:val="22"/>
              </w:rPr>
              <w:t xml:space="preserve">uje </w:t>
            </w:r>
            <w:r w:rsidRPr="00096AE0">
              <w:rPr>
                <w:rFonts w:asciiTheme="minorHAnsi" w:hAnsiTheme="minorHAnsi" w:cstheme="minorHAnsi"/>
                <w:sz w:val="22"/>
              </w:rPr>
              <w:t>promieniowanie α, β i γ</w:t>
            </w:r>
          </w:p>
        </w:tc>
        <w:tc>
          <w:tcPr>
            <w:tcW w:w="2495" w:type="dxa"/>
          </w:tcPr>
          <w:p w14:paraId="76B0DDE8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</w:t>
            </w:r>
            <w:r>
              <w:rPr>
                <w:rFonts w:asciiTheme="minorHAnsi" w:hAnsiTheme="minorHAnsi" w:cstheme="minorHAnsi"/>
                <w:sz w:val="22"/>
              </w:rPr>
              <w:t>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przykłady pierwiastków promieniotwórczych</w:t>
            </w:r>
          </w:p>
        </w:tc>
        <w:tc>
          <w:tcPr>
            <w:tcW w:w="2495" w:type="dxa"/>
          </w:tcPr>
          <w:p w14:paraId="7A3E05B0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promieniowani</w:t>
            </w:r>
            <w:r>
              <w:rPr>
                <w:rFonts w:asciiTheme="minorHAnsi" w:hAnsiTheme="minorHAnsi" w:cstheme="minorHAnsi"/>
                <w:sz w:val="22"/>
              </w:rPr>
              <w:t>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α, β i γ</w:t>
            </w:r>
          </w:p>
          <w:p w14:paraId="386D2D3F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podstawowe własności promieniowania jądrowego</w:t>
            </w:r>
          </w:p>
        </w:tc>
        <w:tc>
          <w:tcPr>
            <w:tcW w:w="2495" w:type="dxa"/>
          </w:tcPr>
          <w:p w14:paraId="4F6D8A8D" w14:textId="77777777" w:rsidR="003B3E63" w:rsidRPr="00820EC2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opisuje przenikalność </w:t>
            </w:r>
            <w:r w:rsidRPr="00096AE0">
              <w:rPr>
                <w:rFonts w:asciiTheme="minorHAnsi" w:hAnsiTheme="minorHAnsi" w:cstheme="minorHAnsi"/>
                <w:sz w:val="22"/>
              </w:rPr>
              <w:t>promieniowania α, β i γ</w:t>
            </w:r>
          </w:p>
        </w:tc>
        <w:tc>
          <w:tcPr>
            <w:tcW w:w="2495" w:type="dxa"/>
          </w:tcPr>
          <w:p w14:paraId="386913B2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działanie licznika Geigera-Müllera</w:t>
            </w:r>
          </w:p>
          <w:p w14:paraId="322570A7" w14:textId="77777777" w:rsidR="003B3E63" w:rsidRPr="0000768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5A4F10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5059B48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6DC2392" w14:textId="77777777" w:rsidR="003B3E63" w:rsidRPr="007F7270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Wpływ promieniowania jądrowego na materi</w:t>
            </w:r>
            <w:r>
              <w:rPr>
                <w:rStyle w:val="Bold"/>
                <w:rFonts w:asciiTheme="minorHAnsi" w:hAnsiTheme="minorHAnsi" w:cstheme="minorHAnsi"/>
                <w:sz w:val="22"/>
              </w:rPr>
              <w:t>ę</w:t>
            </w: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 xml:space="preserve"> i organizmy żywe</w:t>
            </w:r>
          </w:p>
        </w:tc>
        <w:tc>
          <w:tcPr>
            <w:tcW w:w="2494" w:type="dxa"/>
          </w:tcPr>
          <w:p w14:paraId="664D4FA2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definiuje zasięg promieniowania</w:t>
            </w:r>
          </w:p>
          <w:p w14:paraId="3EF4F183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wymienia zjawiska wywoływane w materii przez promieniowanie γ</w:t>
            </w:r>
          </w:p>
          <w:p w14:paraId="55E20B80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definiuje dawkę pochłoniętą, dawkę równoważną i dawkę skuteczną</w:t>
            </w:r>
          </w:p>
          <w:p w14:paraId="5BE01054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wymienia zadania dozymetrii</w:t>
            </w:r>
          </w:p>
          <w:p w14:paraId="3DDF56C2" w14:textId="77777777" w:rsidR="003B3E63" w:rsidRPr="00007681" w:rsidRDefault="003B3E63" w:rsidP="00DD66E2">
            <w:pPr>
              <w:pStyle w:val="Wypunktowanie"/>
              <w:ind w:left="312" w:hanging="312"/>
              <w:rPr>
                <w:szCs w:val="20"/>
              </w:rPr>
            </w:pPr>
            <w:r w:rsidRPr="008617CF">
              <w:rPr>
                <w:rFonts w:asciiTheme="minorHAnsi" w:hAnsiTheme="minorHAnsi" w:cstheme="minorHAnsi"/>
              </w:rPr>
              <w:t>wymienia metody ochrony przed promieniowaniem</w:t>
            </w:r>
          </w:p>
        </w:tc>
        <w:tc>
          <w:tcPr>
            <w:tcW w:w="2495" w:type="dxa"/>
          </w:tcPr>
          <w:p w14:paraId="3C102E10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wyjaśnia znaczenie zasięgu promieniowania</w:t>
            </w:r>
          </w:p>
          <w:p w14:paraId="53C3F0A1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opisuje zasięg promieniowania α, β i γ</w:t>
            </w:r>
          </w:p>
          <w:p w14:paraId="1EF34202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opisuje skutki napromieniowania dla organizmów żywych</w:t>
            </w:r>
          </w:p>
          <w:p w14:paraId="75380151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wymienia źródła promieniowania naturalnego</w:t>
            </w:r>
          </w:p>
          <w:p w14:paraId="00978248" w14:textId="77777777" w:rsidR="003B3E63" w:rsidRPr="007F7270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  <w:szCs w:val="20"/>
              </w:rPr>
            </w:pPr>
            <w:r w:rsidRPr="008617CF">
              <w:rPr>
                <w:rFonts w:asciiTheme="minorHAnsi" w:hAnsiTheme="minorHAnsi" w:cstheme="minorHAnsi"/>
              </w:rPr>
              <w:t>opisuje źródła promieniowania, na które człowiek jest narażony w życiu codziennym</w:t>
            </w:r>
          </w:p>
        </w:tc>
        <w:tc>
          <w:tcPr>
            <w:tcW w:w="2495" w:type="dxa"/>
          </w:tcPr>
          <w:p w14:paraId="4F6DAF64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wyjaśnia mechanizm zjawiska jonizacji wywołanej przez promieniowanie α i β</w:t>
            </w:r>
          </w:p>
          <w:p w14:paraId="3DEE61C0" w14:textId="77777777" w:rsidR="003B3E6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wyjaśnia znaczenie dawki pochłoniętej, dawki równoważnej i dawki skutecznej</w:t>
            </w:r>
          </w:p>
          <w:p w14:paraId="7D28E08F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oblicza dawkę pochłoniętą w sytuacjach prostych</w:t>
            </w:r>
          </w:p>
          <w:p w14:paraId="243BB7AD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opisuje wielkości promieniowania naturalnego</w:t>
            </w:r>
          </w:p>
          <w:p w14:paraId="220226B7" w14:textId="77777777" w:rsidR="003B3E63" w:rsidRPr="007F7270" w:rsidRDefault="003B3E63" w:rsidP="00DD66E2">
            <w:pPr>
              <w:pStyle w:val="Wypunktowanie"/>
              <w:spacing w:line="240" w:lineRule="auto"/>
              <w:ind w:left="294"/>
              <w:rPr>
                <w:rFonts w:asciiTheme="minorHAnsi" w:hAnsiTheme="minorHAnsi" w:cstheme="minorHAnsi"/>
                <w:szCs w:val="20"/>
              </w:rPr>
            </w:pPr>
            <w:r w:rsidRPr="008617CF">
              <w:rPr>
                <w:rFonts w:asciiTheme="minorHAnsi" w:hAnsiTheme="minorHAnsi" w:cstheme="minorHAnsi"/>
              </w:rPr>
              <w:lastRenderedPageBreak/>
              <w:t>opis</w:t>
            </w:r>
            <w:r>
              <w:rPr>
                <w:rFonts w:asciiTheme="minorHAnsi" w:hAnsiTheme="minorHAnsi" w:cstheme="minorHAnsi"/>
              </w:rPr>
              <w:t>uje</w:t>
            </w:r>
            <w:r w:rsidRPr="008617CF">
              <w:rPr>
                <w:rFonts w:asciiTheme="minorHAnsi" w:hAnsiTheme="minorHAnsi" w:cstheme="minorHAnsi"/>
              </w:rPr>
              <w:t xml:space="preserve"> metody ochrony przed promieniowaniem</w:t>
            </w:r>
          </w:p>
        </w:tc>
        <w:tc>
          <w:tcPr>
            <w:tcW w:w="2495" w:type="dxa"/>
          </w:tcPr>
          <w:p w14:paraId="4793FD2B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lastRenderedPageBreak/>
              <w:t>opisuje zjawisko promieniowania hamowania</w:t>
            </w:r>
          </w:p>
          <w:p w14:paraId="1364276D" w14:textId="77777777" w:rsidR="003B3E63" w:rsidRPr="008617CF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>opisuje zjawisko Comptona</w:t>
            </w:r>
          </w:p>
          <w:p w14:paraId="04493B0C" w14:textId="77777777" w:rsidR="003B3E63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 w:rsidRPr="008617CF">
              <w:rPr>
                <w:rFonts w:asciiTheme="minorHAnsi" w:hAnsiTheme="minorHAnsi" w:cstheme="minorHAnsi"/>
              </w:rPr>
              <w:t xml:space="preserve">opisuje zjawisko tworzenia par elektron </w:t>
            </w:r>
            <w:r>
              <w:rPr>
                <w:rFonts w:asciiTheme="minorHAnsi" w:hAnsiTheme="minorHAnsi" w:cstheme="minorHAnsi"/>
              </w:rPr>
              <w:t>–</w:t>
            </w:r>
            <w:r w:rsidRPr="008617CF">
              <w:rPr>
                <w:rFonts w:asciiTheme="minorHAnsi" w:hAnsiTheme="minorHAnsi" w:cstheme="minorHAnsi"/>
              </w:rPr>
              <w:t xml:space="preserve"> pozyton</w:t>
            </w:r>
          </w:p>
          <w:p w14:paraId="086AE28D" w14:textId="77777777" w:rsidR="003B3E63" w:rsidRPr="007F7270" w:rsidRDefault="003B3E63" w:rsidP="00DD66E2">
            <w:pPr>
              <w:pStyle w:val="Wypunktowanie"/>
              <w:ind w:left="312" w:hanging="3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oblicza dawkę pochłoniętą w sytuacjach problemowych</w:t>
            </w:r>
          </w:p>
        </w:tc>
        <w:tc>
          <w:tcPr>
            <w:tcW w:w="2495" w:type="dxa"/>
          </w:tcPr>
          <w:p w14:paraId="0781EEA1" w14:textId="77777777" w:rsidR="003B3E63" w:rsidRPr="001B1257" w:rsidRDefault="003B3E63" w:rsidP="00DD66E2">
            <w:pPr>
              <w:pStyle w:val="Wypunktowanie"/>
              <w:spacing w:line="240" w:lineRule="auto"/>
              <w:ind w:left="263" w:hanging="26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definiuje grubość połowicznego zaniku</w:t>
            </w:r>
          </w:p>
          <w:p w14:paraId="1EAC3AD5" w14:textId="77777777" w:rsidR="003B3E63" w:rsidRPr="00880635" w:rsidRDefault="003B3E63" w:rsidP="00DD66E2">
            <w:pPr>
              <w:pStyle w:val="Wypunktowanie"/>
              <w:spacing w:line="240" w:lineRule="auto"/>
              <w:ind w:left="263" w:hanging="263"/>
              <w:rPr>
                <w:rFonts w:asciiTheme="minorHAnsi" w:hAnsiTheme="minorHAnsi" w:cstheme="minorHAnsi"/>
              </w:rPr>
            </w:pPr>
            <w:r w:rsidRPr="00880635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791D4E65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C6F6CE5" w14:textId="77777777" w:rsidR="003B3E63" w:rsidRPr="005C2E4C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Zastosowania promieniowania jądrowego</w:t>
            </w:r>
          </w:p>
        </w:tc>
        <w:tc>
          <w:tcPr>
            <w:tcW w:w="2494" w:type="dxa"/>
          </w:tcPr>
          <w:p w14:paraId="79B15C76" w14:textId="77777777" w:rsidR="003B3E63" w:rsidRPr="00096AE0" w:rsidRDefault="003B3E63" w:rsidP="003B3E63">
            <w:pPr>
              <w:pStyle w:val="Wypunktowanie"/>
              <w:numPr>
                <w:ilvl w:val="0"/>
                <w:numId w:val="38"/>
              </w:numPr>
              <w:spacing w:line="240" w:lineRule="auto"/>
              <w:ind w:left="314" w:hanging="36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medyczne zastosowania prądotwórczości</w:t>
            </w:r>
          </w:p>
          <w:p w14:paraId="243521D1" w14:textId="77777777" w:rsidR="003B3E63" w:rsidRPr="00007681" w:rsidRDefault="003B3E63" w:rsidP="003B3E63">
            <w:pPr>
              <w:pStyle w:val="Wypunktowanie"/>
              <w:numPr>
                <w:ilvl w:val="0"/>
                <w:numId w:val="38"/>
              </w:numPr>
              <w:spacing w:line="240" w:lineRule="auto"/>
              <w:ind w:left="314" w:hanging="36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techniczne zastosowania prądotwórczości</w:t>
            </w:r>
          </w:p>
        </w:tc>
        <w:tc>
          <w:tcPr>
            <w:tcW w:w="2495" w:type="dxa"/>
          </w:tcPr>
          <w:p w14:paraId="255F07A6" w14:textId="77777777" w:rsidR="003B3E63" w:rsidRPr="005C2E4C" w:rsidRDefault="003B3E63" w:rsidP="00DD66E2">
            <w:pPr>
              <w:pStyle w:val="Wypunktowanie"/>
              <w:ind w:left="380" w:hanging="425"/>
            </w:pPr>
            <w:r w:rsidRPr="0048712D">
              <w:rPr>
                <w:rFonts w:asciiTheme="minorHAnsi" w:hAnsiTheme="minorHAnsi" w:cstheme="minorHAnsi"/>
              </w:rPr>
              <w:t>wymienia i opisuje korzyści i zagrożenia płynące ze stosowania promieniotwórczości w medycynie</w:t>
            </w:r>
          </w:p>
        </w:tc>
        <w:tc>
          <w:tcPr>
            <w:tcW w:w="2495" w:type="dxa"/>
          </w:tcPr>
          <w:p w14:paraId="49B53209" w14:textId="77777777" w:rsidR="003B3E63" w:rsidRPr="0048712D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48712D">
              <w:rPr>
                <w:rFonts w:asciiTheme="minorHAnsi" w:hAnsiTheme="minorHAnsi" w:cstheme="minorHAnsi"/>
              </w:rPr>
              <w:t>opisuje zastosowania promieniotwórczości w diagnostyce medycznej</w:t>
            </w:r>
          </w:p>
          <w:p w14:paraId="474D6F17" w14:textId="77777777" w:rsidR="003B3E63" w:rsidRPr="0048712D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48712D">
              <w:rPr>
                <w:rFonts w:asciiTheme="minorHAnsi" w:hAnsiTheme="minorHAnsi" w:cstheme="minorHAnsi"/>
              </w:rPr>
              <w:t>opisuje metody radioterapii</w:t>
            </w:r>
          </w:p>
          <w:p w14:paraId="00ABADCF" w14:textId="77777777" w:rsidR="003B3E63" w:rsidRPr="005C2E4C" w:rsidRDefault="003B3E63" w:rsidP="00DD66E2">
            <w:pPr>
              <w:pStyle w:val="Wypunktowanie"/>
              <w:ind w:left="294" w:hanging="294"/>
            </w:pPr>
            <w:r w:rsidRPr="0048712D">
              <w:rPr>
                <w:rFonts w:asciiTheme="minorHAnsi" w:hAnsiTheme="minorHAnsi" w:cstheme="minorHAnsi"/>
              </w:rPr>
              <w:t xml:space="preserve">opisuje metody defektoskopii </w:t>
            </w:r>
            <w:r>
              <w:rPr>
                <w:rFonts w:asciiTheme="minorHAnsi" w:hAnsiTheme="minorHAnsi" w:cstheme="minorHAnsi"/>
              </w:rPr>
              <w:t>za</w:t>
            </w:r>
            <w:r w:rsidRPr="0048712D">
              <w:rPr>
                <w:rFonts w:asciiTheme="minorHAnsi" w:hAnsiTheme="minorHAnsi" w:cstheme="minorHAnsi"/>
              </w:rPr>
              <w:t xml:space="preserve"> pomoc</w:t>
            </w:r>
            <w:r>
              <w:rPr>
                <w:rFonts w:asciiTheme="minorHAnsi" w:hAnsiTheme="minorHAnsi" w:cstheme="minorHAnsi"/>
              </w:rPr>
              <w:t>ą</w:t>
            </w:r>
            <w:r w:rsidRPr="0048712D">
              <w:rPr>
                <w:rFonts w:asciiTheme="minorHAnsi" w:hAnsiTheme="minorHAnsi" w:cstheme="minorHAnsi"/>
              </w:rPr>
              <w:t xml:space="preserve"> promieniowania jądrowego</w:t>
            </w:r>
          </w:p>
        </w:tc>
        <w:tc>
          <w:tcPr>
            <w:tcW w:w="2495" w:type="dxa"/>
          </w:tcPr>
          <w:p w14:paraId="5537999E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ogniwo izotopowe jako niezawodne źródła zasilania</w:t>
            </w:r>
          </w:p>
          <w:p w14:paraId="510D1DD0" w14:textId="77777777" w:rsidR="003B3E63" w:rsidRPr="005C2E4C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wyjaśnia znaczenie promieniowania jądrowego dla współczesnego świata</w:t>
            </w:r>
          </w:p>
        </w:tc>
        <w:tc>
          <w:tcPr>
            <w:tcW w:w="2495" w:type="dxa"/>
          </w:tcPr>
          <w:p w14:paraId="7F3D8A94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metodę datowania radiowęglowego</w:t>
            </w:r>
          </w:p>
          <w:p w14:paraId="76FA3DAF" w14:textId="77777777" w:rsidR="003B3E63" w:rsidRPr="005C2E4C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80635">
              <w:rPr>
                <w:rFonts w:cstheme="minorHAnsi"/>
                <w:sz w:val="20"/>
                <w:szCs w:val="20"/>
              </w:rPr>
              <w:t>je zadania problemowe wykraczające poza wymagania dopełniające</w:t>
            </w:r>
          </w:p>
        </w:tc>
      </w:tr>
      <w:tr w:rsidR="003B3E63" w:rsidRPr="001C3CA7" w14:paraId="60749976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4556137" w14:textId="77777777" w:rsidR="003B3E63" w:rsidRPr="005C2E4C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Reakcje jądrowe</w:t>
            </w:r>
          </w:p>
        </w:tc>
        <w:tc>
          <w:tcPr>
            <w:tcW w:w="2494" w:type="dxa"/>
          </w:tcPr>
          <w:p w14:paraId="0A7F63CF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reakcję jądrową</w:t>
            </w:r>
          </w:p>
          <w:p w14:paraId="5424B42B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zasady zachowania podczas reakcji jądrowych</w:t>
            </w:r>
          </w:p>
        </w:tc>
        <w:tc>
          <w:tcPr>
            <w:tcW w:w="2495" w:type="dxa"/>
          </w:tcPr>
          <w:p w14:paraId="1F20C9C3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technik wywoływania reakcji jądrowych</w:t>
            </w:r>
          </w:p>
          <w:p w14:paraId="47E90625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zasady zachowania podczas reakcji jądrowych</w:t>
            </w:r>
          </w:p>
          <w:p w14:paraId="519D9E25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sztucznych izotopów promieniotwórczych</w:t>
            </w:r>
          </w:p>
        </w:tc>
        <w:tc>
          <w:tcPr>
            <w:tcW w:w="2495" w:type="dxa"/>
          </w:tcPr>
          <w:p w14:paraId="26C8D014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znaczenie zasad zachowania podczas reakcji jądrowych </w:t>
            </w:r>
          </w:p>
          <w:p w14:paraId="00E3528E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zapisuje prawidłowo reakcje jądrowe, z stosując zasady zachowania ładunku i zachowania liczby nukleonów</w:t>
            </w:r>
          </w:p>
          <w:p w14:paraId="2BE2C969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reakcję rozszczepienia</w:t>
            </w:r>
          </w:p>
        </w:tc>
        <w:tc>
          <w:tcPr>
            <w:tcW w:w="2495" w:type="dxa"/>
          </w:tcPr>
          <w:p w14:paraId="365580FC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mechanizm wydzielania i pobierania energii podczas reakcji jądrowych</w:t>
            </w:r>
          </w:p>
          <w:p w14:paraId="09421F9A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mechanizm tworzenia sztucznych izotopów promieniotwórczych</w:t>
            </w:r>
          </w:p>
        </w:tc>
        <w:tc>
          <w:tcPr>
            <w:tcW w:w="2495" w:type="dxa"/>
          </w:tcPr>
          <w:p w14:paraId="48C2FCDC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6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reakcję syntezy jądrowej</w:t>
            </w:r>
          </w:p>
          <w:p w14:paraId="7B6B5A50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63"/>
              <w:rPr>
                <w:rFonts w:asciiTheme="minorHAnsi" w:hAnsiTheme="minorHAnsi" w:cstheme="minorHAnsi"/>
                <w:szCs w:val="20"/>
              </w:rPr>
            </w:pPr>
            <w:r w:rsidRPr="004B6ACE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131D3286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4301B02" w14:textId="77777777" w:rsidR="003B3E63" w:rsidRPr="005C2E4C" w:rsidRDefault="003B3E63" w:rsidP="00DD66E2">
            <w:pPr>
              <w:pStyle w:val="Tekstglowny"/>
              <w:numPr>
                <w:ilvl w:val="1"/>
                <w:numId w:val="34"/>
              </w:numPr>
              <w:spacing w:line="240" w:lineRule="auto"/>
              <w:ind w:left="426" w:hanging="426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Energetyka jądrowa</w:t>
            </w:r>
          </w:p>
        </w:tc>
        <w:tc>
          <w:tcPr>
            <w:tcW w:w="2494" w:type="dxa"/>
          </w:tcPr>
          <w:p w14:paraId="7488FF14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definiuje reakcję łańcuchową</w:t>
            </w:r>
          </w:p>
          <w:p w14:paraId="46AE9D13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definiuje masę krytyczną </w:t>
            </w:r>
          </w:p>
          <w:p w14:paraId="33CCB0A7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A63377">
              <w:rPr>
                <w:rFonts w:asciiTheme="minorHAnsi" w:hAnsiTheme="minorHAnsi" w:cstheme="minorHAnsi"/>
                <w:sz w:val="22"/>
              </w:rPr>
              <w:t>podaje przykłady zastosowań reaktorów jądrowych</w:t>
            </w:r>
          </w:p>
        </w:tc>
        <w:tc>
          <w:tcPr>
            <w:tcW w:w="2495" w:type="dxa"/>
          </w:tcPr>
          <w:p w14:paraId="4EA1CCD6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neutronów wtórnych w reakcji rozszczepienia</w:t>
            </w:r>
          </w:p>
          <w:p w14:paraId="303C033D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przebieg reakcji łańcuchowej</w:t>
            </w:r>
          </w:p>
          <w:p w14:paraId="0954F84E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reaktora jądrowego</w:t>
            </w:r>
          </w:p>
          <w:p w14:paraId="1BC68435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elektrowni jądrowej</w:t>
            </w:r>
          </w:p>
        </w:tc>
        <w:tc>
          <w:tcPr>
            <w:tcW w:w="2495" w:type="dxa"/>
          </w:tcPr>
          <w:p w14:paraId="29CA9DC0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mechanizm powstawania neutronów wtórnych w reakcji rozszczepienia</w:t>
            </w:r>
          </w:p>
          <w:p w14:paraId="5D12A6F0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wyjaśnia znaczenie masy krytycznej</w:t>
            </w:r>
          </w:p>
          <w:p w14:paraId="2F9B3D60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elektrowni jądrowej</w:t>
            </w:r>
          </w:p>
          <w:p w14:paraId="718E4CD6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znaczenie energetyki jądrowej </w:t>
            </w: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we współczesnym świecie</w:t>
            </w:r>
          </w:p>
        </w:tc>
        <w:tc>
          <w:tcPr>
            <w:tcW w:w="2495" w:type="dxa"/>
          </w:tcPr>
          <w:p w14:paraId="7B269A16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wyjaśnia pojęcie współczynnika powielania neutronów</w:t>
            </w:r>
          </w:p>
          <w:p w14:paraId="12F23103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reaktora jądrowego</w:t>
            </w:r>
          </w:p>
          <w:p w14:paraId="704EECAB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korzyści i zagrożenia energetyki jądrowej</w:t>
            </w:r>
          </w:p>
        </w:tc>
        <w:tc>
          <w:tcPr>
            <w:tcW w:w="2495" w:type="dxa"/>
          </w:tcPr>
          <w:p w14:paraId="1EDA5F3F" w14:textId="77777777" w:rsidR="003B3E63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63" w:hanging="263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budowę i zasadę działania bomby jądrowej i bomby wodorowej</w:t>
            </w:r>
          </w:p>
          <w:p w14:paraId="3A84C8EE" w14:textId="77777777" w:rsidR="003B3E63" w:rsidRPr="004B6ACE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ind w:left="263" w:hanging="263"/>
              <w:rPr>
                <w:rFonts w:asciiTheme="minorHAnsi" w:hAnsiTheme="minorHAnsi" w:cstheme="minorHAnsi"/>
                <w:szCs w:val="20"/>
              </w:rPr>
            </w:pPr>
            <w:r w:rsidRPr="004B6ACE">
              <w:rPr>
                <w:rFonts w:asciiTheme="minorHAnsi" w:hAnsiTheme="minorHAnsi" w:cstheme="minorHAnsi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30B88342" w14:textId="77777777" w:rsidTr="00DD66E2">
        <w:tc>
          <w:tcPr>
            <w:tcW w:w="14433" w:type="dxa"/>
            <w:gridSpan w:val="7"/>
          </w:tcPr>
          <w:p w14:paraId="6227ECE9" w14:textId="77777777" w:rsidR="003B3E63" w:rsidRPr="001C3CA7" w:rsidRDefault="003B3E63" w:rsidP="00DD66E2">
            <w:pPr>
              <w:ind w:left="426" w:hanging="426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lastRenderedPageBreak/>
              <w:t>Moduł fakultatywny C</w:t>
            </w:r>
          </w:p>
        </w:tc>
      </w:tr>
      <w:tr w:rsidR="003B3E63" w:rsidRPr="001C3CA7" w14:paraId="0730ED6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19041EF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C.3. Fizyka w medycynie</w:t>
            </w:r>
          </w:p>
        </w:tc>
        <w:tc>
          <w:tcPr>
            <w:tcW w:w="2494" w:type="dxa"/>
          </w:tcPr>
          <w:p w14:paraId="063E4831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wymienia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zastosowania promieniowania rentgenowskiego w diagnostyce medycznej</w:t>
            </w:r>
          </w:p>
          <w:p w14:paraId="1E643587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zastosowania ultradźwięków w terapii i diagnostyce medycznej</w:t>
            </w:r>
          </w:p>
          <w:p w14:paraId="05663897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wymienia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zastosowania promieniowania jądrowego w terapii </w:t>
            </w:r>
          </w:p>
          <w:p w14:paraId="3D95A357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zastosowania leserów w medycynie</w:t>
            </w:r>
          </w:p>
        </w:tc>
        <w:tc>
          <w:tcPr>
            <w:tcW w:w="2495" w:type="dxa"/>
          </w:tcPr>
          <w:p w14:paraId="30A81A12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zastosowania promieniowania rentgenowskiego w diagnostyce medycznej</w:t>
            </w:r>
          </w:p>
          <w:p w14:paraId="3BFCF9BC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zastosowania akceleratorów medycznych</w:t>
            </w:r>
          </w:p>
          <w:p w14:paraId="730568ED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zastosowania promieniowania jądrowego w terapii </w:t>
            </w:r>
          </w:p>
          <w:p w14:paraId="31973ED0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urządzenia medyczne służące w radioterapii</w:t>
            </w:r>
          </w:p>
          <w:p w14:paraId="12518F00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spacing w:line="240" w:lineRule="auto"/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zastosowania leserów w medycynie</w:t>
            </w:r>
          </w:p>
        </w:tc>
        <w:tc>
          <w:tcPr>
            <w:tcW w:w="2495" w:type="dxa"/>
          </w:tcPr>
          <w:p w14:paraId="5DE7B9E1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i wyjaśnia zasady wykonywania zdjęć rentgenowskich</w:t>
            </w:r>
          </w:p>
          <w:p w14:paraId="1DD2E680" w14:textId="77777777" w:rsidR="003B3E63" w:rsidRPr="00810EA2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zasadę działania ultrasonografii medycznej </w:t>
            </w:r>
          </w:p>
          <w:p w14:paraId="3EE17658" w14:textId="77777777" w:rsidR="003B3E63" w:rsidRPr="001C3CA7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urządzenia medyczne służące w radioterapii</w:t>
            </w:r>
          </w:p>
        </w:tc>
        <w:tc>
          <w:tcPr>
            <w:tcW w:w="2495" w:type="dxa"/>
          </w:tcPr>
          <w:p w14:paraId="6A85F07F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tomografu komputerowego</w:t>
            </w:r>
          </w:p>
          <w:p w14:paraId="2F6832DF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działanie akceleratorów medycznych</w:t>
            </w:r>
          </w:p>
          <w:p w14:paraId="4B745CB8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zasadę działań rezonansu magnetycznego</w:t>
            </w:r>
          </w:p>
          <w:p w14:paraId="4A15D22A" w14:textId="77777777" w:rsidR="003B3E63" w:rsidRPr="001C3CA7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ultrasonografii</w:t>
            </w:r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96AE0">
              <w:rPr>
                <w:rFonts w:asciiTheme="minorHAnsi" w:hAnsiTheme="minorHAnsi" w:cstheme="minorHAnsi"/>
                <w:sz w:val="22"/>
              </w:rPr>
              <w:t>dopplerowskiej</w:t>
            </w:r>
          </w:p>
        </w:tc>
        <w:tc>
          <w:tcPr>
            <w:tcW w:w="2495" w:type="dxa"/>
          </w:tcPr>
          <w:p w14:paraId="422C6E7F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zasadę działania lampy rentgenowskiej</w:t>
            </w:r>
          </w:p>
          <w:p w14:paraId="3D97E4CA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19E75629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7B0F6D77" w14:textId="77777777" w:rsidR="003B3E63" w:rsidRPr="001C3CA7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E</w:t>
            </w:r>
          </w:p>
        </w:tc>
      </w:tr>
      <w:tr w:rsidR="003B3E63" w:rsidRPr="001C3CA7" w14:paraId="43033E81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AE113F9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E.3. Elementarne składniki materii</w:t>
            </w:r>
          </w:p>
        </w:tc>
        <w:tc>
          <w:tcPr>
            <w:tcW w:w="2494" w:type="dxa"/>
          </w:tcPr>
          <w:p w14:paraId="07C81053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pojęcie cząstek elementarnych</w:t>
            </w:r>
          </w:p>
          <w:p w14:paraId="212703F7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cząstkę i antycząstkę</w:t>
            </w:r>
          </w:p>
          <w:p w14:paraId="70CFDCF7" w14:textId="77777777" w:rsidR="003B3E63" w:rsidRPr="001C3CA7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EC3B67">
              <w:rPr>
                <w:rFonts w:asciiTheme="minorHAnsi" w:hAnsiTheme="minorHAnsi" w:cstheme="minorHAnsi"/>
                <w:sz w:val="22"/>
              </w:rPr>
              <w:t xml:space="preserve">definiuje kwarki </w:t>
            </w:r>
          </w:p>
        </w:tc>
        <w:tc>
          <w:tcPr>
            <w:tcW w:w="2495" w:type="dxa"/>
          </w:tcPr>
          <w:p w14:paraId="715CDF72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antycząstki protonów, neutronów i elektronów</w:t>
            </w:r>
          </w:p>
          <w:p w14:paraId="12F51207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</w:t>
            </w:r>
            <w:r>
              <w:rPr>
                <w:rFonts w:asciiTheme="minorHAnsi" w:hAnsiTheme="minorHAnsi" w:cstheme="minorHAnsi"/>
                <w:sz w:val="22"/>
              </w:rPr>
              <w:t>iuje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i wymienia kwarki oraz poda</w:t>
            </w:r>
            <w:r>
              <w:rPr>
                <w:rFonts w:asciiTheme="minorHAnsi" w:hAnsiTheme="minorHAnsi" w:cstheme="minorHAnsi"/>
                <w:sz w:val="22"/>
              </w:rPr>
              <w:t>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ich cechy</w:t>
            </w:r>
          </w:p>
          <w:p w14:paraId="5EC14286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podstawowe oddziaływania</w:t>
            </w:r>
          </w:p>
        </w:tc>
        <w:tc>
          <w:tcPr>
            <w:tcW w:w="2495" w:type="dxa"/>
          </w:tcPr>
          <w:p w14:paraId="3722006C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podaje cechy kwarków</w:t>
            </w:r>
          </w:p>
          <w:p w14:paraId="2E76FEBC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podstawowe założenia modelu standardowego</w:t>
            </w:r>
          </w:p>
          <w:p w14:paraId="2617416C" w14:textId="77777777" w:rsidR="003B3E63" w:rsidRPr="001C3CA7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wymienia podstawowe rodzaje cząstek modelu standardowego </w:t>
            </w:r>
          </w:p>
        </w:tc>
        <w:tc>
          <w:tcPr>
            <w:tcW w:w="2495" w:type="dxa"/>
          </w:tcPr>
          <w:p w14:paraId="65359EE1" w14:textId="77777777" w:rsidR="003B3E63" w:rsidRPr="00096AE0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reakcję anihilacji cząstki i antycząstki</w:t>
            </w:r>
          </w:p>
          <w:p w14:paraId="551D04FD" w14:textId="77777777" w:rsidR="003B3E63" w:rsidRPr="001C3CA7" w:rsidRDefault="003B3E63" w:rsidP="00DD66E2">
            <w:pPr>
              <w:pStyle w:val="Wypunktowanie"/>
              <w:spacing w:line="240" w:lineRule="auto"/>
              <w:ind w:left="226" w:hanging="226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opisuje </w:t>
            </w:r>
            <w:r w:rsidRPr="00096AE0">
              <w:rPr>
                <w:rFonts w:asciiTheme="minorHAnsi" w:hAnsiTheme="minorHAnsi" w:cstheme="minorHAnsi"/>
                <w:sz w:val="22"/>
              </w:rPr>
              <w:t>podstawowe rodzaje cząstek modelu standardowego i poda</w:t>
            </w:r>
            <w:r>
              <w:rPr>
                <w:rFonts w:asciiTheme="minorHAnsi" w:hAnsiTheme="minorHAnsi" w:cstheme="minorHAnsi"/>
                <w:sz w:val="22"/>
              </w:rPr>
              <w:t>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ich cechy</w:t>
            </w:r>
          </w:p>
        </w:tc>
        <w:tc>
          <w:tcPr>
            <w:tcW w:w="2495" w:type="dxa"/>
          </w:tcPr>
          <w:p w14:paraId="5555434A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 dopełniające</w:t>
            </w:r>
          </w:p>
        </w:tc>
      </w:tr>
      <w:tr w:rsidR="003B3E63" w:rsidRPr="001C3CA7" w14:paraId="038D9195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6E81C5C9" w14:textId="77777777" w:rsidR="003B3E63" w:rsidRPr="00956145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F</w:t>
            </w:r>
          </w:p>
        </w:tc>
      </w:tr>
      <w:tr w:rsidR="003B3E63" w:rsidRPr="001C3CA7" w14:paraId="3D9B6A8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6916A16C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F.1. Mechanizm widzenia światła</w:t>
            </w:r>
          </w:p>
        </w:tc>
        <w:tc>
          <w:tcPr>
            <w:tcW w:w="2494" w:type="dxa"/>
          </w:tcPr>
          <w:p w14:paraId="243B9117" w14:textId="77777777" w:rsidR="003B3E63" w:rsidRPr="00A55A45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wskazuje podstawowe elementy oka ludzkiego</w:t>
            </w:r>
          </w:p>
          <w:p w14:paraId="1C39E591" w14:textId="77777777" w:rsidR="003B3E63" w:rsidRPr="001C3CA7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odległość dobrego widzenia</w:t>
            </w:r>
          </w:p>
        </w:tc>
        <w:tc>
          <w:tcPr>
            <w:tcW w:w="2495" w:type="dxa"/>
          </w:tcPr>
          <w:p w14:paraId="7428A6B7" w14:textId="77777777" w:rsidR="003B3E63" w:rsidRPr="00096AE0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oka ludzkiego</w:t>
            </w:r>
          </w:p>
          <w:p w14:paraId="5690BFC7" w14:textId="77777777" w:rsidR="003B3E63" w:rsidRPr="00096AE0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mechanizm powstawania wad wzroku</w:t>
            </w:r>
          </w:p>
          <w:p w14:paraId="0A1A1488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stosuje dioptrię jako jednostkę zdolności skupiającej korekcyjnych</w:t>
            </w:r>
          </w:p>
          <w:p w14:paraId="259253B7" w14:textId="77777777" w:rsidR="003B3E63" w:rsidRPr="001C3CA7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mechanizm widzenia barw</w:t>
            </w:r>
          </w:p>
        </w:tc>
        <w:tc>
          <w:tcPr>
            <w:tcW w:w="2495" w:type="dxa"/>
          </w:tcPr>
          <w:p w14:paraId="79A250B2" w14:textId="77777777" w:rsidR="003B3E63" w:rsidRPr="00096AE0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odległości dobrego widzenia</w:t>
            </w:r>
          </w:p>
          <w:p w14:paraId="62FEA5DD" w14:textId="77777777" w:rsidR="003B3E63" w:rsidRPr="001C3CA7" w:rsidRDefault="003B3E63" w:rsidP="00DD66E2">
            <w:pPr>
              <w:pStyle w:val="Wypunktowanie"/>
              <w:ind w:left="314" w:hanging="28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mechanizm widzenia przestrzennego</w:t>
            </w:r>
          </w:p>
        </w:tc>
        <w:tc>
          <w:tcPr>
            <w:tcW w:w="2495" w:type="dxa"/>
          </w:tcPr>
          <w:p w14:paraId="5E2DEA06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zasadę powstawania obrazu w oku ludzkim</w:t>
            </w:r>
          </w:p>
          <w:p w14:paraId="2277C0BF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zasadę działania okularów korekcyjnych</w:t>
            </w:r>
          </w:p>
          <w:p w14:paraId="672A2DAF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opisuje mechanizm projekcji 3D</w:t>
            </w:r>
          </w:p>
        </w:tc>
        <w:tc>
          <w:tcPr>
            <w:tcW w:w="2495" w:type="dxa"/>
          </w:tcPr>
          <w:p w14:paraId="58278BA8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wyjaśnia, na czym polega astygmatyzm</w:t>
            </w:r>
          </w:p>
          <w:p w14:paraId="00259A41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1C3CA7" w14:paraId="27C08F1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0E51CE3B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F.2. Polaryzacja światła</w:t>
            </w:r>
          </w:p>
        </w:tc>
        <w:tc>
          <w:tcPr>
            <w:tcW w:w="2494" w:type="dxa"/>
          </w:tcPr>
          <w:p w14:paraId="7361567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światło spolaryzowane</w:t>
            </w:r>
          </w:p>
          <w:p w14:paraId="78400E4A" w14:textId="77777777" w:rsidR="003B3E63" w:rsidRPr="00B24836" w:rsidRDefault="003B3E63" w:rsidP="00DD66E2">
            <w:pPr>
              <w:pStyle w:val="Wypunktowanie"/>
              <w:ind w:left="314"/>
              <w:rPr>
                <w:rFonts w:asciiTheme="minorHAnsi" w:hAnsi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polaryzator</w:t>
            </w:r>
          </w:p>
        </w:tc>
        <w:tc>
          <w:tcPr>
            <w:tcW w:w="2495" w:type="dxa"/>
          </w:tcPr>
          <w:p w14:paraId="4C712A16" w14:textId="77777777" w:rsidR="003B3E63" w:rsidRPr="009924F8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polaryzacji światła</w:t>
            </w:r>
          </w:p>
          <w:p w14:paraId="2C687BEA" w14:textId="77777777" w:rsidR="003B3E63" w:rsidRDefault="003B3E63" w:rsidP="00DD66E2">
            <w:pPr>
              <w:pStyle w:val="Wypunktowanie"/>
              <w:ind w:left="238" w:hanging="283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podaje przykłady polaryzatorów </w:t>
            </w:r>
          </w:p>
          <w:p w14:paraId="3F668564" w14:textId="77777777" w:rsidR="003B3E63" w:rsidRPr="001C3CA7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  <w:szCs w:val="20"/>
              </w:rPr>
            </w:pPr>
            <w:r w:rsidRPr="0000189A">
              <w:rPr>
                <w:rFonts w:asciiTheme="minorHAnsi" w:hAnsiTheme="minorHAnsi" w:cstheme="minorHAnsi"/>
                <w:sz w:val="22"/>
              </w:rPr>
              <w:t>opisuje znaczenie polaryzacji światła w technice</w:t>
            </w:r>
          </w:p>
        </w:tc>
        <w:tc>
          <w:tcPr>
            <w:tcW w:w="2495" w:type="dxa"/>
          </w:tcPr>
          <w:p w14:paraId="5B182ECF" w14:textId="77777777" w:rsidR="003B3E63" w:rsidRPr="0000189A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00189A">
              <w:rPr>
                <w:rFonts w:asciiTheme="minorHAnsi" w:hAnsiTheme="minorHAnsi" w:cstheme="minorHAnsi"/>
              </w:rPr>
              <w:t>opisuje mechanizm powstawania światła spolaryzowanego za pomocą kryształu dwójłomnego</w:t>
            </w:r>
          </w:p>
          <w:p w14:paraId="49C8A11A" w14:textId="77777777" w:rsidR="003B3E63" w:rsidRPr="0000189A" w:rsidRDefault="003B3E63" w:rsidP="00DD66E2">
            <w:pPr>
              <w:pStyle w:val="Wypunktowanie"/>
              <w:ind w:left="294" w:hanging="294"/>
            </w:pPr>
            <w:r w:rsidRPr="0000189A">
              <w:rPr>
                <w:rFonts w:asciiTheme="minorHAnsi" w:hAnsiTheme="minorHAnsi" w:cstheme="minorHAnsi"/>
              </w:rPr>
              <w:t>definiuje kąt Brewstera</w:t>
            </w:r>
          </w:p>
          <w:p w14:paraId="30D93D7C" w14:textId="77777777" w:rsidR="003B3E63" w:rsidRPr="001C3CA7" w:rsidRDefault="003B3E63" w:rsidP="00DD66E2">
            <w:pPr>
              <w:pStyle w:val="Wypunktowanie"/>
              <w:ind w:left="314"/>
            </w:pPr>
            <w:r w:rsidRPr="00096AE0">
              <w:rPr>
                <w:rFonts w:asciiTheme="minorHAnsi" w:hAnsiTheme="minorHAnsi" w:cstheme="minorHAnsi"/>
                <w:sz w:val="22"/>
              </w:rPr>
              <w:t>opisuje różne metody uzyskiwania światła spolaryzowanego</w:t>
            </w:r>
          </w:p>
        </w:tc>
        <w:tc>
          <w:tcPr>
            <w:tcW w:w="2495" w:type="dxa"/>
          </w:tcPr>
          <w:p w14:paraId="19188C20" w14:textId="77777777" w:rsidR="003B3E63" w:rsidRPr="0000189A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wyjaśnia mechanizm powstawania światła </w:t>
            </w:r>
            <w:r w:rsidRPr="0000189A">
              <w:rPr>
                <w:rFonts w:asciiTheme="minorHAnsi" w:hAnsiTheme="minorHAnsi" w:cstheme="minorHAnsi"/>
                <w:sz w:val="22"/>
              </w:rPr>
              <w:t>spolaryzowanego za pomocą kryształu dwójłomnego</w:t>
            </w:r>
          </w:p>
          <w:p w14:paraId="5DC46570" w14:textId="77777777" w:rsidR="003B3E63" w:rsidRPr="0000189A" w:rsidRDefault="003B3E63" w:rsidP="00DD66E2">
            <w:pPr>
              <w:pStyle w:val="Wypunktowanie"/>
              <w:ind w:left="360"/>
              <w:rPr>
                <w:rFonts w:asciiTheme="minorHAnsi" w:hAnsiTheme="minorHAnsi" w:cstheme="minorHAnsi"/>
                <w:sz w:val="22"/>
              </w:rPr>
            </w:pPr>
            <w:r w:rsidRPr="0000189A">
              <w:rPr>
                <w:rFonts w:asciiTheme="minorHAnsi" w:hAnsiTheme="minorHAnsi" w:cstheme="minorHAnsi"/>
                <w:szCs w:val="20"/>
              </w:rPr>
              <w:t xml:space="preserve">wyjaśnia znaczenie </w:t>
            </w:r>
            <w:r w:rsidRPr="0000189A">
              <w:rPr>
                <w:rFonts w:asciiTheme="minorHAnsi" w:hAnsiTheme="minorHAnsi" w:cstheme="minorHAnsi"/>
                <w:sz w:val="22"/>
              </w:rPr>
              <w:t xml:space="preserve">kąta Brewstera </w:t>
            </w:r>
          </w:p>
          <w:p w14:paraId="52747445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prezentuje działanie polaryzatora i układu polaryzatorów</w:t>
            </w:r>
          </w:p>
        </w:tc>
        <w:tc>
          <w:tcPr>
            <w:tcW w:w="2495" w:type="dxa"/>
          </w:tcPr>
          <w:p w14:paraId="589D5B33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1C3CA7" w14:paraId="722B7435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213E3DD9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F.3. Przyrządy optyczne</w:t>
            </w:r>
          </w:p>
        </w:tc>
        <w:tc>
          <w:tcPr>
            <w:tcW w:w="2494" w:type="dxa"/>
          </w:tcPr>
          <w:p w14:paraId="6BD77529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wymienia przyrządy optyczne</w:t>
            </w:r>
          </w:p>
          <w:p w14:paraId="43B6A31A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ognisko soczewki i powiększenie</w:t>
            </w:r>
          </w:p>
          <w:p w14:paraId="509BE400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podaje przykłady zastosowań przyrządów optycznych</w:t>
            </w:r>
          </w:p>
        </w:tc>
        <w:tc>
          <w:tcPr>
            <w:tcW w:w="2495" w:type="dxa"/>
          </w:tcPr>
          <w:p w14:paraId="0786BFC0" w14:textId="77777777" w:rsidR="003B3E63" w:rsidRPr="00AB5F5F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lupy,  aparatu fotograficznego, mikroskopu, lunety, lornetki pryzmatycznej, teleskopu zwierciadlanego i endoskopu</w:t>
            </w:r>
          </w:p>
        </w:tc>
        <w:tc>
          <w:tcPr>
            <w:tcW w:w="2495" w:type="dxa"/>
          </w:tcPr>
          <w:p w14:paraId="5776E3D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zasady działania przyrządów optycznych</w:t>
            </w:r>
          </w:p>
          <w:p w14:paraId="0710A18E" w14:textId="77777777" w:rsidR="003B3E63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wyjaśnia znaczenie ogniska i powiększenia soczewki</w:t>
            </w:r>
          </w:p>
          <w:p w14:paraId="24127943" w14:textId="77777777" w:rsidR="003B3E63" w:rsidRPr="00AB5F5F" w:rsidRDefault="003B3E63" w:rsidP="00DD66E2">
            <w:pPr>
              <w:pStyle w:val="Wypunktowanie"/>
              <w:ind w:left="312" w:hanging="357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definiuje powiększenie kątowe</w:t>
            </w:r>
          </w:p>
        </w:tc>
        <w:tc>
          <w:tcPr>
            <w:tcW w:w="2495" w:type="dxa"/>
          </w:tcPr>
          <w:p w14:paraId="73C2CD6A" w14:textId="77777777" w:rsidR="003B3E63" w:rsidRPr="00C61D0F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przedstawia graficznie zasady powstawania obrazu w przyrządach optycznych</w:t>
            </w:r>
          </w:p>
          <w:p w14:paraId="134F3FB1" w14:textId="77777777" w:rsidR="003B3E63" w:rsidRPr="00A05589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oblicza powiększenie lupy i mikroskopu</w:t>
            </w:r>
          </w:p>
          <w:p w14:paraId="624B173B" w14:textId="77777777" w:rsidR="003B3E63" w:rsidRPr="00AB5F5F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oblicza powiększenie kątowe lunety</w:t>
            </w:r>
          </w:p>
        </w:tc>
        <w:tc>
          <w:tcPr>
            <w:tcW w:w="2495" w:type="dxa"/>
          </w:tcPr>
          <w:p w14:paraId="75C71988" w14:textId="77777777" w:rsidR="003B3E63" w:rsidRPr="00AB5F5F" w:rsidRDefault="003B3E63" w:rsidP="003B3E63">
            <w:pPr>
              <w:pStyle w:val="Akapitzlist"/>
              <w:numPr>
                <w:ilvl w:val="0"/>
                <w:numId w:val="37"/>
              </w:numPr>
              <w:ind w:left="405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956145" w14:paraId="521F7CCD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08161490" w14:textId="77777777" w:rsidR="003B3E63" w:rsidRPr="00956145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t>Moduł fakultatywny G</w:t>
            </w:r>
          </w:p>
        </w:tc>
      </w:tr>
      <w:tr w:rsidR="003B3E63" w:rsidRPr="001C3CA7" w14:paraId="3C0F7B49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1D03AFEC" w14:textId="77777777" w:rsidR="003B3E63" w:rsidRPr="00DA55DD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lastRenderedPageBreak/>
              <w:t>G.1. Odnawialne źródła energii</w:t>
            </w:r>
          </w:p>
        </w:tc>
        <w:tc>
          <w:tcPr>
            <w:tcW w:w="2494" w:type="dxa"/>
          </w:tcPr>
          <w:p w14:paraId="3180B658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definiuje odnawialne źródło energii</w:t>
            </w:r>
          </w:p>
          <w:p w14:paraId="31E01DF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i zasadę działania elektrowni słonecznych</w:t>
            </w:r>
          </w:p>
          <w:p w14:paraId="7DEB72CF" w14:textId="77777777" w:rsidR="003B3E63" w:rsidRPr="00DA55DD" w:rsidRDefault="003B3E63" w:rsidP="00DD66E2">
            <w:pPr>
              <w:pStyle w:val="Wypunktowanie"/>
              <w:ind w:left="312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korzyści związane z wykorzystaniem odnawialnych źródeł energii</w:t>
            </w:r>
          </w:p>
        </w:tc>
        <w:tc>
          <w:tcPr>
            <w:tcW w:w="2495" w:type="dxa"/>
          </w:tcPr>
          <w:p w14:paraId="4CA071B9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zagrożenia związane z wykorzystaniem złóż kopalnianych</w:t>
            </w:r>
          </w:p>
          <w:p w14:paraId="4237B03B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elektrowni wiatrowej</w:t>
            </w:r>
          </w:p>
          <w:p w14:paraId="6D70A218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elektrowni wodnych</w:t>
            </w:r>
          </w:p>
          <w:p w14:paraId="15076AAF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elektrowni geotermicznych</w:t>
            </w:r>
          </w:p>
          <w:p w14:paraId="589467B5" w14:textId="77777777" w:rsidR="003B3E63" w:rsidRPr="00DA55DD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metody pozyskiwania energii z biomasy</w:t>
            </w:r>
          </w:p>
        </w:tc>
        <w:tc>
          <w:tcPr>
            <w:tcW w:w="2495" w:type="dxa"/>
          </w:tcPr>
          <w:p w14:paraId="505B6411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sposobów wytwarzania i gromadzenia energii we współczesnym świecie</w:t>
            </w:r>
          </w:p>
          <w:p w14:paraId="5D1ACDCB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elektrowni wiatrowej</w:t>
            </w:r>
          </w:p>
          <w:p w14:paraId="6855DAFB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działania elektrowni wodnych</w:t>
            </w:r>
          </w:p>
          <w:p w14:paraId="40BEC126" w14:textId="77777777" w:rsidR="003B3E63" w:rsidRPr="00DA55DD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zasadę działani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elektrowni geotermicznych</w:t>
            </w:r>
          </w:p>
        </w:tc>
        <w:tc>
          <w:tcPr>
            <w:tcW w:w="2495" w:type="dxa"/>
          </w:tcPr>
          <w:p w14:paraId="7104B335" w14:textId="77777777" w:rsidR="003B3E63" w:rsidRPr="00F1440F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opisuje ograniczenia zastosowania różnych odnawialnych źródeł energii</w:t>
            </w:r>
          </w:p>
          <w:p w14:paraId="5C5BE160" w14:textId="77777777" w:rsidR="003B3E63" w:rsidRPr="00DA55DD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zagrożenia związane z wykorzystaniem odnawialnych źródeł energii</w:t>
            </w:r>
          </w:p>
        </w:tc>
        <w:tc>
          <w:tcPr>
            <w:tcW w:w="2495" w:type="dxa"/>
          </w:tcPr>
          <w:p w14:paraId="4BE21A15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1C3CA7" w14:paraId="4CA1D34C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38F96953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G.2. Fizyka ziemi i atmosfery</w:t>
            </w:r>
          </w:p>
        </w:tc>
        <w:tc>
          <w:tcPr>
            <w:tcW w:w="2494" w:type="dxa"/>
          </w:tcPr>
          <w:p w14:paraId="534A6BC5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budowę geologiczną Ziemi </w:t>
            </w:r>
          </w:p>
          <w:p w14:paraId="69153D81" w14:textId="77777777" w:rsidR="003B3E63" w:rsidRPr="007714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wymienia podstawowe składniki atmosfery ziemskiej</w:t>
            </w:r>
          </w:p>
        </w:tc>
        <w:tc>
          <w:tcPr>
            <w:tcW w:w="2495" w:type="dxa"/>
          </w:tcPr>
          <w:p w14:paraId="6EE56F01" w14:textId="77777777" w:rsidR="003B3E63" w:rsidRPr="00FD6FD9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teorię tektoniki płyt</w:t>
            </w:r>
          </w:p>
          <w:p w14:paraId="72E05DD7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ind w:left="238" w:hanging="283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skład atmosfery ziemskiej</w:t>
            </w:r>
          </w:p>
        </w:tc>
        <w:tc>
          <w:tcPr>
            <w:tcW w:w="2495" w:type="dxa"/>
          </w:tcPr>
          <w:p w14:paraId="247CF146" w14:textId="77777777" w:rsidR="003B3E63" w:rsidRPr="00FD6FD9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FD6FD9">
              <w:rPr>
                <w:rFonts w:asciiTheme="minorHAnsi" w:hAnsiTheme="minorHAnsi" w:cstheme="minorHAnsi"/>
              </w:rPr>
              <w:t>opisuje mechanizmy powstawania trzęsień ziemi i fal tsunami</w:t>
            </w:r>
          </w:p>
          <w:p w14:paraId="6840E11F" w14:textId="77777777" w:rsidR="003B3E63" w:rsidRPr="00FD6FD9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FD6FD9">
              <w:rPr>
                <w:rFonts w:asciiTheme="minorHAnsi" w:hAnsiTheme="minorHAnsi" w:cstheme="minorHAnsi"/>
              </w:rPr>
              <w:t>wyjaśnia mechanizm powstawania pływów i prądów morskich</w:t>
            </w:r>
          </w:p>
          <w:p w14:paraId="1C09422C" w14:textId="77777777" w:rsidR="003B3E63" w:rsidRPr="00771401" w:rsidRDefault="003B3E63" w:rsidP="00DD66E2">
            <w:pPr>
              <w:pStyle w:val="Wypunktowanie"/>
              <w:ind w:left="294" w:hanging="294"/>
            </w:pPr>
            <w:r w:rsidRPr="00FD6FD9">
              <w:rPr>
                <w:rFonts w:asciiTheme="minorHAnsi" w:hAnsiTheme="minorHAnsi" w:cstheme="minorHAnsi"/>
              </w:rPr>
              <w:t>opisuje mechanizm powstawiania efektu cieplarnianego</w:t>
            </w:r>
          </w:p>
        </w:tc>
        <w:tc>
          <w:tcPr>
            <w:tcW w:w="2495" w:type="dxa"/>
          </w:tcPr>
          <w:p w14:paraId="2A3C58A5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zjawiska fizyczne zachodzące we wnętrzu Ziemi i wyjaśnia ich znaczenie</w:t>
            </w:r>
          </w:p>
          <w:p w14:paraId="6821706E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znaczenie pływów i prądów morskich</w:t>
            </w:r>
          </w:p>
          <w:p w14:paraId="65E31888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>wyjaśnia mechanizm powstawania wyładowań atmosferycznych</w:t>
            </w:r>
          </w:p>
        </w:tc>
        <w:tc>
          <w:tcPr>
            <w:tcW w:w="2495" w:type="dxa"/>
          </w:tcPr>
          <w:p w14:paraId="5430FAD0" w14:textId="77777777" w:rsidR="003B3E63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wpływ siły Coriolisa na atmosferę ziemską</w:t>
            </w:r>
          </w:p>
          <w:p w14:paraId="7612DC7E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1C3CA7" w14:paraId="262D3B24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7733D875" w14:textId="77777777" w:rsidR="003B3E63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G.3. Elementy akustyki</w:t>
            </w:r>
          </w:p>
        </w:tc>
        <w:tc>
          <w:tcPr>
            <w:tcW w:w="2494" w:type="dxa"/>
          </w:tcPr>
          <w:p w14:paraId="1B03F625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wymienia cechy dźwięku </w:t>
            </w:r>
          </w:p>
          <w:p w14:paraId="0206A3D1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definiuje falę stojącą</w:t>
            </w:r>
          </w:p>
          <w:p w14:paraId="53C72925" w14:textId="77777777" w:rsidR="003B3E63" w:rsidRPr="001350C9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metody ochrony przed hałasem</w:t>
            </w:r>
          </w:p>
        </w:tc>
        <w:tc>
          <w:tcPr>
            <w:tcW w:w="2495" w:type="dxa"/>
          </w:tcPr>
          <w:p w14:paraId="1A824E55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zjawisko rezonansu akustycznego</w:t>
            </w:r>
          </w:p>
          <w:p w14:paraId="1403CDDA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budowę podstawowych instrumentów muzycznych</w:t>
            </w:r>
          </w:p>
          <w:p w14:paraId="70FCD5CC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wykorzystuje podstawowe pojęcia związan</w:t>
            </w:r>
            <w:r>
              <w:rPr>
                <w:rFonts w:asciiTheme="minorHAnsi" w:hAnsiTheme="minorHAnsi" w:cstheme="minorHAnsi"/>
                <w:sz w:val="22"/>
              </w:rPr>
              <w:t>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z akustyką pomieszczeń</w:t>
            </w:r>
          </w:p>
          <w:p w14:paraId="2EA2D664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opisuje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wpływ dźwięku na organizm ludzki</w:t>
            </w:r>
          </w:p>
          <w:p w14:paraId="380787BB" w14:textId="77777777" w:rsidR="003B3E63" w:rsidRPr="005F04C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5F04C0">
              <w:rPr>
                <w:rFonts w:asciiTheme="minorHAnsi" w:hAnsiTheme="minorHAnsi" w:cstheme="minorHAnsi"/>
                <w:sz w:val="22"/>
              </w:rPr>
              <w:t>opisuje znaczenie akustyki i ochrony przed hałasem</w:t>
            </w:r>
          </w:p>
          <w:p w14:paraId="13EEDCC4" w14:textId="77777777" w:rsidR="003B3E63" w:rsidRPr="001350C9" w:rsidRDefault="003B3E63" w:rsidP="00DD66E2">
            <w:pPr>
              <w:pStyle w:val="Wypunktowanie"/>
              <w:numPr>
                <w:ilvl w:val="0"/>
                <w:numId w:val="0"/>
              </w:numPr>
              <w:ind w:left="314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4D97F7C9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 xml:space="preserve">opisuje </w:t>
            </w:r>
            <w:r>
              <w:rPr>
                <w:rFonts w:asciiTheme="minorHAnsi" w:hAnsiTheme="minorHAnsi" w:cstheme="minorHAnsi"/>
                <w:sz w:val="22"/>
              </w:rPr>
              <w:t>cechy dźwięku,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wykorzystując pojęcia związane z rozchodzeniem się fal mechanicznych</w:t>
            </w:r>
          </w:p>
          <w:p w14:paraId="5A09B6C8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opisuje falę stojącą jako falę mechaniczną</w:t>
            </w:r>
            <w:r>
              <w:rPr>
                <w:rFonts w:asciiTheme="minorHAnsi" w:hAnsiTheme="minorHAnsi" w:cstheme="minorHAnsi"/>
                <w:sz w:val="22"/>
              </w:rPr>
              <w:t>,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posługując się pojęciami węzłów i strzałek oraz okresu, długości fali i częstotliwości</w:t>
            </w:r>
          </w:p>
          <w:p w14:paraId="41B5EB8D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opisuje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metody ochrony przed hałasem</w:t>
            </w:r>
          </w:p>
          <w:p w14:paraId="7B1A5257" w14:textId="77777777" w:rsidR="003B3E63" w:rsidRPr="001350C9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3BD5D6CE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wyjaśnia mechanizm powstawania dźwięku na strunie i w piszczałce</w:t>
            </w:r>
          </w:p>
          <w:p w14:paraId="159E78C7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opisuje zasadę działania podstawowych instrumentów muzycznych</w:t>
            </w:r>
          </w:p>
          <w:p w14:paraId="7B8C18E5" w14:textId="77777777" w:rsidR="003B3E63" w:rsidRPr="005F04C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5F04C0">
              <w:rPr>
                <w:rFonts w:asciiTheme="minorHAnsi" w:hAnsiTheme="minorHAnsi" w:cstheme="minorHAnsi"/>
                <w:sz w:val="22"/>
              </w:rPr>
              <w:t>wyjaśnia znaczenie progu słyszalności i progu bólu</w:t>
            </w:r>
          </w:p>
          <w:p w14:paraId="48A408A5" w14:textId="77777777" w:rsidR="003B3E63" w:rsidRPr="001350C9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57EC7ABB" w14:textId="77777777" w:rsidR="003B3E63" w:rsidRPr="001350C9" w:rsidRDefault="003B3E63" w:rsidP="00DD66E2">
            <w:pPr>
              <w:pStyle w:val="Wypunktowanie"/>
              <w:ind w:left="263" w:hanging="218"/>
              <w:rPr>
                <w:rFonts w:asciiTheme="minorHAnsi" w:hAnsiTheme="minorHAnsi" w:cstheme="minorHAnsi"/>
              </w:rPr>
            </w:pPr>
            <w:r w:rsidRPr="001350C9">
              <w:rPr>
                <w:rFonts w:asciiTheme="minorHAnsi" w:hAnsiTheme="minorHAnsi" w:cstheme="minorHAnsi"/>
              </w:rPr>
              <w:lastRenderedPageBreak/>
              <w:t>rozwiązuje zadania problemowe wykraczające poza wymagania</w:t>
            </w:r>
          </w:p>
        </w:tc>
      </w:tr>
      <w:tr w:rsidR="003B3E63" w:rsidRPr="00956145" w14:paraId="062B83AC" w14:textId="77777777" w:rsidTr="00DD66E2">
        <w:trPr>
          <w:gridAfter w:val="1"/>
          <w:wAfter w:w="8" w:type="dxa"/>
        </w:trPr>
        <w:tc>
          <w:tcPr>
            <w:tcW w:w="14425" w:type="dxa"/>
            <w:gridSpan w:val="6"/>
          </w:tcPr>
          <w:p w14:paraId="30429A70" w14:textId="77777777" w:rsidR="003B3E63" w:rsidRPr="00956145" w:rsidRDefault="003B3E63" w:rsidP="00DD66E2">
            <w:pPr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Cs w:val="20"/>
              </w:rPr>
              <w:lastRenderedPageBreak/>
              <w:t>Moduł fakultatywny H</w:t>
            </w:r>
          </w:p>
        </w:tc>
      </w:tr>
      <w:tr w:rsidR="003B3E63" w:rsidRPr="001C3CA7" w14:paraId="7F8620D2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E670DD0" w14:textId="77777777" w:rsidR="003B3E63" w:rsidRPr="00DA55DD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H.1. Polscy badacze przyrody i ich odkrycia</w:t>
            </w:r>
          </w:p>
        </w:tc>
        <w:tc>
          <w:tcPr>
            <w:tcW w:w="2494" w:type="dxa"/>
          </w:tcPr>
          <w:p w14:paraId="6289C478" w14:textId="77777777" w:rsidR="003B3E63" w:rsidRPr="00DA55DD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wymienia najbardziej znanych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polskich badaczy przyrody</w:t>
            </w:r>
          </w:p>
        </w:tc>
        <w:tc>
          <w:tcPr>
            <w:tcW w:w="2495" w:type="dxa"/>
          </w:tcPr>
          <w:p w14:paraId="5A431C9D" w14:textId="77777777" w:rsidR="003B3E63" w:rsidRPr="007C1E2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 xml:space="preserve">opisuje dokonania Mikołaja Kopernika </w:t>
            </w:r>
            <w:r>
              <w:rPr>
                <w:rFonts w:asciiTheme="minorHAnsi" w:hAnsiTheme="minorHAnsi" w:cstheme="minorHAnsi"/>
                <w:sz w:val="22"/>
              </w:rPr>
              <w:t>i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Marii Skłodowskiej</w:t>
            </w:r>
            <w:r>
              <w:rPr>
                <w:rFonts w:asciiTheme="minorHAnsi" w:hAnsiTheme="minorHAnsi" w:cstheme="minorHAnsi"/>
                <w:sz w:val="22"/>
              </w:rPr>
              <w:t>-</w:t>
            </w:r>
            <w:r w:rsidRPr="00096AE0">
              <w:rPr>
                <w:rFonts w:asciiTheme="minorHAnsi" w:hAnsiTheme="minorHAnsi" w:cstheme="minorHAnsi"/>
                <w:sz w:val="22"/>
              </w:rPr>
              <w:t>Curie</w:t>
            </w:r>
          </w:p>
          <w:p w14:paraId="5BAD97E3" w14:textId="77777777" w:rsidR="003B3E63" w:rsidRPr="00DA55DD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wyjaśnia wpływ dokonań polskich naukowców na stan nauki światowej</w:t>
            </w:r>
          </w:p>
        </w:tc>
        <w:tc>
          <w:tcPr>
            <w:tcW w:w="2495" w:type="dxa"/>
          </w:tcPr>
          <w:p w14:paraId="2DA8CC0A" w14:textId="77777777" w:rsidR="003B3E63" w:rsidRPr="001F5479" w:rsidRDefault="003B3E63" w:rsidP="00DD66E2">
            <w:pPr>
              <w:pStyle w:val="Wypunktowanie"/>
              <w:ind w:left="294"/>
              <w:rPr>
                <w:rFonts w:asciiTheme="minorHAnsi" w:hAnsiTheme="minorHAnsi" w:cstheme="minorHAnsi"/>
              </w:rPr>
            </w:pPr>
            <w:r w:rsidRPr="00C9784D">
              <w:rPr>
                <w:rFonts w:asciiTheme="minorHAnsi" w:hAnsiTheme="minorHAnsi" w:cstheme="minorHAnsi"/>
              </w:rPr>
              <w:t>opisuje dokonania Jana Heweliusza, Ignacego Łukasiewicza, Zygmunta Wróblewskiego</w:t>
            </w:r>
          </w:p>
          <w:p w14:paraId="3FA856AD" w14:textId="77777777" w:rsidR="003B3E63" w:rsidRPr="00DA55DD" w:rsidRDefault="003B3E63" w:rsidP="00DD66E2">
            <w:pPr>
              <w:pStyle w:val="Wypunktowanie"/>
              <w:ind w:left="294"/>
            </w:pPr>
            <w:r>
              <w:rPr>
                <w:rFonts w:asciiTheme="minorHAnsi" w:hAnsiTheme="minorHAnsi" w:cstheme="minorHAnsi"/>
                <w:szCs w:val="20"/>
              </w:rPr>
              <w:t>wymienia innych polskich badaczy przyrody</w:t>
            </w:r>
          </w:p>
        </w:tc>
        <w:tc>
          <w:tcPr>
            <w:tcW w:w="2495" w:type="dxa"/>
          </w:tcPr>
          <w:p w14:paraId="381209C8" w14:textId="77777777" w:rsidR="003B3E63" w:rsidRPr="00096AE0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dokonania Henryka Arctowskiego, Ludwika Hirszfelda, Jana Czochralskiego</w:t>
            </w:r>
          </w:p>
          <w:p w14:paraId="270E1CD1" w14:textId="77777777" w:rsidR="003B3E63" w:rsidRPr="00DA55DD" w:rsidRDefault="003B3E63" w:rsidP="00DD66E2">
            <w:pPr>
              <w:pStyle w:val="Wypunktowanie"/>
              <w:numPr>
                <w:ilvl w:val="0"/>
                <w:numId w:val="20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wymienia najważniejsze osiągnięcia innych polskich badaczy przyrody</w:t>
            </w:r>
          </w:p>
        </w:tc>
        <w:tc>
          <w:tcPr>
            <w:tcW w:w="2495" w:type="dxa"/>
          </w:tcPr>
          <w:p w14:paraId="63744BA0" w14:textId="77777777" w:rsidR="003B3E63" w:rsidRPr="001C3CA7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771401" w14:paraId="5872EA84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57A6277A" w14:textId="77777777" w:rsidR="003B3E63" w:rsidRPr="001C3CA7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H.2. Wynalazki, które zmieniły świat</w:t>
            </w:r>
          </w:p>
        </w:tc>
        <w:tc>
          <w:tcPr>
            <w:tcW w:w="2494" w:type="dxa"/>
          </w:tcPr>
          <w:p w14:paraId="1C4551A8" w14:textId="77777777" w:rsidR="003B3E63" w:rsidRPr="00771401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najważniejsze odkrycia techniczne</w:t>
            </w:r>
          </w:p>
        </w:tc>
        <w:tc>
          <w:tcPr>
            <w:tcW w:w="2495" w:type="dxa"/>
          </w:tcPr>
          <w:p w14:paraId="2A5A67CF" w14:textId="77777777" w:rsidR="003B3E63" w:rsidRPr="00771401" w:rsidRDefault="003B3E63" w:rsidP="00DD66E2">
            <w:pPr>
              <w:pStyle w:val="Wypunktowanie"/>
              <w:numPr>
                <w:ilvl w:val="0"/>
                <w:numId w:val="10"/>
              </w:numPr>
              <w:ind w:left="380"/>
              <w:rPr>
                <w:rFonts w:asciiTheme="minorHAnsi" w:hAnsiTheme="minorHAnsi" w:cstheme="minorHAnsi"/>
                <w:szCs w:val="20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wpływ odkryć i wynalazków na sytuację społeczno-ekonomiczną</w:t>
            </w:r>
          </w:p>
        </w:tc>
        <w:tc>
          <w:tcPr>
            <w:tcW w:w="2495" w:type="dxa"/>
          </w:tcPr>
          <w:p w14:paraId="694D3881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</w:t>
            </w:r>
            <w:r>
              <w:rPr>
                <w:rFonts w:asciiTheme="minorHAnsi" w:hAnsiTheme="minorHAnsi" w:cstheme="minorHAnsi"/>
                <w:sz w:val="22"/>
              </w:rPr>
              <w:t>uje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najważniejsze odkrycia techniczne</w:t>
            </w:r>
          </w:p>
          <w:p w14:paraId="527D9191" w14:textId="77777777" w:rsidR="003B3E63" w:rsidRPr="00771401" w:rsidRDefault="003B3E63" w:rsidP="00DD66E2">
            <w:pPr>
              <w:pStyle w:val="Wypunktowanie"/>
              <w:ind w:left="294" w:hanging="294"/>
              <w:rPr>
                <w:rFonts w:asciiTheme="minorHAnsi" w:hAnsiTheme="minorHAnsi" w:cstheme="minorHAnsi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opisuje zastosowani</w:t>
            </w:r>
            <w:r>
              <w:rPr>
                <w:rFonts w:asciiTheme="minorHAnsi" w:hAnsiTheme="minorHAnsi" w:cstheme="minorHAnsi"/>
                <w:sz w:val="22"/>
              </w:rPr>
              <w:t>a</w:t>
            </w:r>
            <w:r w:rsidRPr="00096AE0">
              <w:rPr>
                <w:rFonts w:asciiTheme="minorHAnsi" w:hAnsiTheme="minorHAnsi" w:cstheme="minorHAnsi"/>
                <w:sz w:val="22"/>
              </w:rPr>
              <w:t xml:space="preserve"> najważniejszych wynalazków</w:t>
            </w:r>
          </w:p>
        </w:tc>
        <w:tc>
          <w:tcPr>
            <w:tcW w:w="2495" w:type="dxa"/>
          </w:tcPr>
          <w:p w14:paraId="36464650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rPr>
                <w:rFonts w:cstheme="minorHAnsi"/>
                <w:sz w:val="20"/>
                <w:szCs w:val="20"/>
              </w:rPr>
            </w:pPr>
            <w:r w:rsidRPr="00096AE0">
              <w:rPr>
                <w:rFonts w:cstheme="minorHAnsi"/>
              </w:rPr>
              <w:t xml:space="preserve">opisuje ogólnie budowę i </w:t>
            </w:r>
            <w:r>
              <w:rPr>
                <w:rFonts w:cstheme="minorHAnsi"/>
              </w:rPr>
              <w:t>zasadę</w:t>
            </w:r>
            <w:r w:rsidRPr="00096AE0">
              <w:rPr>
                <w:rFonts w:cstheme="minorHAnsi"/>
              </w:rPr>
              <w:t xml:space="preserve"> działania najważniejszych wynalazków</w:t>
            </w:r>
          </w:p>
        </w:tc>
        <w:tc>
          <w:tcPr>
            <w:tcW w:w="2495" w:type="dxa"/>
          </w:tcPr>
          <w:p w14:paraId="41042E59" w14:textId="77777777" w:rsidR="003B3E63" w:rsidRPr="00771401" w:rsidRDefault="003B3E63" w:rsidP="00DD66E2">
            <w:pPr>
              <w:pStyle w:val="Akapitzlist"/>
              <w:numPr>
                <w:ilvl w:val="0"/>
                <w:numId w:val="20"/>
              </w:numPr>
              <w:ind w:left="264" w:hanging="264"/>
              <w:rPr>
                <w:rFonts w:cstheme="minorHAnsi"/>
                <w:sz w:val="20"/>
                <w:szCs w:val="20"/>
              </w:rPr>
            </w:pPr>
            <w:r w:rsidRPr="00880635">
              <w:rPr>
                <w:rFonts w:cstheme="minorHAnsi"/>
                <w:sz w:val="20"/>
                <w:szCs w:val="20"/>
              </w:rPr>
              <w:t>rozwiązuje zadania problemowe wykraczające poza wymagania</w:t>
            </w:r>
          </w:p>
        </w:tc>
      </w:tr>
      <w:tr w:rsidR="003B3E63" w:rsidRPr="00771401" w14:paraId="0D596647" w14:textId="77777777" w:rsidTr="00DD66E2">
        <w:trPr>
          <w:gridAfter w:val="1"/>
          <w:wAfter w:w="8" w:type="dxa"/>
        </w:trPr>
        <w:tc>
          <w:tcPr>
            <w:tcW w:w="1951" w:type="dxa"/>
          </w:tcPr>
          <w:p w14:paraId="4B9BB028" w14:textId="77777777" w:rsidR="003B3E63" w:rsidRDefault="003B3E63" w:rsidP="00DD66E2">
            <w:pPr>
              <w:pStyle w:val="Tekstglowny"/>
              <w:spacing w:line="240" w:lineRule="auto"/>
              <w:rPr>
                <w:rStyle w:val="Bold"/>
                <w:rFonts w:asciiTheme="minorHAnsi" w:hAnsiTheme="minorHAnsi" w:cstheme="minorHAnsi"/>
                <w:szCs w:val="20"/>
              </w:rPr>
            </w:pPr>
            <w:r w:rsidRPr="00096AE0">
              <w:rPr>
                <w:rStyle w:val="Bold"/>
                <w:rFonts w:asciiTheme="minorHAnsi" w:hAnsiTheme="minorHAnsi" w:cstheme="minorHAnsi"/>
                <w:sz w:val="22"/>
              </w:rPr>
              <w:t>H.3. Laboratoria i metody badawcze współczesnej fizyki</w:t>
            </w:r>
          </w:p>
        </w:tc>
        <w:tc>
          <w:tcPr>
            <w:tcW w:w="2494" w:type="dxa"/>
          </w:tcPr>
          <w:p w14:paraId="2EC1BF15" w14:textId="77777777" w:rsidR="003B3E63" w:rsidRPr="00771401" w:rsidRDefault="003B3E63" w:rsidP="00DD66E2">
            <w:pPr>
              <w:pStyle w:val="Wypunktowanie"/>
              <w:ind w:left="314"/>
              <w:contextualSpacing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 w:val="22"/>
              </w:rPr>
              <w:t>wymienia najważniejsze instrumenty badawcze we współczesnych laboratoriach fizycznych</w:t>
            </w:r>
          </w:p>
        </w:tc>
        <w:tc>
          <w:tcPr>
            <w:tcW w:w="2495" w:type="dxa"/>
          </w:tcPr>
          <w:p w14:paraId="59CC4638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zastosowania spektroskopu i spektrometru</w:t>
            </w:r>
            <w:r>
              <w:rPr>
                <w:rFonts w:asciiTheme="minorHAnsi" w:hAnsiTheme="minorHAnsi" w:cstheme="minorHAnsi"/>
                <w:sz w:val="22"/>
              </w:rPr>
              <w:t xml:space="preserve"> w laboratorium</w:t>
            </w:r>
          </w:p>
          <w:p w14:paraId="0CAEB806" w14:textId="77777777" w:rsidR="003B3E63" w:rsidRPr="004E26EF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4E26EF">
              <w:rPr>
                <w:rFonts w:asciiTheme="minorHAnsi" w:hAnsiTheme="minorHAnsi" w:cstheme="minorHAnsi"/>
                <w:sz w:val="22"/>
              </w:rPr>
              <w:lastRenderedPageBreak/>
              <w:t>wymienia zastosowania laserów w laboratorium</w:t>
            </w:r>
          </w:p>
          <w:p w14:paraId="25D68451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zastosowania akceleratorów</w:t>
            </w:r>
            <w:r w:rsidRPr="004E26EF">
              <w:rPr>
                <w:rFonts w:asciiTheme="minorHAnsi" w:hAnsiTheme="minorHAnsi" w:cstheme="minorHAnsi"/>
                <w:sz w:val="22"/>
              </w:rPr>
              <w:t xml:space="preserve"> w laboratorium</w:t>
            </w:r>
          </w:p>
          <w:p w14:paraId="319ECB81" w14:textId="77777777" w:rsidR="003B3E63" w:rsidRPr="007A2B45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7A2B45">
              <w:rPr>
                <w:rFonts w:asciiTheme="minorHAnsi" w:hAnsiTheme="minorHAnsi" w:cstheme="minorHAnsi"/>
                <w:sz w:val="22"/>
              </w:rPr>
              <w:t>wymienia zastosowania reaktorów jądrowych</w:t>
            </w:r>
            <w:r w:rsidRPr="004E26EF">
              <w:rPr>
                <w:rFonts w:asciiTheme="minorHAnsi" w:hAnsiTheme="minorHAnsi" w:cstheme="minorHAnsi"/>
                <w:sz w:val="22"/>
              </w:rPr>
              <w:t xml:space="preserve"> w laboratorium</w:t>
            </w:r>
          </w:p>
          <w:p w14:paraId="33F1D08E" w14:textId="77777777" w:rsidR="003B3E63" w:rsidRPr="00771401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33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5EDAB65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wyjaśnia zasadę działania spektroskopu i spektrometru</w:t>
            </w:r>
          </w:p>
          <w:p w14:paraId="07932BBD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wymienia zastosowania reaktorów jądrowych</w:t>
            </w:r>
          </w:p>
          <w:p w14:paraId="3401A13E" w14:textId="77777777" w:rsidR="003B3E63" w:rsidRPr="00771401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3D93881D" w14:textId="77777777" w:rsidR="003B3E63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opisuje najważniejsze metody badawcze współczesnej fizyki</w:t>
            </w:r>
          </w:p>
          <w:p w14:paraId="5FD98A0A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t>wyjaśnia zasadę działania laserów</w:t>
            </w:r>
          </w:p>
          <w:p w14:paraId="379182BE" w14:textId="77777777" w:rsidR="003B3E63" w:rsidRPr="00096AE0" w:rsidRDefault="003B3E63" w:rsidP="00DD66E2">
            <w:pPr>
              <w:pStyle w:val="Wypunktowanie"/>
              <w:ind w:left="314"/>
              <w:rPr>
                <w:rFonts w:asciiTheme="minorHAnsi" w:hAnsiTheme="minorHAnsi" w:cstheme="minorHAnsi"/>
                <w:sz w:val="22"/>
              </w:rPr>
            </w:pPr>
            <w:r w:rsidRPr="00096AE0">
              <w:rPr>
                <w:rFonts w:asciiTheme="minorHAnsi" w:hAnsiTheme="minorHAnsi" w:cstheme="minorHAnsi"/>
                <w:sz w:val="22"/>
              </w:rPr>
              <w:lastRenderedPageBreak/>
              <w:t>wyjaśnia zasadę działania akceleratorów</w:t>
            </w:r>
          </w:p>
          <w:p w14:paraId="64517615" w14:textId="77777777" w:rsidR="003B3E63" w:rsidRPr="004E26EF" w:rsidRDefault="003B3E63" w:rsidP="00DD66E2">
            <w:pPr>
              <w:pStyle w:val="Wypunktowanie"/>
              <w:ind w:left="314"/>
              <w:contextualSpacing/>
              <w:rPr>
                <w:rFonts w:asciiTheme="minorHAnsi" w:hAnsiTheme="minorHAnsi" w:cstheme="minorHAnsi"/>
                <w:sz w:val="22"/>
              </w:rPr>
            </w:pPr>
            <w:r w:rsidRPr="004E26EF">
              <w:rPr>
                <w:rFonts w:asciiTheme="minorHAnsi" w:hAnsiTheme="minorHAnsi" w:cstheme="minorHAnsi"/>
                <w:sz w:val="22"/>
              </w:rPr>
              <w:t>opisuje znaczenie fizyki teoretycznej</w:t>
            </w:r>
          </w:p>
          <w:p w14:paraId="242BF346" w14:textId="77777777" w:rsidR="003B3E63" w:rsidRPr="00771401" w:rsidRDefault="003B3E63" w:rsidP="00DD66E2">
            <w:pPr>
              <w:pStyle w:val="Wypunktowanie"/>
              <w:numPr>
                <w:ilvl w:val="0"/>
                <w:numId w:val="0"/>
              </w:numPr>
              <w:spacing w:line="240" w:lineRule="auto"/>
              <w:ind w:left="502" w:hanging="36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495" w:type="dxa"/>
          </w:tcPr>
          <w:p w14:paraId="452090A2" w14:textId="77777777" w:rsidR="003B3E63" w:rsidRPr="001350C9" w:rsidRDefault="003B3E63" w:rsidP="00DD66E2">
            <w:pPr>
              <w:pStyle w:val="Wypunktowanie"/>
              <w:ind w:left="263" w:hanging="284"/>
              <w:rPr>
                <w:rFonts w:asciiTheme="minorHAnsi" w:hAnsiTheme="minorHAnsi" w:cstheme="minorHAnsi"/>
                <w:szCs w:val="20"/>
              </w:rPr>
            </w:pPr>
            <w:r w:rsidRPr="001350C9">
              <w:rPr>
                <w:rFonts w:asciiTheme="minorHAnsi" w:hAnsiTheme="minorHAnsi" w:cstheme="minorHAnsi"/>
              </w:rPr>
              <w:lastRenderedPageBreak/>
              <w:t>rozwiązuje zadania problemowe wykraczające poza wymagania</w:t>
            </w:r>
          </w:p>
        </w:tc>
      </w:tr>
    </w:tbl>
    <w:p w14:paraId="39B579F3" w14:textId="77777777" w:rsidR="003B3E63" w:rsidRPr="00D32589" w:rsidRDefault="003B3E63" w:rsidP="003B3E63">
      <w:pPr>
        <w:pStyle w:val="Wypunktowanie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2EDC0CC5" w14:textId="77777777" w:rsidR="00807ED0" w:rsidRPr="004F6C20" w:rsidRDefault="00807ED0" w:rsidP="004F6C20">
      <w:pPr>
        <w:pStyle w:val="Wypunktowanie"/>
        <w:numPr>
          <w:ilvl w:val="0"/>
          <w:numId w:val="0"/>
        </w:numPr>
        <w:jc w:val="left"/>
        <w:rPr>
          <w:rFonts w:asciiTheme="minorHAnsi" w:hAnsiTheme="minorHAnsi" w:cstheme="minorHAnsi"/>
          <w:sz w:val="24"/>
          <w:szCs w:val="24"/>
        </w:rPr>
      </w:pPr>
    </w:p>
    <w:sectPr w:rsidR="00807ED0" w:rsidRPr="004F6C20" w:rsidSect="00982E22"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299AC" w14:textId="77777777" w:rsidR="001430DC" w:rsidRDefault="001430DC" w:rsidP="00643B2E">
      <w:pPr>
        <w:spacing w:after="0" w:line="240" w:lineRule="auto"/>
      </w:pPr>
      <w:r>
        <w:separator/>
      </w:r>
    </w:p>
  </w:endnote>
  <w:endnote w:type="continuationSeparator" w:id="0">
    <w:p w14:paraId="65B95E7F" w14:textId="77777777" w:rsidR="001430DC" w:rsidRDefault="001430DC" w:rsidP="00643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95255"/>
      <w:docPartObj>
        <w:docPartGallery w:val="Page Numbers (Bottom of Page)"/>
        <w:docPartUnique/>
      </w:docPartObj>
    </w:sdtPr>
    <w:sdtEndPr/>
    <w:sdtContent>
      <w:p w14:paraId="76371DDD" w14:textId="77777777" w:rsidR="0064644E" w:rsidRDefault="00197277">
        <w:pPr>
          <w:pStyle w:val="Stopka"/>
          <w:jc w:val="right"/>
        </w:pPr>
        <w:r>
          <w:fldChar w:fldCharType="begin"/>
        </w:r>
        <w:r w:rsidR="0064644E">
          <w:instrText xml:space="preserve"> PAGE   \* MERGEFORMAT </w:instrText>
        </w:r>
        <w:r>
          <w:fldChar w:fldCharType="separate"/>
        </w:r>
        <w:r w:rsidR="00DF3F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B818C70" w14:textId="77777777" w:rsidR="0064644E" w:rsidRDefault="0064644E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17290" w14:textId="77777777" w:rsidR="001430DC" w:rsidRDefault="001430DC" w:rsidP="00643B2E">
      <w:pPr>
        <w:spacing w:after="0" w:line="240" w:lineRule="auto"/>
      </w:pPr>
      <w:r>
        <w:separator/>
      </w:r>
    </w:p>
  </w:footnote>
  <w:footnote w:type="continuationSeparator" w:id="0">
    <w:p w14:paraId="1196822D" w14:textId="77777777" w:rsidR="001430DC" w:rsidRDefault="001430DC" w:rsidP="00643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15D1"/>
    <w:multiLevelType w:val="hybridMultilevel"/>
    <w:tmpl w:val="3DA42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D5C3E"/>
    <w:multiLevelType w:val="hybridMultilevel"/>
    <w:tmpl w:val="8F702424"/>
    <w:lvl w:ilvl="0" w:tplc="D71038BC">
      <w:start w:val="1"/>
      <w:numFmt w:val="decimal"/>
      <w:lvlText w:val="5.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938D3"/>
    <w:multiLevelType w:val="hybridMultilevel"/>
    <w:tmpl w:val="5C56B9A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97338A6"/>
    <w:multiLevelType w:val="hybridMultilevel"/>
    <w:tmpl w:val="DFE8581E"/>
    <w:lvl w:ilvl="0" w:tplc="0EC2A59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C4972"/>
    <w:multiLevelType w:val="multilevel"/>
    <w:tmpl w:val="34540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0C252358"/>
    <w:multiLevelType w:val="hybridMultilevel"/>
    <w:tmpl w:val="4FE229DC"/>
    <w:lvl w:ilvl="0" w:tplc="321E3396">
      <w:start w:val="1"/>
      <w:numFmt w:val="decimal"/>
      <w:lvlText w:val="3.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D0735"/>
    <w:multiLevelType w:val="hybridMultilevel"/>
    <w:tmpl w:val="65980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E4DE0"/>
    <w:multiLevelType w:val="hybridMultilevel"/>
    <w:tmpl w:val="83FE5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25A39"/>
    <w:multiLevelType w:val="hybridMultilevel"/>
    <w:tmpl w:val="13306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17284"/>
    <w:multiLevelType w:val="hybridMultilevel"/>
    <w:tmpl w:val="0D8C132C"/>
    <w:lvl w:ilvl="0" w:tplc="5B9C026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345DA9"/>
    <w:multiLevelType w:val="hybridMultilevel"/>
    <w:tmpl w:val="AE7A2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525B49"/>
    <w:multiLevelType w:val="hybridMultilevel"/>
    <w:tmpl w:val="2C4E3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B1419"/>
    <w:multiLevelType w:val="hybridMultilevel"/>
    <w:tmpl w:val="E204580C"/>
    <w:lvl w:ilvl="0" w:tplc="321E339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77235"/>
    <w:multiLevelType w:val="hybridMultilevel"/>
    <w:tmpl w:val="3756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5C3F66"/>
    <w:multiLevelType w:val="hybridMultilevel"/>
    <w:tmpl w:val="DF0425E4"/>
    <w:lvl w:ilvl="0" w:tplc="D8D4C8B4">
      <w:start w:val="1"/>
      <w:numFmt w:val="decimal"/>
      <w:lvlText w:val="5.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2E616999"/>
    <w:multiLevelType w:val="hybridMultilevel"/>
    <w:tmpl w:val="C888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44514F"/>
    <w:multiLevelType w:val="hybridMultilevel"/>
    <w:tmpl w:val="38EAEF3A"/>
    <w:lvl w:ilvl="0" w:tplc="869C8E9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57711F"/>
    <w:multiLevelType w:val="hybridMultilevel"/>
    <w:tmpl w:val="F19C7FC8"/>
    <w:lvl w:ilvl="0" w:tplc="041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8">
    <w:nsid w:val="37A97CBC"/>
    <w:multiLevelType w:val="hybridMultilevel"/>
    <w:tmpl w:val="27ECECCC"/>
    <w:lvl w:ilvl="0" w:tplc="D910B930">
      <w:start w:val="1"/>
      <w:numFmt w:val="bullet"/>
      <w:pStyle w:val="Wypunktowanie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55234D"/>
    <w:multiLevelType w:val="multilevel"/>
    <w:tmpl w:val="9558FA36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theme="minorBidi" w:hint="default"/>
      </w:rPr>
    </w:lvl>
    <w:lvl w:ilvl="1">
      <w:start w:val="2"/>
      <w:numFmt w:val="decimal"/>
      <w:lvlText w:val="%1.%2."/>
      <w:lvlJc w:val="left"/>
      <w:pPr>
        <w:ind w:left="2345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ascii="Times New Roman" w:hAnsi="Times New Roman" w:cstheme="minorBidi"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ascii="Times New Roman" w:hAnsi="Times New Roman" w:cstheme="minorBidi"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ascii="Times New Roman" w:hAnsi="Times New Roman" w:cstheme="minorBidi"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ascii="Times New Roman" w:hAnsi="Times New Roman" w:cstheme="minorBidi" w:hint="default"/>
      </w:rPr>
    </w:lvl>
    <w:lvl w:ilvl="6">
      <w:start w:val="1"/>
      <w:numFmt w:val="decimal"/>
      <w:lvlText w:val="%1.%2.%3.%4.%5.%6.%7."/>
      <w:lvlJc w:val="left"/>
      <w:pPr>
        <w:ind w:left="12990" w:hanging="1080"/>
      </w:pPr>
      <w:rPr>
        <w:rFonts w:ascii="Times New Roman" w:hAnsi="Times New Roman" w:cstheme="minorBidi"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ascii="Times New Roman" w:hAnsi="Times New Roman" w:cstheme="minorBidi" w:hint="default"/>
      </w:rPr>
    </w:lvl>
    <w:lvl w:ilvl="8">
      <w:start w:val="1"/>
      <w:numFmt w:val="decimal"/>
      <w:lvlText w:val="%1.%2.%3.%4.%5.%6.%7.%8.%9."/>
      <w:lvlJc w:val="left"/>
      <w:pPr>
        <w:ind w:left="17320" w:hanging="1440"/>
      </w:pPr>
      <w:rPr>
        <w:rFonts w:ascii="Times New Roman" w:hAnsi="Times New Roman" w:cstheme="minorBidi" w:hint="default"/>
      </w:rPr>
    </w:lvl>
  </w:abstractNum>
  <w:abstractNum w:abstractNumId="20">
    <w:nsid w:val="45B20935"/>
    <w:multiLevelType w:val="hybridMultilevel"/>
    <w:tmpl w:val="BADAD7E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C952A35"/>
    <w:multiLevelType w:val="hybridMultilevel"/>
    <w:tmpl w:val="DA3A7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16F67"/>
    <w:multiLevelType w:val="hybridMultilevel"/>
    <w:tmpl w:val="C3A88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7255D"/>
    <w:multiLevelType w:val="hybridMultilevel"/>
    <w:tmpl w:val="208E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590A7C"/>
    <w:multiLevelType w:val="multilevel"/>
    <w:tmpl w:val="3D8ECC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63807AEA"/>
    <w:multiLevelType w:val="hybridMultilevel"/>
    <w:tmpl w:val="4A481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EF40DB"/>
    <w:multiLevelType w:val="hybridMultilevel"/>
    <w:tmpl w:val="8F123FBC"/>
    <w:lvl w:ilvl="0" w:tplc="EE1654D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96F17"/>
    <w:multiLevelType w:val="hybridMultilevel"/>
    <w:tmpl w:val="61184C42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>
    <w:nsid w:val="684917B3"/>
    <w:multiLevelType w:val="hybridMultilevel"/>
    <w:tmpl w:val="38AA2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4C0F46"/>
    <w:multiLevelType w:val="hybridMultilevel"/>
    <w:tmpl w:val="44FA9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90477"/>
    <w:multiLevelType w:val="hybridMultilevel"/>
    <w:tmpl w:val="E642F14C"/>
    <w:lvl w:ilvl="0" w:tplc="50624D3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97DE8"/>
    <w:multiLevelType w:val="hybridMultilevel"/>
    <w:tmpl w:val="FEC0A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10062"/>
    <w:multiLevelType w:val="hybridMultilevel"/>
    <w:tmpl w:val="6BEA91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C0660"/>
    <w:multiLevelType w:val="hybridMultilevel"/>
    <w:tmpl w:val="68621320"/>
    <w:lvl w:ilvl="0" w:tplc="04150001">
      <w:start w:val="1"/>
      <w:numFmt w:val="bullet"/>
      <w:lvlText w:val=""/>
      <w:lvlJc w:val="left"/>
      <w:pPr>
        <w:ind w:left="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34">
    <w:nsid w:val="792A0772"/>
    <w:multiLevelType w:val="hybridMultilevel"/>
    <w:tmpl w:val="80D01AC6"/>
    <w:lvl w:ilvl="0" w:tplc="04150001">
      <w:start w:val="1"/>
      <w:numFmt w:val="bullet"/>
      <w:lvlText w:val=""/>
      <w:lvlJc w:val="left"/>
      <w:pPr>
        <w:ind w:left="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35">
    <w:nsid w:val="7ADE61D8"/>
    <w:multiLevelType w:val="hybridMultilevel"/>
    <w:tmpl w:val="B5C24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1B7AED"/>
    <w:multiLevelType w:val="hybridMultilevel"/>
    <w:tmpl w:val="701A1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6464B5"/>
    <w:multiLevelType w:val="hybridMultilevel"/>
    <w:tmpl w:val="8EDC2F00"/>
    <w:lvl w:ilvl="0" w:tplc="0E925DAC">
      <w:start w:val="1"/>
      <w:numFmt w:val="decimal"/>
      <w:lvlText w:val="4.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4"/>
  </w:num>
  <w:num w:numId="4">
    <w:abstractNumId w:val="12"/>
  </w:num>
  <w:num w:numId="5">
    <w:abstractNumId w:val="30"/>
  </w:num>
  <w:num w:numId="6">
    <w:abstractNumId w:val="14"/>
  </w:num>
  <w:num w:numId="7">
    <w:abstractNumId w:val="3"/>
  </w:num>
  <w:num w:numId="8">
    <w:abstractNumId w:val="26"/>
  </w:num>
  <w:num w:numId="9">
    <w:abstractNumId w:val="18"/>
  </w:num>
  <w:num w:numId="10">
    <w:abstractNumId w:val="27"/>
  </w:num>
  <w:num w:numId="11">
    <w:abstractNumId w:val="33"/>
  </w:num>
  <w:num w:numId="12">
    <w:abstractNumId w:val="34"/>
  </w:num>
  <w:num w:numId="13">
    <w:abstractNumId w:val="31"/>
  </w:num>
  <w:num w:numId="14">
    <w:abstractNumId w:val="6"/>
  </w:num>
  <w:num w:numId="15">
    <w:abstractNumId w:val="25"/>
  </w:num>
  <w:num w:numId="16">
    <w:abstractNumId w:val="28"/>
  </w:num>
  <w:num w:numId="17">
    <w:abstractNumId w:val="29"/>
  </w:num>
  <w:num w:numId="18">
    <w:abstractNumId w:val="21"/>
  </w:num>
  <w:num w:numId="19">
    <w:abstractNumId w:val="10"/>
  </w:num>
  <w:num w:numId="20">
    <w:abstractNumId w:val="32"/>
  </w:num>
  <w:num w:numId="21">
    <w:abstractNumId w:val="9"/>
  </w:num>
  <w:num w:numId="22">
    <w:abstractNumId w:val="16"/>
  </w:num>
  <w:num w:numId="23">
    <w:abstractNumId w:val="5"/>
  </w:num>
  <w:num w:numId="24">
    <w:abstractNumId w:val="0"/>
  </w:num>
  <w:num w:numId="25">
    <w:abstractNumId w:val="11"/>
  </w:num>
  <w:num w:numId="26">
    <w:abstractNumId w:val="8"/>
  </w:num>
  <w:num w:numId="27">
    <w:abstractNumId w:val="2"/>
  </w:num>
  <w:num w:numId="28">
    <w:abstractNumId w:val="20"/>
  </w:num>
  <w:num w:numId="29">
    <w:abstractNumId w:val="23"/>
  </w:num>
  <w:num w:numId="30">
    <w:abstractNumId w:val="15"/>
  </w:num>
  <w:num w:numId="31">
    <w:abstractNumId w:val="36"/>
  </w:num>
  <w:num w:numId="32">
    <w:abstractNumId w:val="7"/>
  </w:num>
  <w:num w:numId="33">
    <w:abstractNumId w:val="37"/>
  </w:num>
  <w:num w:numId="34">
    <w:abstractNumId w:val="19"/>
  </w:num>
  <w:num w:numId="35">
    <w:abstractNumId w:val="1"/>
  </w:num>
  <w:num w:numId="36">
    <w:abstractNumId w:val="35"/>
  </w:num>
  <w:num w:numId="37">
    <w:abstractNumId w:val="1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ED0"/>
    <w:rsid w:val="00000782"/>
    <w:rsid w:val="000009B8"/>
    <w:rsid w:val="00000D77"/>
    <w:rsid w:val="00001061"/>
    <w:rsid w:val="0000111B"/>
    <w:rsid w:val="000013ED"/>
    <w:rsid w:val="00001959"/>
    <w:rsid w:val="00002000"/>
    <w:rsid w:val="00002088"/>
    <w:rsid w:val="00002505"/>
    <w:rsid w:val="00002B09"/>
    <w:rsid w:val="00002DFA"/>
    <w:rsid w:val="00002F79"/>
    <w:rsid w:val="000030C6"/>
    <w:rsid w:val="0000311A"/>
    <w:rsid w:val="0000364A"/>
    <w:rsid w:val="0000367F"/>
    <w:rsid w:val="00003762"/>
    <w:rsid w:val="000037E9"/>
    <w:rsid w:val="00003B3F"/>
    <w:rsid w:val="0000413D"/>
    <w:rsid w:val="000045E5"/>
    <w:rsid w:val="000049BB"/>
    <w:rsid w:val="00004E95"/>
    <w:rsid w:val="000051D7"/>
    <w:rsid w:val="000054B7"/>
    <w:rsid w:val="00005502"/>
    <w:rsid w:val="00005A8A"/>
    <w:rsid w:val="00005F04"/>
    <w:rsid w:val="0000604B"/>
    <w:rsid w:val="00006381"/>
    <w:rsid w:val="00006483"/>
    <w:rsid w:val="0000676E"/>
    <w:rsid w:val="00006B6E"/>
    <w:rsid w:val="00006ED5"/>
    <w:rsid w:val="00006F11"/>
    <w:rsid w:val="00007117"/>
    <w:rsid w:val="0000711E"/>
    <w:rsid w:val="000071FB"/>
    <w:rsid w:val="00007231"/>
    <w:rsid w:val="00007530"/>
    <w:rsid w:val="00007C07"/>
    <w:rsid w:val="00010025"/>
    <w:rsid w:val="000101AF"/>
    <w:rsid w:val="00010589"/>
    <w:rsid w:val="0001131E"/>
    <w:rsid w:val="00011678"/>
    <w:rsid w:val="000119CC"/>
    <w:rsid w:val="00011FF5"/>
    <w:rsid w:val="00012807"/>
    <w:rsid w:val="00012B5B"/>
    <w:rsid w:val="000134E2"/>
    <w:rsid w:val="00014ADD"/>
    <w:rsid w:val="00014B94"/>
    <w:rsid w:val="0001603E"/>
    <w:rsid w:val="000165E4"/>
    <w:rsid w:val="00016862"/>
    <w:rsid w:val="00016B7A"/>
    <w:rsid w:val="00016BA3"/>
    <w:rsid w:val="00016D0A"/>
    <w:rsid w:val="00016DEF"/>
    <w:rsid w:val="00017262"/>
    <w:rsid w:val="000172CB"/>
    <w:rsid w:val="00017B61"/>
    <w:rsid w:val="00017B9F"/>
    <w:rsid w:val="00017BFF"/>
    <w:rsid w:val="00017C24"/>
    <w:rsid w:val="000200FB"/>
    <w:rsid w:val="000209E1"/>
    <w:rsid w:val="000209F3"/>
    <w:rsid w:val="00020DD2"/>
    <w:rsid w:val="00020EA2"/>
    <w:rsid w:val="000210DC"/>
    <w:rsid w:val="0002127E"/>
    <w:rsid w:val="00021366"/>
    <w:rsid w:val="00021A8F"/>
    <w:rsid w:val="00021AA1"/>
    <w:rsid w:val="00021CF4"/>
    <w:rsid w:val="00022076"/>
    <w:rsid w:val="000221DE"/>
    <w:rsid w:val="0002248C"/>
    <w:rsid w:val="000224C5"/>
    <w:rsid w:val="00022A6D"/>
    <w:rsid w:val="00022B15"/>
    <w:rsid w:val="00022C98"/>
    <w:rsid w:val="00022CDC"/>
    <w:rsid w:val="00022D06"/>
    <w:rsid w:val="00022E47"/>
    <w:rsid w:val="00023961"/>
    <w:rsid w:val="00023B2B"/>
    <w:rsid w:val="00024353"/>
    <w:rsid w:val="00024876"/>
    <w:rsid w:val="00024B52"/>
    <w:rsid w:val="00024F55"/>
    <w:rsid w:val="00025548"/>
    <w:rsid w:val="0002565C"/>
    <w:rsid w:val="0002573B"/>
    <w:rsid w:val="0002586E"/>
    <w:rsid w:val="000259A2"/>
    <w:rsid w:val="000263A3"/>
    <w:rsid w:val="00026548"/>
    <w:rsid w:val="00027201"/>
    <w:rsid w:val="00030092"/>
    <w:rsid w:val="0003029F"/>
    <w:rsid w:val="000303E6"/>
    <w:rsid w:val="000304D0"/>
    <w:rsid w:val="00030B25"/>
    <w:rsid w:val="00030C2C"/>
    <w:rsid w:val="00030CAB"/>
    <w:rsid w:val="00031B4D"/>
    <w:rsid w:val="0003288B"/>
    <w:rsid w:val="000331C6"/>
    <w:rsid w:val="0003320C"/>
    <w:rsid w:val="0003345C"/>
    <w:rsid w:val="00033E81"/>
    <w:rsid w:val="00034055"/>
    <w:rsid w:val="0003424F"/>
    <w:rsid w:val="000349E1"/>
    <w:rsid w:val="00034A1C"/>
    <w:rsid w:val="00034BDD"/>
    <w:rsid w:val="00034F62"/>
    <w:rsid w:val="00034FFE"/>
    <w:rsid w:val="0003531B"/>
    <w:rsid w:val="00035841"/>
    <w:rsid w:val="00035B3C"/>
    <w:rsid w:val="000360C5"/>
    <w:rsid w:val="000360CB"/>
    <w:rsid w:val="00036927"/>
    <w:rsid w:val="00036C8A"/>
    <w:rsid w:val="00040574"/>
    <w:rsid w:val="00040A12"/>
    <w:rsid w:val="00040BF3"/>
    <w:rsid w:val="00040C78"/>
    <w:rsid w:val="00040F35"/>
    <w:rsid w:val="00040FD6"/>
    <w:rsid w:val="00041E38"/>
    <w:rsid w:val="00041F44"/>
    <w:rsid w:val="000420F8"/>
    <w:rsid w:val="000422A8"/>
    <w:rsid w:val="000422CA"/>
    <w:rsid w:val="00042320"/>
    <w:rsid w:val="000423D9"/>
    <w:rsid w:val="0004271E"/>
    <w:rsid w:val="00042E0A"/>
    <w:rsid w:val="000431A6"/>
    <w:rsid w:val="000433FB"/>
    <w:rsid w:val="000436A8"/>
    <w:rsid w:val="000443ED"/>
    <w:rsid w:val="00044566"/>
    <w:rsid w:val="000448FB"/>
    <w:rsid w:val="00044B79"/>
    <w:rsid w:val="00044DDC"/>
    <w:rsid w:val="00044F5D"/>
    <w:rsid w:val="0004527C"/>
    <w:rsid w:val="00045464"/>
    <w:rsid w:val="00045FB0"/>
    <w:rsid w:val="000461BD"/>
    <w:rsid w:val="00046286"/>
    <w:rsid w:val="0004628A"/>
    <w:rsid w:val="00046376"/>
    <w:rsid w:val="00047168"/>
    <w:rsid w:val="000476FA"/>
    <w:rsid w:val="00047B1E"/>
    <w:rsid w:val="00047DB9"/>
    <w:rsid w:val="00047DF8"/>
    <w:rsid w:val="00047E31"/>
    <w:rsid w:val="0005018E"/>
    <w:rsid w:val="00050679"/>
    <w:rsid w:val="00051560"/>
    <w:rsid w:val="00051888"/>
    <w:rsid w:val="00051AFD"/>
    <w:rsid w:val="00051DB0"/>
    <w:rsid w:val="00051E09"/>
    <w:rsid w:val="00052030"/>
    <w:rsid w:val="00052196"/>
    <w:rsid w:val="000529F9"/>
    <w:rsid w:val="00052DF6"/>
    <w:rsid w:val="00052E82"/>
    <w:rsid w:val="00053407"/>
    <w:rsid w:val="00053D04"/>
    <w:rsid w:val="00053FF1"/>
    <w:rsid w:val="000540EF"/>
    <w:rsid w:val="000543D8"/>
    <w:rsid w:val="00054885"/>
    <w:rsid w:val="00054AC1"/>
    <w:rsid w:val="00054AC8"/>
    <w:rsid w:val="00054B89"/>
    <w:rsid w:val="00054F6C"/>
    <w:rsid w:val="0005567B"/>
    <w:rsid w:val="0005572F"/>
    <w:rsid w:val="00055B6B"/>
    <w:rsid w:val="00056054"/>
    <w:rsid w:val="00056570"/>
    <w:rsid w:val="00056814"/>
    <w:rsid w:val="0005698F"/>
    <w:rsid w:val="00056B90"/>
    <w:rsid w:val="000570BA"/>
    <w:rsid w:val="0005719F"/>
    <w:rsid w:val="000573F9"/>
    <w:rsid w:val="00057463"/>
    <w:rsid w:val="000578B7"/>
    <w:rsid w:val="00057A18"/>
    <w:rsid w:val="00057CA1"/>
    <w:rsid w:val="00057CE4"/>
    <w:rsid w:val="00057CFF"/>
    <w:rsid w:val="00057E61"/>
    <w:rsid w:val="000601B8"/>
    <w:rsid w:val="00060977"/>
    <w:rsid w:val="00060A82"/>
    <w:rsid w:val="00060F42"/>
    <w:rsid w:val="000611FA"/>
    <w:rsid w:val="00061D2B"/>
    <w:rsid w:val="0006208B"/>
    <w:rsid w:val="00062450"/>
    <w:rsid w:val="00062472"/>
    <w:rsid w:val="00062D50"/>
    <w:rsid w:val="00062F4D"/>
    <w:rsid w:val="000636B3"/>
    <w:rsid w:val="0006425F"/>
    <w:rsid w:val="00064360"/>
    <w:rsid w:val="00064481"/>
    <w:rsid w:val="00064772"/>
    <w:rsid w:val="000647BB"/>
    <w:rsid w:val="000649C3"/>
    <w:rsid w:val="000652A2"/>
    <w:rsid w:val="000652F4"/>
    <w:rsid w:val="00065344"/>
    <w:rsid w:val="00065556"/>
    <w:rsid w:val="000659AC"/>
    <w:rsid w:val="00065D9F"/>
    <w:rsid w:val="00065EA3"/>
    <w:rsid w:val="00066358"/>
    <w:rsid w:val="00066684"/>
    <w:rsid w:val="00066B46"/>
    <w:rsid w:val="00066B4D"/>
    <w:rsid w:val="00066EEE"/>
    <w:rsid w:val="00067920"/>
    <w:rsid w:val="00067A5F"/>
    <w:rsid w:val="00067B05"/>
    <w:rsid w:val="00067BD6"/>
    <w:rsid w:val="00067C3E"/>
    <w:rsid w:val="00070111"/>
    <w:rsid w:val="000703F9"/>
    <w:rsid w:val="000706F1"/>
    <w:rsid w:val="000707D8"/>
    <w:rsid w:val="0007105A"/>
    <w:rsid w:val="0007159C"/>
    <w:rsid w:val="00071853"/>
    <w:rsid w:val="00071937"/>
    <w:rsid w:val="00071D13"/>
    <w:rsid w:val="0007274C"/>
    <w:rsid w:val="000728B8"/>
    <w:rsid w:val="000728C9"/>
    <w:rsid w:val="0007292A"/>
    <w:rsid w:val="00073664"/>
    <w:rsid w:val="00073812"/>
    <w:rsid w:val="00073A39"/>
    <w:rsid w:val="00074230"/>
    <w:rsid w:val="000744D8"/>
    <w:rsid w:val="0007457C"/>
    <w:rsid w:val="00074A50"/>
    <w:rsid w:val="00074D3F"/>
    <w:rsid w:val="00074D81"/>
    <w:rsid w:val="0007517B"/>
    <w:rsid w:val="000754D5"/>
    <w:rsid w:val="000756B5"/>
    <w:rsid w:val="0007577E"/>
    <w:rsid w:val="00075859"/>
    <w:rsid w:val="00075B7C"/>
    <w:rsid w:val="00075EA2"/>
    <w:rsid w:val="000760A1"/>
    <w:rsid w:val="000762AC"/>
    <w:rsid w:val="000763CC"/>
    <w:rsid w:val="00076A62"/>
    <w:rsid w:val="00076CB6"/>
    <w:rsid w:val="00076D17"/>
    <w:rsid w:val="00076E34"/>
    <w:rsid w:val="0007702C"/>
    <w:rsid w:val="000779FB"/>
    <w:rsid w:val="00077B49"/>
    <w:rsid w:val="00080ABD"/>
    <w:rsid w:val="000815D9"/>
    <w:rsid w:val="00081778"/>
    <w:rsid w:val="00081AA5"/>
    <w:rsid w:val="00081D66"/>
    <w:rsid w:val="0008246E"/>
    <w:rsid w:val="00082911"/>
    <w:rsid w:val="00082915"/>
    <w:rsid w:val="0008297F"/>
    <w:rsid w:val="00082AFE"/>
    <w:rsid w:val="00082E3E"/>
    <w:rsid w:val="0008305A"/>
    <w:rsid w:val="000833B8"/>
    <w:rsid w:val="0008367F"/>
    <w:rsid w:val="00083BE3"/>
    <w:rsid w:val="00083C9D"/>
    <w:rsid w:val="00083FB1"/>
    <w:rsid w:val="000846F6"/>
    <w:rsid w:val="00084765"/>
    <w:rsid w:val="00084A24"/>
    <w:rsid w:val="00084C52"/>
    <w:rsid w:val="00084E9D"/>
    <w:rsid w:val="00084ED9"/>
    <w:rsid w:val="000853F4"/>
    <w:rsid w:val="00085BC7"/>
    <w:rsid w:val="00085CC1"/>
    <w:rsid w:val="000860B1"/>
    <w:rsid w:val="0008630C"/>
    <w:rsid w:val="00086BBA"/>
    <w:rsid w:val="00086C8F"/>
    <w:rsid w:val="00087027"/>
    <w:rsid w:val="0008713C"/>
    <w:rsid w:val="00087159"/>
    <w:rsid w:val="00087622"/>
    <w:rsid w:val="00087A90"/>
    <w:rsid w:val="00087C01"/>
    <w:rsid w:val="000904E0"/>
    <w:rsid w:val="00090C90"/>
    <w:rsid w:val="00091FE1"/>
    <w:rsid w:val="0009247E"/>
    <w:rsid w:val="00092BAB"/>
    <w:rsid w:val="00092DEA"/>
    <w:rsid w:val="00093291"/>
    <w:rsid w:val="00093613"/>
    <w:rsid w:val="00093BF2"/>
    <w:rsid w:val="00093E03"/>
    <w:rsid w:val="00093FA5"/>
    <w:rsid w:val="00093FCD"/>
    <w:rsid w:val="00094147"/>
    <w:rsid w:val="00094419"/>
    <w:rsid w:val="000947B0"/>
    <w:rsid w:val="00094816"/>
    <w:rsid w:val="00094D57"/>
    <w:rsid w:val="000954DB"/>
    <w:rsid w:val="00095791"/>
    <w:rsid w:val="00095BA7"/>
    <w:rsid w:val="00095BAD"/>
    <w:rsid w:val="00096042"/>
    <w:rsid w:val="000961F7"/>
    <w:rsid w:val="000962C8"/>
    <w:rsid w:val="00096611"/>
    <w:rsid w:val="000966F6"/>
    <w:rsid w:val="00096D5D"/>
    <w:rsid w:val="000975F2"/>
    <w:rsid w:val="000A0729"/>
    <w:rsid w:val="000A0753"/>
    <w:rsid w:val="000A07E4"/>
    <w:rsid w:val="000A0DB8"/>
    <w:rsid w:val="000A0E7A"/>
    <w:rsid w:val="000A113C"/>
    <w:rsid w:val="000A153B"/>
    <w:rsid w:val="000A153F"/>
    <w:rsid w:val="000A192B"/>
    <w:rsid w:val="000A1AF4"/>
    <w:rsid w:val="000A1D3D"/>
    <w:rsid w:val="000A24DF"/>
    <w:rsid w:val="000A26F5"/>
    <w:rsid w:val="000A29BB"/>
    <w:rsid w:val="000A2FE1"/>
    <w:rsid w:val="000A3373"/>
    <w:rsid w:val="000A3934"/>
    <w:rsid w:val="000A3B59"/>
    <w:rsid w:val="000A3F73"/>
    <w:rsid w:val="000A3FEB"/>
    <w:rsid w:val="000A40A6"/>
    <w:rsid w:val="000A4501"/>
    <w:rsid w:val="000A4FCF"/>
    <w:rsid w:val="000A5265"/>
    <w:rsid w:val="000A53B3"/>
    <w:rsid w:val="000A53F2"/>
    <w:rsid w:val="000A5670"/>
    <w:rsid w:val="000A5C69"/>
    <w:rsid w:val="000A63CC"/>
    <w:rsid w:val="000A6950"/>
    <w:rsid w:val="000A69EF"/>
    <w:rsid w:val="000A6B43"/>
    <w:rsid w:val="000A6E4A"/>
    <w:rsid w:val="000A727E"/>
    <w:rsid w:val="000A7340"/>
    <w:rsid w:val="000A747A"/>
    <w:rsid w:val="000B0293"/>
    <w:rsid w:val="000B03F3"/>
    <w:rsid w:val="000B07E4"/>
    <w:rsid w:val="000B13C9"/>
    <w:rsid w:val="000B14E2"/>
    <w:rsid w:val="000B167D"/>
    <w:rsid w:val="000B1D4A"/>
    <w:rsid w:val="000B20C0"/>
    <w:rsid w:val="000B2B5A"/>
    <w:rsid w:val="000B3154"/>
    <w:rsid w:val="000B3866"/>
    <w:rsid w:val="000B3AC0"/>
    <w:rsid w:val="000B3D4C"/>
    <w:rsid w:val="000B3FCF"/>
    <w:rsid w:val="000B4266"/>
    <w:rsid w:val="000B48B8"/>
    <w:rsid w:val="000B5084"/>
    <w:rsid w:val="000B52A2"/>
    <w:rsid w:val="000B55CB"/>
    <w:rsid w:val="000B60F8"/>
    <w:rsid w:val="000B69E5"/>
    <w:rsid w:val="000B6A90"/>
    <w:rsid w:val="000B7352"/>
    <w:rsid w:val="000B7842"/>
    <w:rsid w:val="000B79C2"/>
    <w:rsid w:val="000B7CF8"/>
    <w:rsid w:val="000B7FD0"/>
    <w:rsid w:val="000C00A3"/>
    <w:rsid w:val="000C0B41"/>
    <w:rsid w:val="000C0C2A"/>
    <w:rsid w:val="000C0F66"/>
    <w:rsid w:val="000C14C9"/>
    <w:rsid w:val="000C1847"/>
    <w:rsid w:val="000C1D56"/>
    <w:rsid w:val="000C1DFF"/>
    <w:rsid w:val="000C22F9"/>
    <w:rsid w:val="000C379F"/>
    <w:rsid w:val="000C3B80"/>
    <w:rsid w:val="000C3CA2"/>
    <w:rsid w:val="000C3DFA"/>
    <w:rsid w:val="000C40BA"/>
    <w:rsid w:val="000C4438"/>
    <w:rsid w:val="000C5BF1"/>
    <w:rsid w:val="000C6168"/>
    <w:rsid w:val="000C64EA"/>
    <w:rsid w:val="000C65D5"/>
    <w:rsid w:val="000C66FE"/>
    <w:rsid w:val="000C6709"/>
    <w:rsid w:val="000C6898"/>
    <w:rsid w:val="000C7C1B"/>
    <w:rsid w:val="000D14D9"/>
    <w:rsid w:val="000D1AB2"/>
    <w:rsid w:val="000D1DD0"/>
    <w:rsid w:val="000D22B0"/>
    <w:rsid w:val="000D235D"/>
    <w:rsid w:val="000D25E2"/>
    <w:rsid w:val="000D27B1"/>
    <w:rsid w:val="000D2BA5"/>
    <w:rsid w:val="000D2F9C"/>
    <w:rsid w:val="000D324A"/>
    <w:rsid w:val="000D3400"/>
    <w:rsid w:val="000D34D2"/>
    <w:rsid w:val="000D370E"/>
    <w:rsid w:val="000D39BB"/>
    <w:rsid w:val="000D3BA0"/>
    <w:rsid w:val="000D3C0F"/>
    <w:rsid w:val="000D4436"/>
    <w:rsid w:val="000D4782"/>
    <w:rsid w:val="000D4918"/>
    <w:rsid w:val="000D4C83"/>
    <w:rsid w:val="000D4F3F"/>
    <w:rsid w:val="000D5030"/>
    <w:rsid w:val="000D5069"/>
    <w:rsid w:val="000D5490"/>
    <w:rsid w:val="000D559D"/>
    <w:rsid w:val="000D6187"/>
    <w:rsid w:val="000D65F5"/>
    <w:rsid w:val="000D660F"/>
    <w:rsid w:val="000D6F88"/>
    <w:rsid w:val="000D7224"/>
    <w:rsid w:val="000D72E9"/>
    <w:rsid w:val="000D75BC"/>
    <w:rsid w:val="000D7859"/>
    <w:rsid w:val="000D7A6B"/>
    <w:rsid w:val="000E0669"/>
    <w:rsid w:val="000E0BDD"/>
    <w:rsid w:val="000E0F74"/>
    <w:rsid w:val="000E100B"/>
    <w:rsid w:val="000E1064"/>
    <w:rsid w:val="000E1270"/>
    <w:rsid w:val="000E14B3"/>
    <w:rsid w:val="000E16A6"/>
    <w:rsid w:val="000E18BA"/>
    <w:rsid w:val="000E1B63"/>
    <w:rsid w:val="000E20A2"/>
    <w:rsid w:val="000E24D6"/>
    <w:rsid w:val="000E24E2"/>
    <w:rsid w:val="000E28D3"/>
    <w:rsid w:val="000E28ED"/>
    <w:rsid w:val="000E4120"/>
    <w:rsid w:val="000E412D"/>
    <w:rsid w:val="000E4170"/>
    <w:rsid w:val="000E46AF"/>
    <w:rsid w:val="000E480C"/>
    <w:rsid w:val="000E48C2"/>
    <w:rsid w:val="000E492D"/>
    <w:rsid w:val="000E4C84"/>
    <w:rsid w:val="000E507A"/>
    <w:rsid w:val="000E51C8"/>
    <w:rsid w:val="000E551F"/>
    <w:rsid w:val="000E59AF"/>
    <w:rsid w:val="000E5C8C"/>
    <w:rsid w:val="000E5CC4"/>
    <w:rsid w:val="000E5D94"/>
    <w:rsid w:val="000E5DEE"/>
    <w:rsid w:val="000E5FAC"/>
    <w:rsid w:val="000E66F5"/>
    <w:rsid w:val="000E67BC"/>
    <w:rsid w:val="000E69CE"/>
    <w:rsid w:val="000E6A27"/>
    <w:rsid w:val="000E6A94"/>
    <w:rsid w:val="000E6CD2"/>
    <w:rsid w:val="000E753B"/>
    <w:rsid w:val="000E7665"/>
    <w:rsid w:val="000E77C7"/>
    <w:rsid w:val="000E77DB"/>
    <w:rsid w:val="000E79CB"/>
    <w:rsid w:val="000E7B9F"/>
    <w:rsid w:val="000E7CF0"/>
    <w:rsid w:val="000F0247"/>
    <w:rsid w:val="000F0493"/>
    <w:rsid w:val="000F0720"/>
    <w:rsid w:val="000F07C8"/>
    <w:rsid w:val="000F09B9"/>
    <w:rsid w:val="000F0B81"/>
    <w:rsid w:val="000F0D9A"/>
    <w:rsid w:val="000F1641"/>
    <w:rsid w:val="000F16B9"/>
    <w:rsid w:val="000F1998"/>
    <w:rsid w:val="000F1D7E"/>
    <w:rsid w:val="000F1D90"/>
    <w:rsid w:val="000F211C"/>
    <w:rsid w:val="000F2716"/>
    <w:rsid w:val="000F2AD6"/>
    <w:rsid w:val="000F2CB4"/>
    <w:rsid w:val="000F34CF"/>
    <w:rsid w:val="000F354D"/>
    <w:rsid w:val="000F3689"/>
    <w:rsid w:val="000F3C9C"/>
    <w:rsid w:val="000F4041"/>
    <w:rsid w:val="000F4249"/>
    <w:rsid w:val="000F4708"/>
    <w:rsid w:val="000F4929"/>
    <w:rsid w:val="000F49BC"/>
    <w:rsid w:val="000F4ACD"/>
    <w:rsid w:val="000F4C97"/>
    <w:rsid w:val="000F4EE9"/>
    <w:rsid w:val="000F5149"/>
    <w:rsid w:val="000F5231"/>
    <w:rsid w:val="000F5472"/>
    <w:rsid w:val="000F594A"/>
    <w:rsid w:val="000F5E3C"/>
    <w:rsid w:val="000F653F"/>
    <w:rsid w:val="000F657C"/>
    <w:rsid w:val="000F667F"/>
    <w:rsid w:val="000F6826"/>
    <w:rsid w:val="000F6B5D"/>
    <w:rsid w:val="000F6EB7"/>
    <w:rsid w:val="000F75E8"/>
    <w:rsid w:val="000F7C72"/>
    <w:rsid w:val="000F7CE0"/>
    <w:rsid w:val="00100372"/>
    <w:rsid w:val="001005FE"/>
    <w:rsid w:val="001006D8"/>
    <w:rsid w:val="0010089B"/>
    <w:rsid w:val="00100EFA"/>
    <w:rsid w:val="00101270"/>
    <w:rsid w:val="00101619"/>
    <w:rsid w:val="00102B85"/>
    <w:rsid w:val="00102CDD"/>
    <w:rsid w:val="00102DBC"/>
    <w:rsid w:val="00102FD0"/>
    <w:rsid w:val="00103464"/>
    <w:rsid w:val="00103C22"/>
    <w:rsid w:val="00103DB7"/>
    <w:rsid w:val="001040C2"/>
    <w:rsid w:val="0010480E"/>
    <w:rsid w:val="00104902"/>
    <w:rsid w:val="00104AAA"/>
    <w:rsid w:val="00104B61"/>
    <w:rsid w:val="00104CCE"/>
    <w:rsid w:val="00104FBD"/>
    <w:rsid w:val="0010566E"/>
    <w:rsid w:val="00105982"/>
    <w:rsid w:val="001059A4"/>
    <w:rsid w:val="001059AA"/>
    <w:rsid w:val="00106247"/>
    <w:rsid w:val="00106362"/>
    <w:rsid w:val="0010646B"/>
    <w:rsid w:val="00106601"/>
    <w:rsid w:val="001069EF"/>
    <w:rsid w:val="0010716C"/>
    <w:rsid w:val="001078E3"/>
    <w:rsid w:val="00107D62"/>
    <w:rsid w:val="00107E90"/>
    <w:rsid w:val="00107F1B"/>
    <w:rsid w:val="00110001"/>
    <w:rsid w:val="001109FE"/>
    <w:rsid w:val="00110D5A"/>
    <w:rsid w:val="00110FA2"/>
    <w:rsid w:val="00111105"/>
    <w:rsid w:val="0011137F"/>
    <w:rsid w:val="001119F7"/>
    <w:rsid w:val="00111A13"/>
    <w:rsid w:val="0011211D"/>
    <w:rsid w:val="00112A65"/>
    <w:rsid w:val="00112ACC"/>
    <w:rsid w:val="0011394F"/>
    <w:rsid w:val="00113A07"/>
    <w:rsid w:val="00115312"/>
    <w:rsid w:val="0011592C"/>
    <w:rsid w:val="00115C9C"/>
    <w:rsid w:val="00115E5A"/>
    <w:rsid w:val="00116023"/>
    <w:rsid w:val="00116110"/>
    <w:rsid w:val="00116244"/>
    <w:rsid w:val="00116B1E"/>
    <w:rsid w:val="00116BDB"/>
    <w:rsid w:val="001179E4"/>
    <w:rsid w:val="00117D3B"/>
    <w:rsid w:val="00120091"/>
    <w:rsid w:val="00120217"/>
    <w:rsid w:val="0012062F"/>
    <w:rsid w:val="00120820"/>
    <w:rsid w:val="001208AA"/>
    <w:rsid w:val="00120C83"/>
    <w:rsid w:val="00120F5C"/>
    <w:rsid w:val="001210B9"/>
    <w:rsid w:val="001218D4"/>
    <w:rsid w:val="0012195B"/>
    <w:rsid w:val="00121C6C"/>
    <w:rsid w:val="00121CB4"/>
    <w:rsid w:val="00121CD5"/>
    <w:rsid w:val="00121FAE"/>
    <w:rsid w:val="00122324"/>
    <w:rsid w:val="001223A3"/>
    <w:rsid w:val="001223BC"/>
    <w:rsid w:val="001224E6"/>
    <w:rsid w:val="00122C13"/>
    <w:rsid w:val="00122DA3"/>
    <w:rsid w:val="00123057"/>
    <w:rsid w:val="00123139"/>
    <w:rsid w:val="0012319C"/>
    <w:rsid w:val="00123773"/>
    <w:rsid w:val="001237B1"/>
    <w:rsid w:val="00123976"/>
    <w:rsid w:val="00123D3A"/>
    <w:rsid w:val="001243AA"/>
    <w:rsid w:val="0012445E"/>
    <w:rsid w:val="00124849"/>
    <w:rsid w:val="001254F4"/>
    <w:rsid w:val="001257FC"/>
    <w:rsid w:val="00125D36"/>
    <w:rsid w:val="001261E9"/>
    <w:rsid w:val="0012661F"/>
    <w:rsid w:val="0012682B"/>
    <w:rsid w:val="00126964"/>
    <w:rsid w:val="00127393"/>
    <w:rsid w:val="001308C6"/>
    <w:rsid w:val="00130A7F"/>
    <w:rsid w:val="00130C33"/>
    <w:rsid w:val="00131154"/>
    <w:rsid w:val="00131296"/>
    <w:rsid w:val="001318DB"/>
    <w:rsid w:val="001319E3"/>
    <w:rsid w:val="00131A31"/>
    <w:rsid w:val="00131C6B"/>
    <w:rsid w:val="00131F06"/>
    <w:rsid w:val="0013216A"/>
    <w:rsid w:val="00132564"/>
    <w:rsid w:val="00132A8F"/>
    <w:rsid w:val="00132AFC"/>
    <w:rsid w:val="00132EBE"/>
    <w:rsid w:val="001336FA"/>
    <w:rsid w:val="00133825"/>
    <w:rsid w:val="00133BB6"/>
    <w:rsid w:val="00133C3F"/>
    <w:rsid w:val="00133CE1"/>
    <w:rsid w:val="00133E15"/>
    <w:rsid w:val="00133E41"/>
    <w:rsid w:val="00133FC3"/>
    <w:rsid w:val="00134065"/>
    <w:rsid w:val="00134A7B"/>
    <w:rsid w:val="001356B3"/>
    <w:rsid w:val="00135976"/>
    <w:rsid w:val="00135A87"/>
    <w:rsid w:val="00135BB6"/>
    <w:rsid w:val="00136272"/>
    <w:rsid w:val="00136CEE"/>
    <w:rsid w:val="001370F2"/>
    <w:rsid w:val="001375B0"/>
    <w:rsid w:val="001375F9"/>
    <w:rsid w:val="00137F74"/>
    <w:rsid w:val="00140089"/>
    <w:rsid w:val="00140157"/>
    <w:rsid w:val="00140548"/>
    <w:rsid w:val="0014077C"/>
    <w:rsid w:val="00140BCE"/>
    <w:rsid w:val="00140D20"/>
    <w:rsid w:val="00141669"/>
    <w:rsid w:val="00141A36"/>
    <w:rsid w:val="00141A4E"/>
    <w:rsid w:val="00142280"/>
    <w:rsid w:val="001424EB"/>
    <w:rsid w:val="0014288F"/>
    <w:rsid w:val="001428CC"/>
    <w:rsid w:val="00142C01"/>
    <w:rsid w:val="00143092"/>
    <w:rsid w:val="001430DC"/>
    <w:rsid w:val="00143328"/>
    <w:rsid w:val="00143371"/>
    <w:rsid w:val="0014346E"/>
    <w:rsid w:val="00143A3D"/>
    <w:rsid w:val="00143DDC"/>
    <w:rsid w:val="00144144"/>
    <w:rsid w:val="00144411"/>
    <w:rsid w:val="00144AE3"/>
    <w:rsid w:val="00144B16"/>
    <w:rsid w:val="00144D81"/>
    <w:rsid w:val="00144F74"/>
    <w:rsid w:val="0014523E"/>
    <w:rsid w:val="00145304"/>
    <w:rsid w:val="00145BBF"/>
    <w:rsid w:val="00146051"/>
    <w:rsid w:val="001461E5"/>
    <w:rsid w:val="00146B69"/>
    <w:rsid w:val="00146F2B"/>
    <w:rsid w:val="0014701F"/>
    <w:rsid w:val="001471D4"/>
    <w:rsid w:val="0014720F"/>
    <w:rsid w:val="001475E7"/>
    <w:rsid w:val="00147951"/>
    <w:rsid w:val="00147F23"/>
    <w:rsid w:val="001500A1"/>
    <w:rsid w:val="00150229"/>
    <w:rsid w:val="0015038D"/>
    <w:rsid w:val="001503D5"/>
    <w:rsid w:val="0015069E"/>
    <w:rsid w:val="001508E0"/>
    <w:rsid w:val="00150E65"/>
    <w:rsid w:val="00150E8B"/>
    <w:rsid w:val="001510D8"/>
    <w:rsid w:val="0015139F"/>
    <w:rsid w:val="001516F1"/>
    <w:rsid w:val="0015229B"/>
    <w:rsid w:val="00152614"/>
    <w:rsid w:val="00152D93"/>
    <w:rsid w:val="0015315F"/>
    <w:rsid w:val="001534FC"/>
    <w:rsid w:val="001536C6"/>
    <w:rsid w:val="0015452E"/>
    <w:rsid w:val="00154633"/>
    <w:rsid w:val="00154CE6"/>
    <w:rsid w:val="001551D1"/>
    <w:rsid w:val="0015538B"/>
    <w:rsid w:val="00155514"/>
    <w:rsid w:val="0015568E"/>
    <w:rsid w:val="00155796"/>
    <w:rsid w:val="00156087"/>
    <w:rsid w:val="00156992"/>
    <w:rsid w:val="00156E8B"/>
    <w:rsid w:val="00156E98"/>
    <w:rsid w:val="0015789A"/>
    <w:rsid w:val="00157A87"/>
    <w:rsid w:val="00157AAE"/>
    <w:rsid w:val="00157EF8"/>
    <w:rsid w:val="00157FCD"/>
    <w:rsid w:val="001601E6"/>
    <w:rsid w:val="0016044E"/>
    <w:rsid w:val="00160636"/>
    <w:rsid w:val="00160735"/>
    <w:rsid w:val="00160909"/>
    <w:rsid w:val="00160C90"/>
    <w:rsid w:val="00160E6B"/>
    <w:rsid w:val="001616C6"/>
    <w:rsid w:val="001616E7"/>
    <w:rsid w:val="00161E0B"/>
    <w:rsid w:val="001620E1"/>
    <w:rsid w:val="00162185"/>
    <w:rsid w:val="00162311"/>
    <w:rsid w:val="0016234A"/>
    <w:rsid w:val="00162E0A"/>
    <w:rsid w:val="00162E6B"/>
    <w:rsid w:val="00162FBE"/>
    <w:rsid w:val="0016363A"/>
    <w:rsid w:val="00163841"/>
    <w:rsid w:val="00163AF7"/>
    <w:rsid w:val="00163B7B"/>
    <w:rsid w:val="00163C19"/>
    <w:rsid w:val="00163D1A"/>
    <w:rsid w:val="001646E5"/>
    <w:rsid w:val="001649BA"/>
    <w:rsid w:val="00164A06"/>
    <w:rsid w:val="00164B5E"/>
    <w:rsid w:val="00164E1C"/>
    <w:rsid w:val="00165504"/>
    <w:rsid w:val="00165622"/>
    <w:rsid w:val="00165A8A"/>
    <w:rsid w:val="001665E6"/>
    <w:rsid w:val="001668FC"/>
    <w:rsid w:val="0016696F"/>
    <w:rsid w:val="00166FF8"/>
    <w:rsid w:val="001670D5"/>
    <w:rsid w:val="00167490"/>
    <w:rsid w:val="001676CB"/>
    <w:rsid w:val="001678E7"/>
    <w:rsid w:val="00167D73"/>
    <w:rsid w:val="0017010A"/>
    <w:rsid w:val="00170C75"/>
    <w:rsid w:val="00170CC6"/>
    <w:rsid w:val="00170E61"/>
    <w:rsid w:val="001711E3"/>
    <w:rsid w:val="00171616"/>
    <w:rsid w:val="00171B60"/>
    <w:rsid w:val="00171DCB"/>
    <w:rsid w:val="0017239B"/>
    <w:rsid w:val="00172CCC"/>
    <w:rsid w:val="00172EA0"/>
    <w:rsid w:val="00173099"/>
    <w:rsid w:val="00174AED"/>
    <w:rsid w:val="00174E56"/>
    <w:rsid w:val="00174FFB"/>
    <w:rsid w:val="00175019"/>
    <w:rsid w:val="00175569"/>
    <w:rsid w:val="001757A7"/>
    <w:rsid w:val="001759AA"/>
    <w:rsid w:val="00175A56"/>
    <w:rsid w:val="00175AC6"/>
    <w:rsid w:val="00175C6C"/>
    <w:rsid w:val="00175CE0"/>
    <w:rsid w:val="00175E2C"/>
    <w:rsid w:val="00176338"/>
    <w:rsid w:val="00176742"/>
    <w:rsid w:val="00176FDF"/>
    <w:rsid w:val="00177030"/>
    <w:rsid w:val="00177710"/>
    <w:rsid w:val="00177873"/>
    <w:rsid w:val="00177CE9"/>
    <w:rsid w:val="00177DAE"/>
    <w:rsid w:val="00177F36"/>
    <w:rsid w:val="00177FBC"/>
    <w:rsid w:val="001800D8"/>
    <w:rsid w:val="0018010A"/>
    <w:rsid w:val="0018033C"/>
    <w:rsid w:val="0018040B"/>
    <w:rsid w:val="00180D11"/>
    <w:rsid w:val="00180D70"/>
    <w:rsid w:val="00180EF1"/>
    <w:rsid w:val="00180FB3"/>
    <w:rsid w:val="001811E7"/>
    <w:rsid w:val="001813BF"/>
    <w:rsid w:val="001817C6"/>
    <w:rsid w:val="0018187E"/>
    <w:rsid w:val="001818ED"/>
    <w:rsid w:val="00181A5A"/>
    <w:rsid w:val="00181D8B"/>
    <w:rsid w:val="00181F34"/>
    <w:rsid w:val="00182201"/>
    <w:rsid w:val="001823CA"/>
    <w:rsid w:val="00182B47"/>
    <w:rsid w:val="00182D61"/>
    <w:rsid w:val="00182F67"/>
    <w:rsid w:val="001835F8"/>
    <w:rsid w:val="00183B95"/>
    <w:rsid w:val="00183C60"/>
    <w:rsid w:val="001841C2"/>
    <w:rsid w:val="00184B6E"/>
    <w:rsid w:val="00184CBA"/>
    <w:rsid w:val="0018533B"/>
    <w:rsid w:val="0018553D"/>
    <w:rsid w:val="001857A6"/>
    <w:rsid w:val="001859B2"/>
    <w:rsid w:val="001863BE"/>
    <w:rsid w:val="00186691"/>
    <w:rsid w:val="00186A5F"/>
    <w:rsid w:val="00186A64"/>
    <w:rsid w:val="00186ED1"/>
    <w:rsid w:val="001878F0"/>
    <w:rsid w:val="001879CE"/>
    <w:rsid w:val="00187A2F"/>
    <w:rsid w:val="00187CCE"/>
    <w:rsid w:val="0019031C"/>
    <w:rsid w:val="001904B4"/>
    <w:rsid w:val="001906CC"/>
    <w:rsid w:val="00190C33"/>
    <w:rsid w:val="00190C4B"/>
    <w:rsid w:val="00190E2F"/>
    <w:rsid w:val="00190FA2"/>
    <w:rsid w:val="00190FDF"/>
    <w:rsid w:val="00191D2A"/>
    <w:rsid w:val="00191F70"/>
    <w:rsid w:val="0019220B"/>
    <w:rsid w:val="001923B6"/>
    <w:rsid w:val="001929EC"/>
    <w:rsid w:val="00192DBE"/>
    <w:rsid w:val="00192F6F"/>
    <w:rsid w:val="00193271"/>
    <w:rsid w:val="001939E3"/>
    <w:rsid w:val="00193D7A"/>
    <w:rsid w:val="0019407A"/>
    <w:rsid w:val="00194259"/>
    <w:rsid w:val="001946FC"/>
    <w:rsid w:val="00194828"/>
    <w:rsid w:val="00194838"/>
    <w:rsid w:val="00194BC5"/>
    <w:rsid w:val="00195EB5"/>
    <w:rsid w:val="0019680E"/>
    <w:rsid w:val="00196866"/>
    <w:rsid w:val="00196D55"/>
    <w:rsid w:val="00196F41"/>
    <w:rsid w:val="001970A7"/>
    <w:rsid w:val="0019717D"/>
    <w:rsid w:val="00197185"/>
    <w:rsid w:val="00197277"/>
    <w:rsid w:val="001972CF"/>
    <w:rsid w:val="0019739F"/>
    <w:rsid w:val="001974B4"/>
    <w:rsid w:val="0019774B"/>
    <w:rsid w:val="00197F29"/>
    <w:rsid w:val="00197FCB"/>
    <w:rsid w:val="001A05E8"/>
    <w:rsid w:val="001A069F"/>
    <w:rsid w:val="001A08ED"/>
    <w:rsid w:val="001A0B3E"/>
    <w:rsid w:val="001A0F26"/>
    <w:rsid w:val="001A10E8"/>
    <w:rsid w:val="001A153C"/>
    <w:rsid w:val="001A1677"/>
    <w:rsid w:val="001A17EC"/>
    <w:rsid w:val="001A1CAA"/>
    <w:rsid w:val="001A1E9B"/>
    <w:rsid w:val="001A245D"/>
    <w:rsid w:val="001A2B5C"/>
    <w:rsid w:val="001A2C54"/>
    <w:rsid w:val="001A33AF"/>
    <w:rsid w:val="001A381A"/>
    <w:rsid w:val="001A3DF3"/>
    <w:rsid w:val="001A3E9F"/>
    <w:rsid w:val="001A45DD"/>
    <w:rsid w:val="001A4BE1"/>
    <w:rsid w:val="001A4DCC"/>
    <w:rsid w:val="001A4F34"/>
    <w:rsid w:val="001A520B"/>
    <w:rsid w:val="001A5242"/>
    <w:rsid w:val="001A5BA8"/>
    <w:rsid w:val="001A5BEC"/>
    <w:rsid w:val="001A5CFF"/>
    <w:rsid w:val="001A608C"/>
    <w:rsid w:val="001A6271"/>
    <w:rsid w:val="001A6784"/>
    <w:rsid w:val="001A6D54"/>
    <w:rsid w:val="001A6DF5"/>
    <w:rsid w:val="001A6E7F"/>
    <w:rsid w:val="001A70E3"/>
    <w:rsid w:val="001A728F"/>
    <w:rsid w:val="001A733A"/>
    <w:rsid w:val="001A74C7"/>
    <w:rsid w:val="001A7B70"/>
    <w:rsid w:val="001B07FB"/>
    <w:rsid w:val="001B0860"/>
    <w:rsid w:val="001B0EB9"/>
    <w:rsid w:val="001B13B3"/>
    <w:rsid w:val="001B16EB"/>
    <w:rsid w:val="001B1B78"/>
    <w:rsid w:val="001B1EA3"/>
    <w:rsid w:val="001B28F1"/>
    <w:rsid w:val="001B2EC5"/>
    <w:rsid w:val="001B314E"/>
    <w:rsid w:val="001B33EE"/>
    <w:rsid w:val="001B37B3"/>
    <w:rsid w:val="001B3D15"/>
    <w:rsid w:val="001B41F1"/>
    <w:rsid w:val="001B46F9"/>
    <w:rsid w:val="001B4E9B"/>
    <w:rsid w:val="001B4EF4"/>
    <w:rsid w:val="001B5156"/>
    <w:rsid w:val="001B54CC"/>
    <w:rsid w:val="001B5E44"/>
    <w:rsid w:val="001B6015"/>
    <w:rsid w:val="001B60DD"/>
    <w:rsid w:val="001B7163"/>
    <w:rsid w:val="001B7B08"/>
    <w:rsid w:val="001B7C05"/>
    <w:rsid w:val="001B7CAD"/>
    <w:rsid w:val="001B7CD2"/>
    <w:rsid w:val="001C0554"/>
    <w:rsid w:val="001C0C9B"/>
    <w:rsid w:val="001C0F0C"/>
    <w:rsid w:val="001C105C"/>
    <w:rsid w:val="001C1114"/>
    <w:rsid w:val="001C16CD"/>
    <w:rsid w:val="001C1FDE"/>
    <w:rsid w:val="001C2257"/>
    <w:rsid w:val="001C243F"/>
    <w:rsid w:val="001C2578"/>
    <w:rsid w:val="001C2A0E"/>
    <w:rsid w:val="001C2E0D"/>
    <w:rsid w:val="001C3108"/>
    <w:rsid w:val="001C3264"/>
    <w:rsid w:val="001C38B4"/>
    <w:rsid w:val="001C3C31"/>
    <w:rsid w:val="001C3C46"/>
    <w:rsid w:val="001C3CA7"/>
    <w:rsid w:val="001C3E67"/>
    <w:rsid w:val="001C41B7"/>
    <w:rsid w:val="001C473B"/>
    <w:rsid w:val="001C4FCE"/>
    <w:rsid w:val="001C5115"/>
    <w:rsid w:val="001C5453"/>
    <w:rsid w:val="001C54B5"/>
    <w:rsid w:val="001C55D3"/>
    <w:rsid w:val="001C5636"/>
    <w:rsid w:val="001C5B74"/>
    <w:rsid w:val="001C5DD6"/>
    <w:rsid w:val="001C5EB9"/>
    <w:rsid w:val="001C60AC"/>
    <w:rsid w:val="001C67AD"/>
    <w:rsid w:val="001C685C"/>
    <w:rsid w:val="001C6ADD"/>
    <w:rsid w:val="001C76ED"/>
    <w:rsid w:val="001C7AC0"/>
    <w:rsid w:val="001D0125"/>
    <w:rsid w:val="001D0283"/>
    <w:rsid w:val="001D02D2"/>
    <w:rsid w:val="001D02E1"/>
    <w:rsid w:val="001D0351"/>
    <w:rsid w:val="001D0B29"/>
    <w:rsid w:val="001D0B4F"/>
    <w:rsid w:val="001D0C70"/>
    <w:rsid w:val="001D10B6"/>
    <w:rsid w:val="001D1952"/>
    <w:rsid w:val="001D1BCD"/>
    <w:rsid w:val="001D1D21"/>
    <w:rsid w:val="001D1DA5"/>
    <w:rsid w:val="001D23C6"/>
    <w:rsid w:val="001D2797"/>
    <w:rsid w:val="001D2B1E"/>
    <w:rsid w:val="001D2E79"/>
    <w:rsid w:val="001D2F31"/>
    <w:rsid w:val="001D30E4"/>
    <w:rsid w:val="001D37ED"/>
    <w:rsid w:val="001D3C98"/>
    <w:rsid w:val="001D3E2E"/>
    <w:rsid w:val="001D49F1"/>
    <w:rsid w:val="001D4F65"/>
    <w:rsid w:val="001D5208"/>
    <w:rsid w:val="001D52C7"/>
    <w:rsid w:val="001D5470"/>
    <w:rsid w:val="001D594B"/>
    <w:rsid w:val="001D5F0B"/>
    <w:rsid w:val="001D6153"/>
    <w:rsid w:val="001D61F5"/>
    <w:rsid w:val="001D625C"/>
    <w:rsid w:val="001D66ED"/>
    <w:rsid w:val="001D72F6"/>
    <w:rsid w:val="001D7481"/>
    <w:rsid w:val="001D74E9"/>
    <w:rsid w:val="001D7D74"/>
    <w:rsid w:val="001E01BC"/>
    <w:rsid w:val="001E0582"/>
    <w:rsid w:val="001E05AF"/>
    <w:rsid w:val="001E08B2"/>
    <w:rsid w:val="001E09B3"/>
    <w:rsid w:val="001E1299"/>
    <w:rsid w:val="001E14E3"/>
    <w:rsid w:val="001E159D"/>
    <w:rsid w:val="001E18FA"/>
    <w:rsid w:val="001E1B7D"/>
    <w:rsid w:val="001E1D2C"/>
    <w:rsid w:val="001E2D6B"/>
    <w:rsid w:val="001E3004"/>
    <w:rsid w:val="001E331D"/>
    <w:rsid w:val="001E3545"/>
    <w:rsid w:val="001E3B28"/>
    <w:rsid w:val="001E3D22"/>
    <w:rsid w:val="001E42C2"/>
    <w:rsid w:val="001E4407"/>
    <w:rsid w:val="001E4478"/>
    <w:rsid w:val="001E4DA5"/>
    <w:rsid w:val="001E4F73"/>
    <w:rsid w:val="001E536B"/>
    <w:rsid w:val="001E5403"/>
    <w:rsid w:val="001E65C6"/>
    <w:rsid w:val="001E6A16"/>
    <w:rsid w:val="001E6F35"/>
    <w:rsid w:val="001E71E0"/>
    <w:rsid w:val="001E752C"/>
    <w:rsid w:val="001E765A"/>
    <w:rsid w:val="001E77F4"/>
    <w:rsid w:val="001E794E"/>
    <w:rsid w:val="001F013F"/>
    <w:rsid w:val="001F01F7"/>
    <w:rsid w:val="001F07C6"/>
    <w:rsid w:val="001F1173"/>
    <w:rsid w:val="001F137A"/>
    <w:rsid w:val="001F1A8B"/>
    <w:rsid w:val="001F1B58"/>
    <w:rsid w:val="001F1E5A"/>
    <w:rsid w:val="001F1E6B"/>
    <w:rsid w:val="001F2028"/>
    <w:rsid w:val="001F26D8"/>
    <w:rsid w:val="001F2948"/>
    <w:rsid w:val="001F2A57"/>
    <w:rsid w:val="001F2D5E"/>
    <w:rsid w:val="001F2DFE"/>
    <w:rsid w:val="001F3455"/>
    <w:rsid w:val="001F35A6"/>
    <w:rsid w:val="001F35BA"/>
    <w:rsid w:val="001F39D8"/>
    <w:rsid w:val="001F3ADB"/>
    <w:rsid w:val="001F45CE"/>
    <w:rsid w:val="001F49A0"/>
    <w:rsid w:val="001F4C92"/>
    <w:rsid w:val="001F4DCE"/>
    <w:rsid w:val="001F4E72"/>
    <w:rsid w:val="001F4E97"/>
    <w:rsid w:val="001F532D"/>
    <w:rsid w:val="001F5F95"/>
    <w:rsid w:val="001F5FC4"/>
    <w:rsid w:val="001F6779"/>
    <w:rsid w:val="001F67C7"/>
    <w:rsid w:val="001F6A26"/>
    <w:rsid w:val="001F6FE6"/>
    <w:rsid w:val="001F789B"/>
    <w:rsid w:val="001F7C00"/>
    <w:rsid w:val="001F7FA3"/>
    <w:rsid w:val="00200047"/>
    <w:rsid w:val="00200177"/>
    <w:rsid w:val="00200428"/>
    <w:rsid w:val="00200A46"/>
    <w:rsid w:val="00200F8E"/>
    <w:rsid w:val="00201546"/>
    <w:rsid w:val="0020189B"/>
    <w:rsid w:val="00201CC9"/>
    <w:rsid w:val="00202580"/>
    <w:rsid w:val="002028BB"/>
    <w:rsid w:val="00202F63"/>
    <w:rsid w:val="0020308A"/>
    <w:rsid w:val="002032A5"/>
    <w:rsid w:val="0020359D"/>
    <w:rsid w:val="00203834"/>
    <w:rsid w:val="002039F3"/>
    <w:rsid w:val="00203EFF"/>
    <w:rsid w:val="00203F82"/>
    <w:rsid w:val="0020420F"/>
    <w:rsid w:val="00204321"/>
    <w:rsid w:val="00204371"/>
    <w:rsid w:val="002045DF"/>
    <w:rsid w:val="00204E16"/>
    <w:rsid w:val="00204E52"/>
    <w:rsid w:val="00204F4F"/>
    <w:rsid w:val="002052A6"/>
    <w:rsid w:val="002058BC"/>
    <w:rsid w:val="002059F5"/>
    <w:rsid w:val="002060CD"/>
    <w:rsid w:val="00206427"/>
    <w:rsid w:val="002065D6"/>
    <w:rsid w:val="0020666D"/>
    <w:rsid w:val="002067FF"/>
    <w:rsid w:val="002068C4"/>
    <w:rsid w:val="00206AD0"/>
    <w:rsid w:val="00206B13"/>
    <w:rsid w:val="00206C5A"/>
    <w:rsid w:val="00206DF6"/>
    <w:rsid w:val="00206F48"/>
    <w:rsid w:val="00207209"/>
    <w:rsid w:val="0020758E"/>
    <w:rsid w:val="00207ACC"/>
    <w:rsid w:val="00207DAA"/>
    <w:rsid w:val="00207F84"/>
    <w:rsid w:val="0021012B"/>
    <w:rsid w:val="00210434"/>
    <w:rsid w:val="00210740"/>
    <w:rsid w:val="0021085F"/>
    <w:rsid w:val="00210B3D"/>
    <w:rsid w:val="00210EE8"/>
    <w:rsid w:val="00211340"/>
    <w:rsid w:val="002117C5"/>
    <w:rsid w:val="00211A47"/>
    <w:rsid w:val="00211C7D"/>
    <w:rsid w:val="00211CDF"/>
    <w:rsid w:val="002123E2"/>
    <w:rsid w:val="00212AC1"/>
    <w:rsid w:val="00212F22"/>
    <w:rsid w:val="00213390"/>
    <w:rsid w:val="00213D45"/>
    <w:rsid w:val="00214654"/>
    <w:rsid w:val="00215138"/>
    <w:rsid w:val="002151FA"/>
    <w:rsid w:val="00215344"/>
    <w:rsid w:val="00215EF4"/>
    <w:rsid w:val="00216036"/>
    <w:rsid w:val="0021605F"/>
    <w:rsid w:val="00216353"/>
    <w:rsid w:val="00216469"/>
    <w:rsid w:val="00216538"/>
    <w:rsid w:val="0021674A"/>
    <w:rsid w:val="002172CA"/>
    <w:rsid w:val="002176D3"/>
    <w:rsid w:val="00217BBD"/>
    <w:rsid w:val="00217BD7"/>
    <w:rsid w:val="0022075A"/>
    <w:rsid w:val="00220CBE"/>
    <w:rsid w:val="00220E27"/>
    <w:rsid w:val="00221095"/>
    <w:rsid w:val="00221918"/>
    <w:rsid w:val="00221C9B"/>
    <w:rsid w:val="00221FE7"/>
    <w:rsid w:val="002224ED"/>
    <w:rsid w:val="0022253F"/>
    <w:rsid w:val="002226F3"/>
    <w:rsid w:val="00222805"/>
    <w:rsid w:val="002229B9"/>
    <w:rsid w:val="00222BDE"/>
    <w:rsid w:val="00222E8C"/>
    <w:rsid w:val="00223818"/>
    <w:rsid w:val="002240AA"/>
    <w:rsid w:val="0022429C"/>
    <w:rsid w:val="002242EB"/>
    <w:rsid w:val="002247DC"/>
    <w:rsid w:val="00224A9A"/>
    <w:rsid w:val="00224C1E"/>
    <w:rsid w:val="002250F6"/>
    <w:rsid w:val="00225242"/>
    <w:rsid w:val="0022535F"/>
    <w:rsid w:val="002254C6"/>
    <w:rsid w:val="00225785"/>
    <w:rsid w:val="00225BE2"/>
    <w:rsid w:val="0022623F"/>
    <w:rsid w:val="002267E2"/>
    <w:rsid w:val="00226A43"/>
    <w:rsid w:val="00226FEE"/>
    <w:rsid w:val="00227044"/>
    <w:rsid w:val="0022706C"/>
    <w:rsid w:val="002275DC"/>
    <w:rsid w:val="002300B8"/>
    <w:rsid w:val="00230289"/>
    <w:rsid w:val="00230549"/>
    <w:rsid w:val="002307C9"/>
    <w:rsid w:val="00230FB3"/>
    <w:rsid w:val="00231008"/>
    <w:rsid w:val="00231031"/>
    <w:rsid w:val="0023115A"/>
    <w:rsid w:val="002312F9"/>
    <w:rsid w:val="0023152C"/>
    <w:rsid w:val="0023156C"/>
    <w:rsid w:val="00231B28"/>
    <w:rsid w:val="00231F9E"/>
    <w:rsid w:val="00232D8C"/>
    <w:rsid w:val="00232DF0"/>
    <w:rsid w:val="002331E0"/>
    <w:rsid w:val="002333FD"/>
    <w:rsid w:val="002334EC"/>
    <w:rsid w:val="00233CA9"/>
    <w:rsid w:val="00233F9D"/>
    <w:rsid w:val="00234323"/>
    <w:rsid w:val="0023460F"/>
    <w:rsid w:val="00234882"/>
    <w:rsid w:val="00234F53"/>
    <w:rsid w:val="002353BF"/>
    <w:rsid w:val="00235D66"/>
    <w:rsid w:val="0023628E"/>
    <w:rsid w:val="00236553"/>
    <w:rsid w:val="002369A1"/>
    <w:rsid w:val="00236F3D"/>
    <w:rsid w:val="002370EF"/>
    <w:rsid w:val="00237405"/>
    <w:rsid w:val="002377B6"/>
    <w:rsid w:val="00237A25"/>
    <w:rsid w:val="00237B30"/>
    <w:rsid w:val="00237EA2"/>
    <w:rsid w:val="00240536"/>
    <w:rsid w:val="0024056F"/>
    <w:rsid w:val="002409AD"/>
    <w:rsid w:val="00240E70"/>
    <w:rsid w:val="002411C9"/>
    <w:rsid w:val="00241212"/>
    <w:rsid w:val="00241AD6"/>
    <w:rsid w:val="00241B4C"/>
    <w:rsid w:val="00241DCF"/>
    <w:rsid w:val="00241FD1"/>
    <w:rsid w:val="00241FF6"/>
    <w:rsid w:val="00242113"/>
    <w:rsid w:val="002424E8"/>
    <w:rsid w:val="00242600"/>
    <w:rsid w:val="002428CD"/>
    <w:rsid w:val="00242E2D"/>
    <w:rsid w:val="00242EC0"/>
    <w:rsid w:val="0024319C"/>
    <w:rsid w:val="00243343"/>
    <w:rsid w:val="0024356A"/>
    <w:rsid w:val="00243964"/>
    <w:rsid w:val="00243A2E"/>
    <w:rsid w:val="00243A9F"/>
    <w:rsid w:val="00243F88"/>
    <w:rsid w:val="0024402E"/>
    <w:rsid w:val="0024404A"/>
    <w:rsid w:val="00244114"/>
    <w:rsid w:val="002441E5"/>
    <w:rsid w:val="002443EC"/>
    <w:rsid w:val="0024473A"/>
    <w:rsid w:val="00244804"/>
    <w:rsid w:val="0024489A"/>
    <w:rsid w:val="00244C81"/>
    <w:rsid w:val="002456A6"/>
    <w:rsid w:val="00245A6D"/>
    <w:rsid w:val="00245B08"/>
    <w:rsid w:val="00245CD3"/>
    <w:rsid w:val="00245D32"/>
    <w:rsid w:val="00245E97"/>
    <w:rsid w:val="00246593"/>
    <w:rsid w:val="002465DA"/>
    <w:rsid w:val="002468AE"/>
    <w:rsid w:val="00246952"/>
    <w:rsid w:val="00246B8F"/>
    <w:rsid w:val="00246D12"/>
    <w:rsid w:val="002471EC"/>
    <w:rsid w:val="00247272"/>
    <w:rsid w:val="0024742E"/>
    <w:rsid w:val="0024757E"/>
    <w:rsid w:val="00247778"/>
    <w:rsid w:val="002477C5"/>
    <w:rsid w:val="00247A48"/>
    <w:rsid w:val="00247AA2"/>
    <w:rsid w:val="00247E43"/>
    <w:rsid w:val="00247E73"/>
    <w:rsid w:val="00247FAA"/>
    <w:rsid w:val="002503FE"/>
    <w:rsid w:val="0025064C"/>
    <w:rsid w:val="002509E1"/>
    <w:rsid w:val="00250B03"/>
    <w:rsid w:val="00250FB8"/>
    <w:rsid w:val="00251855"/>
    <w:rsid w:val="00251CCF"/>
    <w:rsid w:val="002520E6"/>
    <w:rsid w:val="00252506"/>
    <w:rsid w:val="0025285D"/>
    <w:rsid w:val="00253082"/>
    <w:rsid w:val="00253187"/>
    <w:rsid w:val="002535AB"/>
    <w:rsid w:val="00253BFC"/>
    <w:rsid w:val="00253C39"/>
    <w:rsid w:val="00253CDD"/>
    <w:rsid w:val="0025420F"/>
    <w:rsid w:val="00254260"/>
    <w:rsid w:val="0025459B"/>
    <w:rsid w:val="002548DD"/>
    <w:rsid w:val="00254C70"/>
    <w:rsid w:val="00255057"/>
    <w:rsid w:val="002550F1"/>
    <w:rsid w:val="002554ED"/>
    <w:rsid w:val="0025577A"/>
    <w:rsid w:val="0025589D"/>
    <w:rsid w:val="00255F1F"/>
    <w:rsid w:val="00255F34"/>
    <w:rsid w:val="002560E8"/>
    <w:rsid w:val="0025615B"/>
    <w:rsid w:val="002562DA"/>
    <w:rsid w:val="0025636A"/>
    <w:rsid w:val="00256B97"/>
    <w:rsid w:val="002574B1"/>
    <w:rsid w:val="00257CC5"/>
    <w:rsid w:val="00257DA9"/>
    <w:rsid w:val="0026069E"/>
    <w:rsid w:val="002606EF"/>
    <w:rsid w:val="00261132"/>
    <w:rsid w:val="00261187"/>
    <w:rsid w:val="002613F9"/>
    <w:rsid w:val="002615C7"/>
    <w:rsid w:val="002616CA"/>
    <w:rsid w:val="0026171D"/>
    <w:rsid w:val="00261854"/>
    <w:rsid w:val="00261901"/>
    <w:rsid w:val="0026232D"/>
    <w:rsid w:val="00262ACD"/>
    <w:rsid w:val="00262C50"/>
    <w:rsid w:val="002631D4"/>
    <w:rsid w:val="00263317"/>
    <w:rsid w:val="002634E2"/>
    <w:rsid w:val="0026351B"/>
    <w:rsid w:val="00263C03"/>
    <w:rsid w:val="00263F71"/>
    <w:rsid w:val="0026402B"/>
    <w:rsid w:val="00264072"/>
    <w:rsid w:val="002641FE"/>
    <w:rsid w:val="002647E1"/>
    <w:rsid w:val="00264BAB"/>
    <w:rsid w:val="0026504B"/>
    <w:rsid w:val="00265896"/>
    <w:rsid w:val="00265BBD"/>
    <w:rsid w:val="00265F42"/>
    <w:rsid w:val="00266169"/>
    <w:rsid w:val="002663DE"/>
    <w:rsid w:val="002668B9"/>
    <w:rsid w:val="00266E22"/>
    <w:rsid w:val="002670A6"/>
    <w:rsid w:val="002672ED"/>
    <w:rsid w:val="00267526"/>
    <w:rsid w:val="00267E2A"/>
    <w:rsid w:val="002701DB"/>
    <w:rsid w:val="00270370"/>
    <w:rsid w:val="002705F0"/>
    <w:rsid w:val="00270703"/>
    <w:rsid w:val="00270B9C"/>
    <w:rsid w:val="00270D68"/>
    <w:rsid w:val="00270F59"/>
    <w:rsid w:val="00270F7A"/>
    <w:rsid w:val="00271413"/>
    <w:rsid w:val="00271426"/>
    <w:rsid w:val="00271648"/>
    <w:rsid w:val="002716F5"/>
    <w:rsid w:val="0027174C"/>
    <w:rsid w:val="00271DA0"/>
    <w:rsid w:val="00271F4B"/>
    <w:rsid w:val="00272B03"/>
    <w:rsid w:val="002730C2"/>
    <w:rsid w:val="002739CC"/>
    <w:rsid w:val="002739FA"/>
    <w:rsid w:val="00273ECF"/>
    <w:rsid w:val="00274651"/>
    <w:rsid w:val="00274C69"/>
    <w:rsid w:val="002753DA"/>
    <w:rsid w:val="00275496"/>
    <w:rsid w:val="002759A1"/>
    <w:rsid w:val="00275AB3"/>
    <w:rsid w:val="00275FD9"/>
    <w:rsid w:val="00275FFC"/>
    <w:rsid w:val="00276232"/>
    <w:rsid w:val="00276F10"/>
    <w:rsid w:val="00276F17"/>
    <w:rsid w:val="00277038"/>
    <w:rsid w:val="0027720F"/>
    <w:rsid w:val="002775BC"/>
    <w:rsid w:val="00277AB8"/>
    <w:rsid w:val="00280459"/>
    <w:rsid w:val="00280579"/>
    <w:rsid w:val="00280BD9"/>
    <w:rsid w:val="002811E1"/>
    <w:rsid w:val="002812CA"/>
    <w:rsid w:val="00281830"/>
    <w:rsid w:val="002825EE"/>
    <w:rsid w:val="00282CFE"/>
    <w:rsid w:val="00282F42"/>
    <w:rsid w:val="00283682"/>
    <w:rsid w:val="002838A8"/>
    <w:rsid w:val="002839EB"/>
    <w:rsid w:val="00283B13"/>
    <w:rsid w:val="00283C2B"/>
    <w:rsid w:val="00283DBA"/>
    <w:rsid w:val="00284A4D"/>
    <w:rsid w:val="002851D8"/>
    <w:rsid w:val="00285AE0"/>
    <w:rsid w:val="00285E37"/>
    <w:rsid w:val="0028624B"/>
    <w:rsid w:val="002866FB"/>
    <w:rsid w:val="002868C1"/>
    <w:rsid w:val="00286A8D"/>
    <w:rsid w:val="00286AE5"/>
    <w:rsid w:val="00286FC1"/>
    <w:rsid w:val="002871C5"/>
    <w:rsid w:val="00287B32"/>
    <w:rsid w:val="0029017A"/>
    <w:rsid w:val="00290684"/>
    <w:rsid w:val="0029068A"/>
    <w:rsid w:val="00290753"/>
    <w:rsid w:val="002907ED"/>
    <w:rsid w:val="002909FA"/>
    <w:rsid w:val="002911A5"/>
    <w:rsid w:val="002917AF"/>
    <w:rsid w:val="00291B88"/>
    <w:rsid w:val="002923FB"/>
    <w:rsid w:val="002928A9"/>
    <w:rsid w:val="00292D06"/>
    <w:rsid w:val="00292D32"/>
    <w:rsid w:val="00292DCE"/>
    <w:rsid w:val="00292E8B"/>
    <w:rsid w:val="00292F07"/>
    <w:rsid w:val="00293950"/>
    <w:rsid w:val="00293F83"/>
    <w:rsid w:val="00294178"/>
    <w:rsid w:val="002943AB"/>
    <w:rsid w:val="00294A60"/>
    <w:rsid w:val="00294C2F"/>
    <w:rsid w:val="00294FB1"/>
    <w:rsid w:val="00294FE1"/>
    <w:rsid w:val="00295048"/>
    <w:rsid w:val="0029508D"/>
    <w:rsid w:val="002950C8"/>
    <w:rsid w:val="00295273"/>
    <w:rsid w:val="00295732"/>
    <w:rsid w:val="0029578A"/>
    <w:rsid w:val="00295A60"/>
    <w:rsid w:val="00295BB7"/>
    <w:rsid w:val="00295D92"/>
    <w:rsid w:val="002963E0"/>
    <w:rsid w:val="002965E2"/>
    <w:rsid w:val="00296B39"/>
    <w:rsid w:val="00296C78"/>
    <w:rsid w:val="002974FE"/>
    <w:rsid w:val="00297A92"/>
    <w:rsid w:val="002A01DC"/>
    <w:rsid w:val="002A0372"/>
    <w:rsid w:val="002A04E1"/>
    <w:rsid w:val="002A05DC"/>
    <w:rsid w:val="002A0F57"/>
    <w:rsid w:val="002A102B"/>
    <w:rsid w:val="002A1EB4"/>
    <w:rsid w:val="002A1F0D"/>
    <w:rsid w:val="002A254B"/>
    <w:rsid w:val="002A2585"/>
    <w:rsid w:val="002A2801"/>
    <w:rsid w:val="002A2BBE"/>
    <w:rsid w:val="002A2C0E"/>
    <w:rsid w:val="002A2F9C"/>
    <w:rsid w:val="002A3090"/>
    <w:rsid w:val="002A3153"/>
    <w:rsid w:val="002A3C34"/>
    <w:rsid w:val="002A3EFA"/>
    <w:rsid w:val="002A4029"/>
    <w:rsid w:val="002A4054"/>
    <w:rsid w:val="002A4167"/>
    <w:rsid w:val="002A41F6"/>
    <w:rsid w:val="002A4297"/>
    <w:rsid w:val="002A460C"/>
    <w:rsid w:val="002A466B"/>
    <w:rsid w:val="002A4A1F"/>
    <w:rsid w:val="002A4AF2"/>
    <w:rsid w:val="002A51F0"/>
    <w:rsid w:val="002A522D"/>
    <w:rsid w:val="002A527A"/>
    <w:rsid w:val="002A52E8"/>
    <w:rsid w:val="002A533D"/>
    <w:rsid w:val="002A5588"/>
    <w:rsid w:val="002A5919"/>
    <w:rsid w:val="002A5DAE"/>
    <w:rsid w:val="002A610B"/>
    <w:rsid w:val="002A644A"/>
    <w:rsid w:val="002A65C3"/>
    <w:rsid w:val="002A65EE"/>
    <w:rsid w:val="002A6A09"/>
    <w:rsid w:val="002A712F"/>
    <w:rsid w:val="002A7263"/>
    <w:rsid w:val="002A756C"/>
    <w:rsid w:val="002B01B3"/>
    <w:rsid w:val="002B0284"/>
    <w:rsid w:val="002B0BD8"/>
    <w:rsid w:val="002B11D6"/>
    <w:rsid w:val="002B1AF8"/>
    <w:rsid w:val="002B1C14"/>
    <w:rsid w:val="002B1C91"/>
    <w:rsid w:val="002B1CEE"/>
    <w:rsid w:val="002B1DDF"/>
    <w:rsid w:val="002B2376"/>
    <w:rsid w:val="002B263E"/>
    <w:rsid w:val="002B26B1"/>
    <w:rsid w:val="002B2C1D"/>
    <w:rsid w:val="002B2D42"/>
    <w:rsid w:val="002B2FB9"/>
    <w:rsid w:val="002B31FF"/>
    <w:rsid w:val="002B323A"/>
    <w:rsid w:val="002B3444"/>
    <w:rsid w:val="002B399F"/>
    <w:rsid w:val="002B412F"/>
    <w:rsid w:val="002B4490"/>
    <w:rsid w:val="002B44E6"/>
    <w:rsid w:val="002B44ED"/>
    <w:rsid w:val="002B45D6"/>
    <w:rsid w:val="002B4A77"/>
    <w:rsid w:val="002B4B09"/>
    <w:rsid w:val="002B4C39"/>
    <w:rsid w:val="002B4C6E"/>
    <w:rsid w:val="002B528D"/>
    <w:rsid w:val="002B5326"/>
    <w:rsid w:val="002B56FD"/>
    <w:rsid w:val="002B5754"/>
    <w:rsid w:val="002B5FCF"/>
    <w:rsid w:val="002B6117"/>
    <w:rsid w:val="002B6124"/>
    <w:rsid w:val="002B6889"/>
    <w:rsid w:val="002B6C3B"/>
    <w:rsid w:val="002B745F"/>
    <w:rsid w:val="002B74F1"/>
    <w:rsid w:val="002B75B3"/>
    <w:rsid w:val="002B79AE"/>
    <w:rsid w:val="002B7E23"/>
    <w:rsid w:val="002C035F"/>
    <w:rsid w:val="002C05C7"/>
    <w:rsid w:val="002C05D7"/>
    <w:rsid w:val="002C06ED"/>
    <w:rsid w:val="002C0FD6"/>
    <w:rsid w:val="002C10DE"/>
    <w:rsid w:val="002C1CD9"/>
    <w:rsid w:val="002C1E8D"/>
    <w:rsid w:val="002C205D"/>
    <w:rsid w:val="002C22FE"/>
    <w:rsid w:val="002C2715"/>
    <w:rsid w:val="002C292E"/>
    <w:rsid w:val="002C2935"/>
    <w:rsid w:val="002C2CA0"/>
    <w:rsid w:val="002C2D5D"/>
    <w:rsid w:val="002C3329"/>
    <w:rsid w:val="002C353E"/>
    <w:rsid w:val="002C372B"/>
    <w:rsid w:val="002C37AA"/>
    <w:rsid w:val="002C3D2B"/>
    <w:rsid w:val="002C3F37"/>
    <w:rsid w:val="002C4277"/>
    <w:rsid w:val="002C46A3"/>
    <w:rsid w:val="002C4B0E"/>
    <w:rsid w:val="002C4F88"/>
    <w:rsid w:val="002C5609"/>
    <w:rsid w:val="002C588A"/>
    <w:rsid w:val="002C5A9D"/>
    <w:rsid w:val="002C5F49"/>
    <w:rsid w:val="002C6212"/>
    <w:rsid w:val="002C6392"/>
    <w:rsid w:val="002C6BC2"/>
    <w:rsid w:val="002C6BC3"/>
    <w:rsid w:val="002C6DA0"/>
    <w:rsid w:val="002C6EDF"/>
    <w:rsid w:val="002C7106"/>
    <w:rsid w:val="002C79E7"/>
    <w:rsid w:val="002C7AB1"/>
    <w:rsid w:val="002C7F60"/>
    <w:rsid w:val="002D0102"/>
    <w:rsid w:val="002D101D"/>
    <w:rsid w:val="002D1064"/>
    <w:rsid w:val="002D1316"/>
    <w:rsid w:val="002D1A4E"/>
    <w:rsid w:val="002D1AD5"/>
    <w:rsid w:val="002D1D61"/>
    <w:rsid w:val="002D2242"/>
    <w:rsid w:val="002D2749"/>
    <w:rsid w:val="002D2E8A"/>
    <w:rsid w:val="002D3B02"/>
    <w:rsid w:val="002D3CB9"/>
    <w:rsid w:val="002D3FD2"/>
    <w:rsid w:val="002D4008"/>
    <w:rsid w:val="002D429A"/>
    <w:rsid w:val="002D4DEA"/>
    <w:rsid w:val="002D51A2"/>
    <w:rsid w:val="002D5622"/>
    <w:rsid w:val="002D5ED9"/>
    <w:rsid w:val="002D694E"/>
    <w:rsid w:val="002D6CC8"/>
    <w:rsid w:val="002D6DEB"/>
    <w:rsid w:val="002D73FE"/>
    <w:rsid w:val="002D755E"/>
    <w:rsid w:val="002D75B2"/>
    <w:rsid w:val="002D7920"/>
    <w:rsid w:val="002D7C62"/>
    <w:rsid w:val="002D7D4F"/>
    <w:rsid w:val="002E016E"/>
    <w:rsid w:val="002E09F5"/>
    <w:rsid w:val="002E0BAA"/>
    <w:rsid w:val="002E0BF1"/>
    <w:rsid w:val="002E10F0"/>
    <w:rsid w:val="002E1474"/>
    <w:rsid w:val="002E1644"/>
    <w:rsid w:val="002E1826"/>
    <w:rsid w:val="002E185C"/>
    <w:rsid w:val="002E1EAD"/>
    <w:rsid w:val="002E1F9C"/>
    <w:rsid w:val="002E21FD"/>
    <w:rsid w:val="002E2370"/>
    <w:rsid w:val="002E289B"/>
    <w:rsid w:val="002E2C8F"/>
    <w:rsid w:val="002E2D11"/>
    <w:rsid w:val="002E30A8"/>
    <w:rsid w:val="002E34F1"/>
    <w:rsid w:val="002E3506"/>
    <w:rsid w:val="002E391F"/>
    <w:rsid w:val="002E3E0A"/>
    <w:rsid w:val="002E3FC3"/>
    <w:rsid w:val="002E409C"/>
    <w:rsid w:val="002E4323"/>
    <w:rsid w:val="002E4B9B"/>
    <w:rsid w:val="002E4CA4"/>
    <w:rsid w:val="002E4E3B"/>
    <w:rsid w:val="002E4E53"/>
    <w:rsid w:val="002E5025"/>
    <w:rsid w:val="002E523E"/>
    <w:rsid w:val="002E5312"/>
    <w:rsid w:val="002E672F"/>
    <w:rsid w:val="002E6BDA"/>
    <w:rsid w:val="002E6C40"/>
    <w:rsid w:val="002E6D12"/>
    <w:rsid w:val="002E6EDA"/>
    <w:rsid w:val="002E7121"/>
    <w:rsid w:val="002E7330"/>
    <w:rsid w:val="002E747D"/>
    <w:rsid w:val="002E760F"/>
    <w:rsid w:val="002E798F"/>
    <w:rsid w:val="002E7F26"/>
    <w:rsid w:val="002F1192"/>
    <w:rsid w:val="002F19DF"/>
    <w:rsid w:val="002F258F"/>
    <w:rsid w:val="002F2BFE"/>
    <w:rsid w:val="002F3B76"/>
    <w:rsid w:val="002F3C25"/>
    <w:rsid w:val="002F40B6"/>
    <w:rsid w:val="002F438C"/>
    <w:rsid w:val="002F4F67"/>
    <w:rsid w:val="002F5436"/>
    <w:rsid w:val="002F56C9"/>
    <w:rsid w:val="002F584C"/>
    <w:rsid w:val="002F5D52"/>
    <w:rsid w:val="002F615E"/>
    <w:rsid w:val="002F61BE"/>
    <w:rsid w:val="002F6232"/>
    <w:rsid w:val="002F6322"/>
    <w:rsid w:val="002F64F5"/>
    <w:rsid w:val="002F669B"/>
    <w:rsid w:val="002F6D93"/>
    <w:rsid w:val="002F714A"/>
    <w:rsid w:val="002F753E"/>
    <w:rsid w:val="002F7CFF"/>
    <w:rsid w:val="002F7D64"/>
    <w:rsid w:val="002F7DF0"/>
    <w:rsid w:val="0030060E"/>
    <w:rsid w:val="00300857"/>
    <w:rsid w:val="00300C28"/>
    <w:rsid w:val="00300D57"/>
    <w:rsid w:val="00300E89"/>
    <w:rsid w:val="00301614"/>
    <w:rsid w:val="00301717"/>
    <w:rsid w:val="0030201C"/>
    <w:rsid w:val="0030217B"/>
    <w:rsid w:val="0030257C"/>
    <w:rsid w:val="00302933"/>
    <w:rsid w:val="00302B9F"/>
    <w:rsid w:val="00302BCC"/>
    <w:rsid w:val="00302F41"/>
    <w:rsid w:val="003030F6"/>
    <w:rsid w:val="00303252"/>
    <w:rsid w:val="0030338C"/>
    <w:rsid w:val="0030387A"/>
    <w:rsid w:val="003039C8"/>
    <w:rsid w:val="00303B46"/>
    <w:rsid w:val="0030424D"/>
    <w:rsid w:val="00304813"/>
    <w:rsid w:val="003049F9"/>
    <w:rsid w:val="00304F5E"/>
    <w:rsid w:val="0030522E"/>
    <w:rsid w:val="00305634"/>
    <w:rsid w:val="00305775"/>
    <w:rsid w:val="00305B50"/>
    <w:rsid w:val="0030655E"/>
    <w:rsid w:val="0030659D"/>
    <w:rsid w:val="00306ABB"/>
    <w:rsid w:val="00306B5A"/>
    <w:rsid w:val="00306D1C"/>
    <w:rsid w:val="00306D7F"/>
    <w:rsid w:val="003074A6"/>
    <w:rsid w:val="003075C1"/>
    <w:rsid w:val="00307E62"/>
    <w:rsid w:val="00310197"/>
    <w:rsid w:val="003109FD"/>
    <w:rsid w:val="00311FA1"/>
    <w:rsid w:val="0031209B"/>
    <w:rsid w:val="003120A2"/>
    <w:rsid w:val="003121B0"/>
    <w:rsid w:val="003122E2"/>
    <w:rsid w:val="003127C5"/>
    <w:rsid w:val="00312915"/>
    <w:rsid w:val="00312E5E"/>
    <w:rsid w:val="00313218"/>
    <w:rsid w:val="003132A5"/>
    <w:rsid w:val="0031394E"/>
    <w:rsid w:val="0031409E"/>
    <w:rsid w:val="003141BA"/>
    <w:rsid w:val="003141F0"/>
    <w:rsid w:val="003147F9"/>
    <w:rsid w:val="00314D4C"/>
    <w:rsid w:val="003157ED"/>
    <w:rsid w:val="00315A1E"/>
    <w:rsid w:val="00315DC4"/>
    <w:rsid w:val="00315E06"/>
    <w:rsid w:val="00316566"/>
    <w:rsid w:val="003166D7"/>
    <w:rsid w:val="00316B8B"/>
    <w:rsid w:val="00316C4C"/>
    <w:rsid w:val="00316E21"/>
    <w:rsid w:val="003201E5"/>
    <w:rsid w:val="0032076C"/>
    <w:rsid w:val="00321356"/>
    <w:rsid w:val="00321520"/>
    <w:rsid w:val="003215AA"/>
    <w:rsid w:val="00321808"/>
    <w:rsid w:val="00321868"/>
    <w:rsid w:val="00321C51"/>
    <w:rsid w:val="00322027"/>
    <w:rsid w:val="0032221B"/>
    <w:rsid w:val="003225F4"/>
    <w:rsid w:val="00322AFC"/>
    <w:rsid w:val="00322D3B"/>
    <w:rsid w:val="00322EB4"/>
    <w:rsid w:val="00323B80"/>
    <w:rsid w:val="00323EAB"/>
    <w:rsid w:val="00324147"/>
    <w:rsid w:val="00324331"/>
    <w:rsid w:val="003243EF"/>
    <w:rsid w:val="00324401"/>
    <w:rsid w:val="0032474F"/>
    <w:rsid w:val="00324A91"/>
    <w:rsid w:val="00324A9C"/>
    <w:rsid w:val="00324CE1"/>
    <w:rsid w:val="00324F4C"/>
    <w:rsid w:val="00325007"/>
    <w:rsid w:val="00325942"/>
    <w:rsid w:val="003263AC"/>
    <w:rsid w:val="00326E2D"/>
    <w:rsid w:val="003272AD"/>
    <w:rsid w:val="0032739B"/>
    <w:rsid w:val="00327A08"/>
    <w:rsid w:val="00327AA3"/>
    <w:rsid w:val="00327ACD"/>
    <w:rsid w:val="00327B93"/>
    <w:rsid w:val="00327F55"/>
    <w:rsid w:val="00330630"/>
    <w:rsid w:val="0033118B"/>
    <w:rsid w:val="00331367"/>
    <w:rsid w:val="003317F1"/>
    <w:rsid w:val="00331A6A"/>
    <w:rsid w:val="00331D9D"/>
    <w:rsid w:val="00332460"/>
    <w:rsid w:val="003331B4"/>
    <w:rsid w:val="00333348"/>
    <w:rsid w:val="00333A35"/>
    <w:rsid w:val="00333AF8"/>
    <w:rsid w:val="003347B3"/>
    <w:rsid w:val="00334E3B"/>
    <w:rsid w:val="00334F99"/>
    <w:rsid w:val="00335097"/>
    <w:rsid w:val="003353C8"/>
    <w:rsid w:val="0033545E"/>
    <w:rsid w:val="0033581F"/>
    <w:rsid w:val="0033584C"/>
    <w:rsid w:val="00336727"/>
    <w:rsid w:val="00336BE7"/>
    <w:rsid w:val="00336C85"/>
    <w:rsid w:val="00336D7A"/>
    <w:rsid w:val="0033732F"/>
    <w:rsid w:val="003373BC"/>
    <w:rsid w:val="00337851"/>
    <w:rsid w:val="00337DA3"/>
    <w:rsid w:val="00340068"/>
    <w:rsid w:val="003408C4"/>
    <w:rsid w:val="00340AB9"/>
    <w:rsid w:val="00340D29"/>
    <w:rsid w:val="00340D3F"/>
    <w:rsid w:val="00340E2F"/>
    <w:rsid w:val="00340F85"/>
    <w:rsid w:val="00340FF4"/>
    <w:rsid w:val="003413F3"/>
    <w:rsid w:val="00341717"/>
    <w:rsid w:val="00341C64"/>
    <w:rsid w:val="003421CD"/>
    <w:rsid w:val="003421FC"/>
    <w:rsid w:val="00342727"/>
    <w:rsid w:val="00343103"/>
    <w:rsid w:val="0034349D"/>
    <w:rsid w:val="0034395A"/>
    <w:rsid w:val="00343E0C"/>
    <w:rsid w:val="00344405"/>
    <w:rsid w:val="00344418"/>
    <w:rsid w:val="003445C8"/>
    <w:rsid w:val="00344633"/>
    <w:rsid w:val="00344672"/>
    <w:rsid w:val="0034485E"/>
    <w:rsid w:val="00344874"/>
    <w:rsid w:val="003449E7"/>
    <w:rsid w:val="00344B4F"/>
    <w:rsid w:val="00344D22"/>
    <w:rsid w:val="00345F8B"/>
    <w:rsid w:val="00345F8D"/>
    <w:rsid w:val="0034613B"/>
    <w:rsid w:val="003463C6"/>
    <w:rsid w:val="00346655"/>
    <w:rsid w:val="00346D45"/>
    <w:rsid w:val="00347A67"/>
    <w:rsid w:val="00347DC9"/>
    <w:rsid w:val="00347E95"/>
    <w:rsid w:val="0035015A"/>
    <w:rsid w:val="00350274"/>
    <w:rsid w:val="003505A6"/>
    <w:rsid w:val="00350711"/>
    <w:rsid w:val="0035094D"/>
    <w:rsid w:val="00350C4D"/>
    <w:rsid w:val="003515A2"/>
    <w:rsid w:val="0035188B"/>
    <w:rsid w:val="00351FFC"/>
    <w:rsid w:val="0035216D"/>
    <w:rsid w:val="003521A9"/>
    <w:rsid w:val="003523AC"/>
    <w:rsid w:val="0035246A"/>
    <w:rsid w:val="00352CBC"/>
    <w:rsid w:val="00352F81"/>
    <w:rsid w:val="0035306E"/>
    <w:rsid w:val="003530F8"/>
    <w:rsid w:val="0035333D"/>
    <w:rsid w:val="003537A4"/>
    <w:rsid w:val="003537DC"/>
    <w:rsid w:val="00353B4C"/>
    <w:rsid w:val="00353CC9"/>
    <w:rsid w:val="00354283"/>
    <w:rsid w:val="00354308"/>
    <w:rsid w:val="00354683"/>
    <w:rsid w:val="003546AF"/>
    <w:rsid w:val="00354C15"/>
    <w:rsid w:val="003558EF"/>
    <w:rsid w:val="00355916"/>
    <w:rsid w:val="00355CD4"/>
    <w:rsid w:val="003564A9"/>
    <w:rsid w:val="00356787"/>
    <w:rsid w:val="003567C6"/>
    <w:rsid w:val="00356DC2"/>
    <w:rsid w:val="00356F11"/>
    <w:rsid w:val="00357250"/>
    <w:rsid w:val="00357272"/>
    <w:rsid w:val="0035771B"/>
    <w:rsid w:val="00357769"/>
    <w:rsid w:val="003579A8"/>
    <w:rsid w:val="003579C0"/>
    <w:rsid w:val="00357FD6"/>
    <w:rsid w:val="00360370"/>
    <w:rsid w:val="003603A6"/>
    <w:rsid w:val="00360598"/>
    <w:rsid w:val="00361157"/>
    <w:rsid w:val="00361407"/>
    <w:rsid w:val="00361E48"/>
    <w:rsid w:val="00362031"/>
    <w:rsid w:val="003628D4"/>
    <w:rsid w:val="003629DA"/>
    <w:rsid w:val="00362B6D"/>
    <w:rsid w:val="00362D72"/>
    <w:rsid w:val="00362DB7"/>
    <w:rsid w:val="00362E85"/>
    <w:rsid w:val="00363240"/>
    <w:rsid w:val="003632E6"/>
    <w:rsid w:val="0036338B"/>
    <w:rsid w:val="00363D57"/>
    <w:rsid w:val="00363DCF"/>
    <w:rsid w:val="003644C8"/>
    <w:rsid w:val="00364731"/>
    <w:rsid w:val="0036479F"/>
    <w:rsid w:val="00364E89"/>
    <w:rsid w:val="00365F7B"/>
    <w:rsid w:val="00365F91"/>
    <w:rsid w:val="00365FED"/>
    <w:rsid w:val="00366103"/>
    <w:rsid w:val="00366823"/>
    <w:rsid w:val="00366C4D"/>
    <w:rsid w:val="00367134"/>
    <w:rsid w:val="0036751B"/>
    <w:rsid w:val="00367A29"/>
    <w:rsid w:val="00367AAA"/>
    <w:rsid w:val="00367EFC"/>
    <w:rsid w:val="00371001"/>
    <w:rsid w:val="00371102"/>
    <w:rsid w:val="00371320"/>
    <w:rsid w:val="00371465"/>
    <w:rsid w:val="0037175A"/>
    <w:rsid w:val="00371A5D"/>
    <w:rsid w:val="00371DBD"/>
    <w:rsid w:val="00371E03"/>
    <w:rsid w:val="00371FF3"/>
    <w:rsid w:val="0037202B"/>
    <w:rsid w:val="003723D0"/>
    <w:rsid w:val="0037254D"/>
    <w:rsid w:val="00372AB4"/>
    <w:rsid w:val="00372B15"/>
    <w:rsid w:val="00372B1B"/>
    <w:rsid w:val="00372C31"/>
    <w:rsid w:val="00372CB9"/>
    <w:rsid w:val="00373031"/>
    <w:rsid w:val="00373047"/>
    <w:rsid w:val="00373476"/>
    <w:rsid w:val="00374153"/>
    <w:rsid w:val="003743D5"/>
    <w:rsid w:val="00374802"/>
    <w:rsid w:val="00374841"/>
    <w:rsid w:val="00374A92"/>
    <w:rsid w:val="00375176"/>
    <w:rsid w:val="0037522F"/>
    <w:rsid w:val="00375936"/>
    <w:rsid w:val="00376068"/>
    <w:rsid w:val="003766FC"/>
    <w:rsid w:val="003768DB"/>
    <w:rsid w:val="00376939"/>
    <w:rsid w:val="00376CA3"/>
    <w:rsid w:val="00376D93"/>
    <w:rsid w:val="00376E54"/>
    <w:rsid w:val="00376EF3"/>
    <w:rsid w:val="00376F85"/>
    <w:rsid w:val="00377158"/>
    <w:rsid w:val="0037792D"/>
    <w:rsid w:val="00377C86"/>
    <w:rsid w:val="00377D88"/>
    <w:rsid w:val="0038058E"/>
    <w:rsid w:val="00380903"/>
    <w:rsid w:val="00380A1F"/>
    <w:rsid w:val="00381052"/>
    <w:rsid w:val="003814E4"/>
    <w:rsid w:val="00381BA4"/>
    <w:rsid w:val="00382899"/>
    <w:rsid w:val="00382A4E"/>
    <w:rsid w:val="0038322F"/>
    <w:rsid w:val="00383A57"/>
    <w:rsid w:val="00383A69"/>
    <w:rsid w:val="0038402F"/>
    <w:rsid w:val="0038418A"/>
    <w:rsid w:val="003847EF"/>
    <w:rsid w:val="003848D5"/>
    <w:rsid w:val="00384C61"/>
    <w:rsid w:val="00384E6C"/>
    <w:rsid w:val="0038530E"/>
    <w:rsid w:val="00385708"/>
    <w:rsid w:val="0038581D"/>
    <w:rsid w:val="00385928"/>
    <w:rsid w:val="00386022"/>
    <w:rsid w:val="0038611E"/>
    <w:rsid w:val="00386129"/>
    <w:rsid w:val="00386227"/>
    <w:rsid w:val="0038629F"/>
    <w:rsid w:val="003866EB"/>
    <w:rsid w:val="003867AD"/>
    <w:rsid w:val="00386AED"/>
    <w:rsid w:val="00386B66"/>
    <w:rsid w:val="00386F42"/>
    <w:rsid w:val="003871D3"/>
    <w:rsid w:val="0038786C"/>
    <w:rsid w:val="00387CE7"/>
    <w:rsid w:val="0039034F"/>
    <w:rsid w:val="003907DE"/>
    <w:rsid w:val="003908DD"/>
    <w:rsid w:val="00390AD1"/>
    <w:rsid w:val="0039137F"/>
    <w:rsid w:val="003915C9"/>
    <w:rsid w:val="00391AB5"/>
    <w:rsid w:val="00391BA7"/>
    <w:rsid w:val="00391EE4"/>
    <w:rsid w:val="003921F4"/>
    <w:rsid w:val="00392460"/>
    <w:rsid w:val="00392737"/>
    <w:rsid w:val="00392A3A"/>
    <w:rsid w:val="00393628"/>
    <w:rsid w:val="00394185"/>
    <w:rsid w:val="0039481B"/>
    <w:rsid w:val="00394C7B"/>
    <w:rsid w:val="00394FE8"/>
    <w:rsid w:val="00395A63"/>
    <w:rsid w:val="00395A7D"/>
    <w:rsid w:val="00395D14"/>
    <w:rsid w:val="00395D2A"/>
    <w:rsid w:val="00395F81"/>
    <w:rsid w:val="003970E8"/>
    <w:rsid w:val="003972CD"/>
    <w:rsid w:val="00397371"/>
    <w:rsid w:val="003974DD"/>
    <w:rsid w:val="003975F5"/>
    <w:rsid w:val="00397A0E"/>
    <w:rsid w:val="00397CC0"/>
    <w:rsid w:val="003A04E2"/>
    <w:rsid w:val="003A0667"/>
    <w:rsid w:val="003A0A2A"/>
    <w:rsid w:val="003A0C60"/>
    <w:rsid w:val="003A10C0"/>
    <w:rsid w:val="003A118B"/>
    <w:rsid w:val="003A1501"/>
    <w:rsid w:val="003A1699"/>
    <w:rsid w:val="003A193E"/>
    <w:rsid w:val="003A1FC6"/>
    <w:rsid w:val="003A200D"/>
    <w:rsid w:val="003A226A"/>
    <w:rsid w:val="003A24B2"/>
    <w:rsid w:val="003A24DC"/>
    <w:rsid w:val="003A2D7B"/>
    <w:rsid w:val="003A2E84"/>
    <w:rsid w:val="003A2F01"/>
    <w:rsid w:val="003A3081"/>
    <w:rsid w:val="003A310C"/>
    <w:rsid w:val="003A3191"/>
    <w:rsid w:val="003A31BF"/>
    <w:rsid w:val="003A34FC"/>
    <w:rsid w:val="003A3D13"/>
    <w:rsid w:val="003A47C9"/>
    <w:rsid w:val="003A49E2"/>
    <w:rsid w:val="003A4D0B"/>
    <w:rsid w:val="003A5109"/>
    <w:rsid w:val="003A5228"/>
    <w:rsid w:val="003A529C"/>
    <w:rsid w:val="003A551D"/>
    <w:rsid w:val="003A561E"/>
    <w:rsid w:val="003A5908"/>
    <w:rsid w:val="003A5EF9"/>
    <w:rsid w:val="003A6461"/>
    <w:rsid w:val="003A692F"/>
    <w:rsid w:val="003A6DDA"/>
    <w:rsid w:val="003A7069"/>
    <w:rsid w:val="003A7098"/>
    <w:rsid w:val="003A748D"/>
    <w:rsid w:val="003B055A"/>
    <w:rsid w:val="003B0727"/>
    <w:rsid w:val="003B08B0"/>
    <w:rsid w:val="003B0A54"/>
    <w:rsid w:val="003B1147"/>
    <w:rsid w:val="003B1444"/>
    <w:rsid w:val="003B19F8"/>
    <w:rsid w:val="003B1B28"/>
    <w:rsid w:val="003B1B9B"/>
    <w:rsid w:val="003B1DE0"/>
    <w:rsid w:val="003B269A"/>
    <w:rsid w:val="003B2C96"/>
    <w:rsid w:val="003B2CB4"/>
    <w:rsid w:val="003B301C"/>
    <w:rsid w:val="003B336F"/>
    <w:rsid w:val="003B34F7"/>
    <w:rsid w:val="003B37E7"/>
    <w:rsid w:val="003B385A"/>
    <w:rsid w:val="003B3A9B"/>
    <w:rsid w:val="003B3AF3"/>
    <w:rsid w:val="003B3B4B"/>
    <w:rsid w:val="003B3BF3"/>
    <w:rsid w:val="003B3C67"/>
    <w:rsid w:val="003B3E63"/>
    <w:rsid w:val="003B3EA0"/>
    <w:rsid w:val="003B3EAF"/>
    <w:rsid w:val="003B4128"/>
    <w:rsid w:val="003B4ACA"/>
    <w:rsid w:val="003B4C08"/>
    <w:rsid w:val="003B54D2"/>
    <w:rsid w:val="003B56A4"/>
    <w:rsid w:val="003B57AC"/>
    <w:rsid w:val="003B5ABC"/>
    <w:rsid w:val="003B6240"/>
    <w:rsid w:val="003B644F"/>
    <w:rsid w:val="003B6986"/>
    <w:rsid w:val="003B6AA1"/>
    <w:rsid w:val="003B6BE0"/>
    <w:rsid w:val="003B6CF3"/>
    <w:rsid w:val="003B75DB"/>
    <w:rsid w:val="003B7F74"/>
    <w:rsid w:val="003C01EB"/>
    <w:rsid w:val="003C0327"/>
    <w:rsid w:val="003C0EF2"/>
    <w:rsid w:val="003C0F2A"/>
    <w:rsid w:val="003C1272"/>
    <w:rsid w:val="003C1BA9"/>
    <w:rsid w:val="003C1E67"/>
    <w:rsid w:val="003C1F38"/>
    <w:rsid w:val="003C2F83"/>
    <w:rsid w:val="003C32A0"/>
    <w:rsid w:val="003C3AC1"/>
    <w:rsid w:val="003C3DDF"/>
    <w:rsid w:val="003C3E03"/>
    <w:rsid w:val="003C441F"/>
    <w:rsid w:val="003C45D2"/>
    <w:rsid w:val="003C463B"/>
    <w:rsid w:val="003C47E7"/>
    <w:rsid w:val="003C4805"/>
    <w:rsid w:val="003C4A0C"/>
    <w:rsid w:val="003C50BC"/>
    <w:rsid w:val="003C5B44"/>
    <w:rsid w:val="003C5C4C"/>
    <w:rsid w:val="003C5C7A"/>
    <w:rsid w:val="003C5CC0"/>
    <w:rsid w:val="003C62F1"/>
    <w:rsid w:val="003C6313"/>
    <w:rsid w:val="003C6703"/>
    <w:rsid w:val="003C6731"/>
    <w:rsid w:val="003C6BF7"/>
    <w:rsid w:val="003C6F8B"/>
    <w:rsid w:val="003C71A1"/>
    <w:rsid w:val="003C76F1"/>
    <w:rsid w:val="003C78E6"/>
    <w:rsid w:val="003C7C8E"/>
    <w:rsid w:val="003C7EE3"/>
    <w:rsid w:val="003D02ED"/>
    <w:rsid w:val="003D094A"/>
    <w:rsid w:val="003D0B36"/>
    <w:rsid w:val="003D1768"/>
    <w:rsid w:val="003D2B47"/>
    <w:rsid w:val="003D2ECA"/>
    <w:rsid w:val="003D2F4C"/>
    <w:rsid w:val="003D3272"/>
    <w:rsid w:val="003D372F"/>
    <w:rsid w:val="003D373F"/>
    <w:rsid w:val="003D3838"/>
    <w:rsid w:val="003D3A5C"/>
    <w:rsid w:val="003D3B3B"/>
    <w:rsid w:val="003D427A"/>
    <w:rsid w:val="003D4285"/>
    <w:rsid w:val="003D4371"/>
    <w:rsid w:val="003D489A"/>
    <w:rsid w:val="003D51B4"/>
    <w:rsid w:val="003D53AC"/>
    <w:rsid w:val="003D579C"/>
    <w:rsid w:val="003D59F8"/>
    <w:rsid w:val="003D5BF5"/>
    <w:rsid w:val="003D611C"/>
    <w:rsid w:val="003D62F3"/>
    <w:rsid w:val="003D66C1"/>
    <w:rsid w:val="003D69E4"/>
    <w:rsid w:val="003D7396"/>
    <w:rsid w:val="003E0434"/>
    <w:rsid w:val="003E0AB1"/>
    <w:rsid w:val="003E0D04"/>
    <w:rsid w:val="003E1A21"/>
    <w:rsid w:val="003E1ADA"/>
    <w:rsid w:val="003E21D9"/>
    <w:rsid w:val="003E3455"/>
    <w:rsid w:val="003E37B7"/>
    <w:rsid w:val="003E42B4"/>
    <w:rsid w:val="003E45A4"/>
    <w:rsid w:val="003E4699"/>
    <w:rsid w:val="003E472E"/>
    <w:rsid w:val="003E4A49"/>
    <w:rsid w:val="003E5A13"/>
    <w:rsid w:val="003E5B96"/>
    <w:rsid w:val="003E5C43"/>
    <w:rsid w:val="003E6349"/>
    <w:rsid w:val="003E68D9"/>
    <w:rsid w:val="003E6D47"/>
    <w:rsid w:val="003E7081"/>
    <w:rsid w:val="003E73C0"/>
    <w:rsid w:val="003E73E2"/>
    <w:rsid w:val="003E797A"/>
    <w:rsid w:val="003E7B7B"/>
    <w:rsid w:val="003E7CEA"/>
    <w:rsid w:val="003E7D43"/>
    <w:rsid w:val="003E7DA6"/>
    <w:rsid w:val="003F0252"/>
    <w:rsid w:val="003F0330"/>
    <w:rsid w:val="003F0809"/>
    <w:rsid w:val="003F08DA"/>
    <w:rsid w:val="003F1709"/>
    <w:rsid w:val="003F1AB0"/>
    <w:rsid w:val="003F1C0B"/>
    <w:rsid w:val="003F1C26"/>
    <w:rsid w:val="003F1ECE"/>
    <w:rsid w:val="003F24AA"/>
    <w:rsid w:val="003F2915"/>
    <w:rsid w:val="003F2F90"/>
    <w:rsid w:val="003F302F"/>
    <w:rsid w:val="003F34F7"/>
    <w:rsid w:val="003F37F6"/>
    <w:rsid w:val="003F3C89"/>
    <w:rsid w:val="003F3F54"/>
    <w:rsid w:val="003F462B"/>
    <w:rsid w:val="003F4699"/>
    <w:rsid w:val="003F477B"/>
    <w:rsid w:val="003F4806"/>
    <w:rsid w:val="003F4B8B"/>
    <w:rsid w:val="003F4C50"/>
    <w:rsid w:val="003F4F03"/>
    <w:rsid w:val="003F4F4D"/>
    <w:rsid w:val="003F5575"/>
    <w:rsid w:val="003F621F"/>
    <w:rsid w:val="003F646E"/>
    <w:rsid w:val="003F6C11"/>
    <w:rsid w:val="003F7012"/>
    <w:rsid w:val="003F70BD"/>
    <w:rsid w:val="003F7BA5"/>
    <w:rsid w:val="0040068A"/>
    <w:rsid w:val="0040085D"/>
    <w:rsid w:val="0040088B"/>
    <w:rsid w:val="00400AF4"/>
    <w:rsid w:val="00400C52"/>
    <w:rsid w:val="0040100E"/>
    <w:rsid w:val="004011D7"/>
    <w:rsid w:val="00401AA2"/>
    <w:rsid w:val="00401ABB"/>
    <w:rsid w:val="004028A1"/>
    <w:rsid w:val="0040290F"/>
    <w:rsid w:val="00402994"/>
    <w:rsid w:val="00402B7F"/>
    <w:rsid w:val="00402DB7"/>
    <w:rsid w:val="00403DCB"/>
    <w:rsid w:val="00403F95"/>
    <w:rsid w:val="004045AD"/>
    <w:rsid w:val="00404C5F"/>
    <w:rsid w:val="00404E69"/>
    <w:rsid w:val="004050FA"/>
    <w:rsid w:val="00405D4D"/>
    <w:rsid w:val="004062C7"/>
    <w:rsid w:val="004066B7"/>
    <w:rsid w:val="00406B39"/>
    <w:rsid w:val="00406B7B"/>
    <w:rsid w:val="00406BF0"/>
    <w:rsid w:val="0040704A"/>
    <w:rsid w:val="00407273"/>
    <w:rsid w:val="00407A36"/>
    <w:rsid w:val="00407CAC"/>
    <w:rsid w:val="00407D55"/>
    <w:rsid w:val="00407F2E"/>
    <w:rsid w:val="00410369"/>
    <w:rsid w:val="004106A1"/>
    <w:rsid w:val="004106A3"/>
    <w:rsid w:val="00410C60"/>
    <w:rsid w:val="00411624"/>
    <w:rsid w:val="00412228"/>
    <w:rsid w:val="00412646"/>
    <w:rsid w:val="00412686"/>
    <w:rsid w:val="00412AB4"/>
    <w:rsid w:val="00413E0B"/>
    <w:rsid w:val="00413F59"/>
    <w:rsid w:val="0041447C"/>
    <w:rsid w:val="00414876"/>
    <w:rsid w:val="00414DCC"/>
    <w:rsid w:val="0041543E"/>
    <w:rsid w:val="00415642"/>
    <w:rsid w:val="00415815"/>
    <w:rsid w:val="00415884"/>
    <w:rsid w:val="00415F5A"/>
    <w:rsid w:val="00416076"/>
    <w:rsid w:val="004160BA"/>
    <w:rsid w:val="0041660B"/>
    <w:rsid w:val="00416822"/>
    <w:rsid w:val="00416DED"/>
    <w:rsid w:val="00416FBF"/>
    <w:rsid w:val="0041723C"/>
    <w:rsid w:val="00417271"/>
    <w:rsid w:val="004172D0"/>
    <w:rsid w:val="00417611"/>
    <w:rsid w:val="00417654"/>
    <w:rsid w:val="00417A31"/>
    <w:rsid w:val="00417C9F"/>
    <w:rsid w:val="00417EB6"/>
    <w:rsid w:val="00417FEB"/>
    <w:rsid w:val="004200A2"/>
    <w:rsid w:val="00420488"/>
    <w:rsid w:val="004208B3"/>
    <w:rsid w:val="00420B90"/>
    <w:rsid w:val="00420BB4"/>
    <w:rsid w:val="00421841"/>
    <w:rsid w:val="004219FF"/>
    <w:rsid w:val="00421A45"/>
    <w:rsid w:val="00421B45"/>
    <w:rsid w:val="00422041"/>
    <w:rsid w:val="004220F9"/>
    <w:rsid w:val="0042295D"/>
    <w:rsid w:val="00422F35"/>
    <w:rsid w:val="004244CE"/>
    <w:rsid w:val="00424EAD"/>
    <w:rsid w:val="0042543D"/>
    <w:rsid w:val="00425806"/>
    <w:rsid w:val="00425877"/>
    <w:rsid w:val="0042620F"/>
    <w:rsid w:val="004264B7"/>
    <w:rsid w:val="00426610"/>
    <w:rsid w:val="00426613"/>
    <w:rsid w:val="004270C1"/>
    <w:rsid w:val="0042742E"/>
    <w:rsid w:val="004275D0"/>
    <w:rsid w:val="00430088"/>
    <w:rsid w:val="00430ED5"/>
    <w:rsid w:val="00430FC8"/>
    <w:rsid w:val="00431591"/>
    <w:rsid w:val="0043167B"/>
    <w:rsid w:val="00431B24"/>
    <w:rsid w:val="00431E12"/>
    <w:rsid w:val="00431FA1"/>
    <w:rsid w:val="0043207A"/>
    <w:rsid w:val="004323BE"/>
    <w:rsid w:val="004325E3"/>
    <w:rsid w:val="0043292F"/>
    <w:rsid w:val="0043398E"/>
    <w:rsid w:val="00433A35"/>
    <w:rsid w:val="004347AE"/>
    <w:rsid w:val="00434A94"/>
    <w:rsid w:val="00434E78"/>
    <w:rsid w:val="004354CB"/>
    <w:rsid w:val="00435879"/>
    <w:rsid w:val="004358D7"/>
    <w:rsid w:val="004359DB"/>
    <w:rsid w:val="00435DB0"/>
    <w:rsid w:val="004360F3"/>
    <w:rsid w:val="00436533"/>
    <w:rsid w:val="0043660D"/>
    <w:rsid w:val="00436615"/>
    <w:rsid w:val="0043671D"/>
    <w:rsid w:val="00437050"/>
    <w:rsid w:val="0043766D"/>
    <w:rsid w:val="00437FCF"/>
    <w:rsid w:val="0044033D"/>
    <w:rsid w:val="00440703"/>
    <w:rsid w:val="00440767"/>
    <w:rsid w:val="00441AB8"/>
    <w:rsid w:val="00441F62"/>
    <w:rsid w:val="00441FF1"/>
    <w:rsid w:val="0044253E"/>
    <w:rsid w:val="004426AE"/>
    <w:rsid w:val="0044277C"/>
    <w:rsid w:val="0044298D"/>
    <w:rsid w:val="00442B9D"/>
    <w:rsid w:val="00442C06"/>
    <w:rsid w:val="00442E09"/>
    <w:rsid w:val="0044349B"/>
    <w:rsid w:val="004434E0"/>
    <w:rsid w:val="00443579"/>
    <w:rsid w:val="004436DD"/>
    <w:rsid w:val="00443E3B"/>
    <w:rsid w:val="0044401A"/>
    <w:rsid w:val="004443A4"/>
    <w:rsid w:val="00444535"/>
    <w:rsid w:val="0044465F"/>
    <w:rsid w:val="00444736"/>
    <w:rsid w:val="00444A5A"/>
    <w:rsid w:val="00444AD6"/>
    <w:rsid w:val="00444CC4"/>
    <w:rsid w:val="00444D61"/>
    <w:rsid w:val="00445092"/>
    <w:rsid w:val="0044516B"/>
    <w:rsid w:val="004451F0"/>
    <w:rsid w:val="00445244"/>
    <w:rsid w:val="00445436"/>
    <w:rsid w:val="00445892"/>
    <w:rsid w:val="00445E52"/>
    <w:rsid w:val="00445E87"/>
    <w:rsid w:val="0044603C"/>
    <w:rsid w:val="00446241"/>
    <w:rsid w:val="00446496"/>
    <w:rsid w:val="0044676D"/>
    <w:rsid w:val="00446835"/>
    <w:rsid w:val="004475D3"/>
    <w:rsid w:val="00447782"/>
    <w:rsid w:val="00447AF6"/>
    <w:rsid w:val="00450040"/>
    <w:rsid w:val="00450280"/>
    <w:rsid w:val="0045028E"/>
    <w:rsid w:val="004503D2"/>
    <w:rsid w:val="004507F9"/>
    <w:rsid w:val="004509C2"/>
    <w:rsid w:val="00450D0D"/>
    <w:rsid w:val="00450F92"/>
    <w:rsid w:val="0045123F"/>
    <w:rsid w:val="004526B4"/>
    <w:rsid w:val="00452EFB"/>
    <w:rsid w:val="00453309"/>
    <w:rsid w:val="004538C8"/>
    <w:rsid w:val="00453A42"/>
    <w:rsid w:val="00453ACD"/>
    <w:rsid w:val="00453C05"/>
    <w:rsid w:val="00453CAF"/>
    <w:rsid w:val="004545F9"/>
    <w:rsid w:val="00454807"/>
    <w:rsid w:val="00454C1B"/>
    <w:rsid w:val="00454C67"/>
    <w:rsid w:val="00454D71"/>
    <w:rsid w:val="00454F05"/>
    <w:rsid w:val="00455587"/>
    <w:rsid w:val="00455C41"/>
    <w:rsid w:val="00455DE8"/>
    <w:rsid w:val="0045623E"/>
    <w:rsid w:val="00456774"/>
    <w:rsid w:val="004568EB"/>
    <w:rsid w:val="00456AE2"/>
    <w:rsid w:val="00456B6A"/>
    <w:rsid w:val="0045722B"/>
    <w:rsid w:val="00457294"/>
    <w:rsid w:val="004575AB"/>
    <w:rsid w:val="00457E3B"/>
    <w:rsid w:val="0046034D"/>
    <w:rsid w:val="004605B5"/>
    <w:rsid w:val="004607CB"/>
    <w:rsid w:val="004607FB"/>
    <w:rsid w:val="00461043"/>
    <w:rsid w:val="00461669"/>
    <w:rsid w:val="00461A02"/>
    <w:rsid w:val="00461EC7"/>
    <w:rsid w:val="00462570"/>
    <w:rsid w:val="004627C2"/>
    <w:rsid w:val="00462838"/>
    <w:rsid w:val="00463943"/>
    <w:rsid w:val="004639B8"/>
    <w:rsid w:val="00463FDA"/>
    <w:rsid w:val="00464195"/>
    <w:rsid w:val="0046473A"/>
    <w:rsid w:val="004649AE"/>
    <w:rsid w:val="00465240"/>
    <w:rsid w:val="0046536A"/>
    <w:rsid w:val="00465822"/>
    <w:rsid w:val="004659B4"/>
    <w:rsid w:val="004673EF"/>
    <w:rsid w:val="0046799D"/>
    <w:rsid w:val="00467E9D"/>
    <w:rsid w:val="00467F10"/>
    <w:rsid w:val="0047009E"/>
    <w:rsid w:val="004707BA"/>
    <w:rsid w:val="004714DC"/>
    <w:rsid w:val="00471BF2"/>
    <w:rsid w:val="00471D78"/>
    <w:rsid w:val="00471E45"/>
    <w:rsid w:val="00471EAA"/>
    <w:rsid w:val="00472456"/>
    <w:rsid w:val="004726A2"/>
    <w:rsid w:val="00472D2F"/>
    <w:rsid w:val="0047318B"/>
    <w:rsid w:val="004739E8"/>
    <w:rsid w:val="00474010"/>
    <w:rsid w:val="00474031"/>
    <w:rsid w:val="0047403C"/>
    <w:rsid w:val="00474145"/>
    <w:rsid w:val="00474B4F"/>
    <w:rsid w:val="00474C0B"/>
    <w:rsid w:val="00475251"/>
    <w:rsid w:val="004756B3"/>
    <w:rsid w:val="0047571F"/>
    <w:rsid w:val="004758DA"/>
    <w:rsid w:val="004759A6"/>
    <w:rsid w:val="004760AE"/>
    <w:rsid w:val="00476894"/>
    <w:rsid w:val="00476BEA"/>
    <w:rsid w:val="0047746D"/>
    <w:rsid w:val="00477CEC"/>
    <w:rsid w:val="00477E04"/>
    <w:rsid w:val="00480829"/>
    <w:rsid w:val="004808FB"/>
    <w:rsid w:val="00480B3E"/>
    <w:rsid w:val="00480BC6"/>
    <w:rsid w:val="00480EC5"/>
    <w:rsid w:val="00481056"/>
    <w:rsid w:val="004811AB"/>
    <w:rsid w:val="004821D0"/>
    <w:rsid w:val="0048225A"/>
    <w:rsid w:val="0048238E"/>
    <w:rsid w:val="0048256D"/>
    <w:rsid w:val="00482763"/>
    <w:rsid w:val="0048288F"/>
    <w:rsid w:val="00482899"/>
    <w:rsid w:val="00482A77"/>
    <w:rsid w:val="00482DFE"/>
    <w:rsid w:val="004836A8"/>
    <w:rsid w:val="0048371E"/>
    <w:rsid w:val="00483A3D"/>
    <w:rsid w:val="00483A6C"/>
    <w:rsid w:val="00483E35"/>
    <w:rsid w:val="00484048"/>
    <w:rsid w:val="00484AF8"/>
    <w:rsid w:val="00484B3F"/>
    <w:rsid w:val="004857E2"/>
    <w:rsid w:val="004860AA"/>
    <w:rsid w:val="00486599"/>
    <w:rsid w:val="004867AC"/>
    <w:rsid w:val="00486889"/>
    <w:rsid w:val="004869BB"/>
    <w:rsid w:val="00486C78"/>
    <w:rsid w:val="00486DE6"/>
    <w:rsid w:val="004877FE"/>
    <w:rsid w:val="00487958"/>
    <w:rsid w:val="00487B86"/>
    <w:rsid w:val="0049024F"/>
    <w:rsid w:val="00490687"/>
    <w:rsid w:val="0049087B"/>
    <w:rsid w:val="00490F84"/>
    <w:rsid w:val="004913EE"/>
    <w:rsid w:val="00491453"/>
    <w:rsid w:val="0049179C"/>
    <w:rsid w:val="004917E3"/>
    <w:rsid w:val="00491EBF"/>
    <w:rsid w:val="00492298"/>
    <w:rsid w:val="004923A4"/>
    <w:rsid w:val="004924F0"/>
    <w:rsid w:val="0049268E"/>
    <w:rsid w:val="0049298D"/>
    <w:rsid w:val="00493706"/>
    <w:rsid w:val="00493980"/>
    <w:rsid w:val="00493B16"/>
    <w:rsid w:val="00493B74"/>
    <w:rsid w:val="00493FDB"/>
    <w:rsid w:val="00494027"/>
    <w:rsid w:val="00495290"/>
    <w:rsid w:val="00495820"/>
    <w:rsid w:val="00495982"/>
    <w:rsid w:val="00495C56"/>
    <w:rsid w:val="00495E4A"/>
    <w:rsid w:val="00496537"/>
    <w:rsid w:val="00496651"/>
    <w:rsid w:val="0049677A"/>
    <w:rsid w:val="00496B69"/>
    <w:rsid w:val="00496EA0"/>
    <w:rsid w:val="004971E4"/>
    <w:rsid w:val="0049730D"/>
    <w:rsid w:val="00497890"/>
    <w:rsid w:val="00497DFC"/>
    <w:rsid w:val="004A01AE"/>
    <w:rsid w:val="004A0709"/>
    <w:rsid w:val="004A0A6A"/>
    <w:rsid w:val="004A0AC9"/>
    <w:rsid w:val="004A0CD7"/>
    <w:rsid w:val="004A116D"/>
    <w:rsid w:val="004A154F"/>
    <w:rsid w:val="004A1851"/>
    <w:rsid w:val="004A1A1C"/>
    <w:rsid w:val="004A1C4A"/>
    <w:rsid w:val="004A1C96"/>
    <w:rsid w:val="004A1D15"/>
    <w:rsid w:val="004A1D91"/>
    <w:rsid w:val="004A1FAE"/>
    <w:rsid w:val="004A200B"/>
    <w:rsid w:val="004A24A3"/>
    <w:rsid w:val="004A2AB3"/>
    <w:rsid w:val="004A31F1"/>
    <w:rsid w:val="004A3601"/>
    <w:rsid w:val="004A3DCA"/>
    <w:rsid w:val="004A45FA"/>
    <w:rsid w:val="004A4A40"/>
    <w:rsid w:val="004A4E5C"/>
    <w:rsid w:val="004A502D"/>
    <w:rsid w:val="004A50B2"/>
    <w:rsid w:val="004A57C8"/>
    <w:rsid w:val="004A57F5"/>
    <w:rsid w:val="004A5825"/>
    <w:rsid w:val="004A5A47"/>
    <w:rsid w:val="004A5D8D"/>
    <w:rsid w:val="004A61F2"/>
    <w:rsid w:val="004A62A9"/>
    <w:rsid w:val="004A669A"/>
    <w:rsid w:val="004A6CD5"/>
    <w:rsid w:val="004A7161"/>
    <w:rsid w:val="004A7600"/>
    <w:rsid w:val="004A7B9E"/>
    <w:rsid w:val="004A7BC5"/>
    <w:rsid w:val="004A7E43"/>
    <w:rsid w:val="004B01A1"/>
    <w:rsid w:val="004B089A"/>
    <w:rsid w:val="004B0DB6"/>
    <w:rsid w:val="004B1079"/>
    <w:rsid w:val="004B16C4"/>
    <w:rsid w:val="004B1810"/>
    <w:rsid w:val="004B1978"/>
    <w:rsid w:val="004B2564"/>
    <w:rsid w:val="004B268C"/>
    <w:rsid w:val="004B2E71"/>
    <w:rsid w:val="004B337F"/>
    <w:rsid w:val="004B344B"/>
    <w:rsid w:val="004B368F"/>
    <w:rsid w:val="004B39F0"/>
    <w:rsid w:val="004B3BB8"/>
    <w:rsid w:val="004B3CB8"/>
    <w:rsid w:val="004B444A"/>
    <w:rsid w:val="004B4CE4"/>
    <w:rsid w:val="004B4EE8"/>
    <w:rsid w:val="004B53FE"/>
    <w:rsid w:val="004B650C"/>
    <w:rsid w:val="004B662E"/>
    <w:rsid w:val="004B6C4B"/>
    <w:rsid w:val="004B70F6"/>
    <w:rsid w:val="004B7A43"/>
    <w:rsid w:val="004B7B03"/>
    <w:rsid w:val="004C005E"/>
    <w:rsid w:val="004C0409"/>
    <w:rsid w:val="004C05EB"/>
    <w:rsid w:val="004C0747"/>
    <w:rsid w:val="004C091E"/>
    <w:rsid w:val="004C0C89"/>
    <w:rsid w:val="004C0D0A"/>
    <w:rsid w:val="004C0F0A"/>
    <w:rsid w:val="004C1BB2"/>
    <w:rsid w:val="004C1EF6"/>
    <w:rsid w:val="004C2AEB"/>
    <w:rsid w:val="004C3211"/>
    <w:rsid w:val="004C32E5"/>
    <w:rsid w:val="004C3E3D"/>
    <w:rsid w:val="004C40FA"/>
    <w:rsid w:val="004C4230"/>
    <w:rsid w:val="004C4728"/>
    <w:rsid w:val="004C482D"/>
    <w:rsid w:val="004C48DF"/>
    <w:rsid w:val="004C4917"/>
    <w:rsid w:val="004C4EA2"/>
    <w:rsid w:val="004C5060"/>
    <w:rsid w:val="004C51B6"/>
    <w:rsid w:val="004C58FE"/>
    <w:rsid w:val="004C5946"/>
    <w:rsid w:val="004C5CE4"/>
    <w:rsid w:val="004C5DEB"/>
    <w:rsid w:val="004C603E"/>
    <w:rsid w:val="004C6207"/>
    <w:rsid w:val="004C6821"/>
    <w:rsid w:val="004C68B3"/>
    <w:rsid w:val="004C6F9C"/>
    <w:rsid w:val="004C788B"/>
    <w:rsid w:val="004C7996"/>
    <w:rsid w:val="004C7C77"/>
    <w:rsid w:val="004C7D2D"/>
    <w:rsid w:val="004C7D80"/>
    <w:rsid w:val="004D007E"/>
    <w:rsid w:val="004D009E"/>
    <w:rsid w:val="004D010D"/>
    <w:rsid w:val="004D06D1"/>
    <w:rsid w:val="004D1737"/>
    <w:rsid w:val="004D19C2"/>
    <w:rsid w:val="004D2316"/>
    <w:rsid w:val="004D2B17"/>
    <w:rsid w:val="004D2D13"/>
    <w:rsid w:val="004D312E"/>
    <w:rsid w:val="004D31B9"/>
    <w:rsid w:val="004D4214"/>
    <w:rsid w:val="004D462F"/>
    <w:rsid w:val="004D4840"/>
    <w:rsid w:val="004D4CAB"/>
    <w:rsid w:val="004D4E4B"/>
    <w:rsid w:val="004D5349"/>
    <w:rsid w:val="004D54CA"/>
    <w:rsid w:val="004D5659"/>
    <w:rsid w:val="004D5841"/>
    <w:rsid w:val="004D5F12"/>
    <w:rsid w:val="004D6170"/>
    <w:rsid w:val="004D6A68"/>
    <w:rsid w:val="004D6DBC"/>
    <w:rsid w:val="004D7063"/>
    <w:rsid w:val="004D748D"/>
    <w:rsid w:val="004D7946"/>
    <w:rsid w:val="004D7A50"/>
    <w:rsid w:val="004E013E"/>
    <w:rsid w:val="004E0467"/>
    <w:rsid w:val="004E0D1D"/>
    <w:rsid w:val="004E143B"/>
    <w:rsid w:val="004E14D5"/>
    <w:rsid w:val="004E169D"/>
    <w:rsid w:val="004E272A"/>
    <w:rsid w:val="004E2B5E"/>
    <w:rsid w:val="004E2F7C"/>
    <w:rsid w:val="004E31E7"/>
    <w:rsid w:val="004E3214"/>
    <w:rsid w:val="004E33C7"/>
    <w:rsid w:val="004E351B"/>
    <w:rsid w:val="004E3809"/>
    <w:rsid w:val="004E499A"/>
    <w:rsid w:val="004E4A09"/>
    <w:rsid w:val="004E4F8D"/>
    <w:rsid w:val="004E4FA1"/>
    <w:rsid w:val="004E4FEE"/>
    <w:rsid w:val="004E5204"/>
    <w:rsid w:val="004E5339"/>
    <w:rsid w:val="004E5351"/>
    <w:rsid w:val="004E5547"/>
    <w:rsid w:val="004E5A1F"/>
    <w:rsid w:val="004E5A27"/>
    <w:rsid w:val="004E5A32"/>
    <w:rsid w:val="004E5A79"/>
    <w:rsid w:val="004E6068"/>
    <w:rsid w:val="004E6267"/>
    <w:rsid w:val="004E635E"/>
    <w:rsid w:val="004E6424"/>
    <w:rsid w:val="004E6808"/>
    <w:rsid w:val="004E692F"/>
    <w:rsid w:val="004E6A79"/>
    <w:rsid w:val="004E6ACE"/>
    <w:rsid w:val="004E6B06"/>
    <w:rsid w:val="004E6DFE"/>
    <w:rsid w:val="004E6F1C"/>
    <w:rsid w:val="004E70A8"/>
    <w:rsid w:val="004E71C8"/>
    <w:rsid w:val="004E7839"/>
    <w:rsid w:val="004E7A22"/>
    <w:rsid w:val="004F0687"/>
    <w:rsid w:val="004F0692"/>
    <w:rsid w:val="004F0B47"/>
    <w:rsid w:val="004F0DBF"/>
    <w:rsid w:val="004F1294"/>
    <w:rsid w:val="004F15F3"/>
    <w:rsid w:val="004F161B"/>
    <w:rsid w:val="004F20BE"/>
    <w:rsid w:val="004F2281"/>
    <w:rsid w:val="004F236C"/>
    <w:rsid w:val="004F2558"/>
    <w:rsid w:val="004F2E38"/>
    <w:rsid w:val="004F3685"/>
    <w:rsid w:val="004F3879"/>
    <w:rsid w:val="004F4025"/>
    <w:rsid w:val="004F47D4"/>
    <w:rsid w:val="004F485E"/>
    <w:rsid w:val="004F4AAE"/>
    <w:rsid w:val="004F4DE5"/>
    <w:rsid w:val="004F52A7"/>
    <w:rsid w:val="004F54C4"/>
    <w:rsid w:val="004F5849"/>
    <w:rsid w:val="004F5A54"/>
    <w:rsid w:val="004F5C01"/>
    <w:rsid w:val="004F5C65"/>
    <w:rsid w:val="004F5D5F"/>
    <w:rsid w:val="004F6346"/>
    <w:rsid w:val="004F65D5"/>
    <w:rsid w:val="004F6BEC"/>
    <w:rsid w:val="004F6C20"/>
    <w:rsid w:val="004F71DB"/>
    <w:rsid w:val="004F7BC2"/>
    <w:rsid w:val="0050019F"/>
    <w:rsid w:val="0050022B"/>
    <w:rsid w:val="00500409"/>
    <w:rsid w:val="00500500"/>
    <w:rsid w:val="0050060F"/>
    <w:rsid w:val="00500F87"/>
    <w:rsid w:val="005010FA"/>
    <w:rsid w:val="00501942"/>
    <w:rsid w:val="00501B32"/>
    <w:rsid w:val="00501BA0"/>
    <w:rsid w:val="00501F5C"/>
    <w:rsid w:val="005028F1"/>
    <w:rsid w:val="0050297C"/>
    <w:rsid w:val="00502EA2"/>
    <w:rsid w:val="00502EE8"/>
    <w:rsid w:val="00503714"/>
    <w:rsid w:val="00503A73"/>
    <w:rsid w:val="00503E55"/>
    <w:rsid w:val="00504423"/>
    <w:rsid w:val="00504B30"/>
    <w:rsid w:val="00504F41"/>
    <w:rsid w:val="00505434"/>
    <w:rsid w:val="00505771"/>
    <w:rsid w:val="0050582B"/>
    <w:rsid w:val="00505ABD"/>
    <w:rsid w:val="00505F00"/>
    <w:rsid w:val="00506114"/>
    <w:rsid w:val="005063F5"/>
    <w:rsid w:val="005067B8"/>
    <w:rsid w:val="00506B28"/>
    <w:rsid w:val="00506D6F"/>
    <w:rsid w:val="005071B1"/>
    <w:rsid w:val="0050757D"/>
    <w:rsid w:val="00510183"/>
    <w:rsid w:val="0051071B"/>
    <w:rsid w:val="005107A6"/>
    <w:rsid w:val="005108E9"/>
    <w:rsid w:val="00510910"/>
    <w:rsid w:val="0051094B"/>
    <w:rsid w:val="00510B33"/>
    <w:rsid w:val="0051143C"/>
    <w:rsid w:val="0051152F"/>
    <w:rsid w:val="00511575"/>
    <w:rsid w:val="00511CE5"/>
    <w:rsid w:val="00511CF9"/>
    <w:rsid w:val="00511E26"/>
    <w:rsid w:val="005124D9"/>
    <w:rsid w:val="00512542"/>
    <w:rsid w:val="00512796"/>
    <w:rsid w:val="0051295B"/>
    <w:rsid w:val="0051297D"/>
    <w:rsid w:val="00512A4A"/>
    <w:rsid w:val="00512AB0"/>
    <w:rsid w:val="00512C1F"/>
    <w:rsid w:val="00512C49"/>
    <w:rsid w:val="00513339"/>
    <w:rsid w:val="00513A2D"/>
    <w:rsid w:val="00513C51"/>
    <w:rsid w:val="00514624"/>
    <w:rsid w:val="005146DA"/>
    <w:rsid w:val="005148BE"/>
    <w:rsid w:val="0051492A"/>
    <w:rsid w:val="00514C5E"/>
    <w:rsid w:val="00514CE6"/>
    <w:rsid w:val="00514E4F"/>
    <w:rsid w:val="00515713"/>
    <w:rsid w:val="00515752"/>
    <w:rsid w:val="00515A14"/>
    <w:rsid w:val="00515C25"/>
    <w:rsid w:val="00516037"/>
    <w:rsid w:val="00516051"/>
    <w:rsid w:val="005161A5"/>
    <w:rsid w:val="00516F11"/>
    <w:rsid w:val="0051709D"/>
    <w:rsid w:val="0051796F"/>
    <w:rsid w:val="00517BC6"/>
    <w:rsid w:val="00517E53"/>
    <w:rsid w:val="00517ED0"/>
    <w:rsid w:val="005202DA"/>
    <w:rsid w:val="00520744"/>
    <w:rsid w:val="00521368"/>
    <w:rsid w:val="0052185C"/>
    <w:rsid w:val="00521950"/>
    <w:rsid w:val="005219FF"/>
    <w:rsid w:val="00521A87"/>
    <w:rsid w:val="00522175"/>
    <w:rsid w:val="00522300"/>
    <w:rsid w:val="00522553"/>
    <w:rsid w:val="005226A8"/>
    <w:rsid w:val="00522C2B"/>
    <w:rsid w:val="00523008"/>
    <w:rsid w:val="005234F5"/>
    <w:rsid w:val="005238F1"/>
    <w:rsid w:val="005241BB"/>
    <w:rsid w:val="0052448A"/>
    <w:rsid w:val="00524549"/>
    <w:rsid w:val="00524BB8"/>
    <w:rsid w:val="005250E6"/>
    <w:rsid w:val="00525D08"/>
    <w:rsid w:val="00525E3E"/>
    <w:rsid w:val="00525F4A"/>
    <w:rsid w:val="005266C1"/>
    <w:rsid w:val="00526FA6"/>
    <w:rsid w:val="00527290"/>
    <w:rsid w:val="005277D0"/>
    <w:rsid w:val="00527B06"/>
    <w:rsid w:val="00527D0D"/>
    <w:rsid w:val="00530CE0"/>
    <w:rsid w:val="00531772"/>
    <w:rsid w:val="00531B30"/>
    <w:rsid w:val="00532414"/>
    <w:rsid w:val="0053257D"/>
    <w:rsid w:val="0053283A"/>
    <w:rsid w:val="00532AD5"/>
    <w:rsid w:val="00532F34"/>
    <w:rsid w:val="005340F7"/>
    <w:rsid w:val="005344FA"/>
    <w:rsid w:val="0053456D"/>
    <w:rsid w:val="005346C6"/>
    <w:rsid w:val="00534807"/>
    <w:rsid w:val="00534DDF"/>
    <w:rsid w:val="00534EBE"/>
    <w:rsid w:val="005351E1"/>
    <w:rsid w:val="005355A2"/>
    <w:rsid w:val="0053616B"/>
    <w:rsid w:val="00536253"/>
    <w:rsid w:val="005367E3"/>
    <w:rsid w:val="00536BFB"/>
    <w:rsid w:val="00536C03"/>
    <w:rsid w:val="00536DF8"/>
    <w:rsid w:val="005375EC"/>
    <w:rsid w:val="005376FD"/>
    <w:rsid w:val="00537912"/>
    <w:rsid w:val="00537C97"/>
    <w:rsid w:val="00537E5E"/>
    <w:rsid w:val="00537E78"/>
    <w:rsid w:val="00540046"/>
    <w:rsid w:val="005405BA"/>
    <w:rsid w:val="0054074F"/>
    <w:rsid w:val="00540932"/>
    <w:rsid w:val="00541311"/>
    <w:rsid w:val="00541565"/>
    <w:rsid w:val="0054159C"/>
    <w:rsid w:val="00541935"/>
    <w:rsid w:val="00541C7D"/>
    <w:rsid w:val="005420EC"/>
    <w:rsid w:val="005421E8"/>
    <w:rsid w:val="00542501"/>
    <w:rsid w:val="005425EC"/>
    <w:rsid w:val="00542661"/>
    <w:rsid w:val="00542840"/>
    <w:rsid w:val="00542D54"/>
    <w:rsid w:val="005432F4"/>
    <w:rsid w:val="00543ECB"/>
    <w:rsid w:val="00543F25"/>
    <w:rsid w:val="005440E5"/>
    <w:rsid w:val="0054445D"/>
    <w:rsid w:val="0054456C"/>
    <w:rsid w:val="005447CE"/>
    <w:rsid w:val="005447FF"/>
    <w:rsid w:val="0054545E"/>
    <w:rsid w:val="005455B7"/>
    <w:rsid w:val="005456F9"/>
    <w:rsid w:val="00546214"/>
    <w:rsid w:val="0054625D"/>
    <w:rsid w:val="00546916"/>
    <w:rsid w:val="005469E5"/>
    <w:rsid w:val="005473F1"/>
    <w:rsid w:val="00547481"/>
    <w:rsid w:val="00547941"/>
    <w:rsid w:val="00547975"/>
    <w:rsid w:val="00550802"/>
    <w:rsid w:val="00550A91"/>
    <w:rsid w:val="00550FFD"/>
    <w:rsid w:val="00551222"/>
    <w:rsid w:val="0055169A"/>
    <w:rsid w:val="00551739"/>
    <w:rsid w:val="00551E02"/>
    <w:rsid w:val="00551E10"/>
    <w:rsid w:val="00551F38"/>
    <w:rsid w:val="00552317"/>
    <w:rsid w:val="00552564"/>
    <w:rsid w:val="00552B47"/>
    <w:rsid w:val="00552FA8"/>
    <w:rsid w:val="00553294"/>
    <w:rsid w:val="00553352"/>
    <w:rsid w:val="00553A2F"/>
    <w:rsid w:val="00553BED"/>
    <w:rsid w:val="00553D96"/>
    <w:rsid w:val="00553F8C"/>
    <w:rsid w:val="005546CB"/>
    <w:rsid w:val="00554F54"/>
    <w:rsid w:val="0055511D"/>
    <w:rsid w:val="005551B7"/>
    <w:rsid w:val="005554B3"/>
    <w:rsid w:val="005555B9"/>
    <w:rsid w:val="005555E2"/>
    <w:rsid w:val="0055568A"/>
    <w:rsid w:val="00555CD4"/>
    <w:rsid w:val="00555D8A"/>
    <w:rsid w:val="00555F84"/>
    <w:rsid w:val="00556288"/>
    <w:rsid w:val="005563BA"/>
    <w:rsid w:val="0055693A"/>
    <w:rsid w:val="005569DF"/>
    <w:rsid w:val="005569E2"/>
    <w:rsid w:val="00556A41"/>
    <w:rsid w:val="00557327"/>
    <w:rsid w:val="00557596"/>
    <w:rsid w:val="00557AD6"/>
    <w:rsid w:val="00557CC1"/>
    <w:rsid w:val="00557CD5"/>
    <w:rsid w:val="00557D18"/>
    <w:rsid w:val="00557D93"/>
    <w:rsid w:val="005600DE"/>
    <w:rsid w:val="00560181"/>
    <w:rsid w:val="00560236"/>
    <w:rsid w:val="005605EA"/>
    <w:rsid w:val="005607F1"/>
    <w:rsid w:val="00562660"/>
    <w:rsid w:val="005626DF"/>
    <w:rsid w:val="005627EE"/>
    <w:rsid w:val="00562B9F"/>
    <w:rsid w:val="00562FE7"/>
    <w:rsid w:val="00563C47"/>
    <w:rsid w:val="00563C62"/>
    <w:rsid w:val="00563D77"/>
    <w:rsid w:val="00564431"/>
    <w:rsid w:val="0056485A"/>
    <w:rsid w:val="005648D8"/>
    <w:rsid w:val="00565688"/>
    <w:rsid w:val="00565BF9"/>
    <w:rsid w:val="00565C47"/>
    <w:rsid w:val="00565CE2"/>
    <w:rsid w:val="00565E5B"/>
    <w:rsid w:val="00565F62"/>
    <w:rsid w:val="005661E8"/>
    <w:rsid w:val="005665BE"/>
    <w:rsid w:val="005669E6"/>
    <w:rsid w:val="00566AEB"/>
    <w:rsid w:val="00566F4E"/>
    <w:rsid w:val="005671CB"/>
    <w:rsid w:val="0056722D"/>
    <w:rsid w:val="0056754F"/>
    <w:rsid w:val="00567B46"/>
    <w:rsid w:val="00567BC2"/>
    <w:rsid w:val="005708AB"/>
    <w:rsid w:val="00570EBE"/>
    <w:rsid w:val="00570EF1"/>
    <w:rsid w:val="00571859"/>
    <w:rsid w:val="005718D2"/>
    <w:rsid w:val="00572201"/>
    <w:rsid w:val="005724C6"/>
    <w:rsid w:val="0057337B"/>
    <w:rsid w:val="00574288"/>
    <w:rsid w:val="005743FC"/>
    <w:rsid w:val="00574C23"/>
    <w:rsid w:val="00574E4A"/>
    <w:rsid w:val="00575456"/>
    <w:rsid w:val="00575866"/>
    <w:rsid w:val="00575ABA"/>
    <w:rsid w:val="00575BE6"/>
    <w:rsid w:val="00575F1A"/>
    <w:rsid w:val="0057628D"/>
    <w:rsid w:val="00577016"/>
    <w:rsid w:val="005770AE"/>
    <w:rsid w:val="00577691"/>
    <w:rsid w:val="0057794D"/>
    <w:rsid w:val="005779C0"/>
    <w:rsid w:val="00577C02"/>
    <w:rsid w:val="00577DCE"/>
    <w:rsid w:val="005800D5"/>
    <w:rsid w:val="00580365"/>
    <w:rsid w:val="00580FE3"/>
    <w:rsid w:val="00581507"/>
    <w:rsid w:val="00581F64"/>
    <w:rsid w:val="00582572"/>
    <w:rsid w:val="00582F1F"/>
    <w:rsid w:val="00582FED"/>
    <w:rsid w:val="00583151"/>
    <w:rsid w:val="005831BE"/>
    <w:rsid w:val="00583513"/>
    <w:rsid w:val="00583A27"/>
    <w:rsid w:val="00583AC9"/>
    <w:rsid w:val="00583B65"/>
    <w:rsid w:val="0058421B"/>
    <w:rsid w:val="0058426D"/>
    <w:rsid w:val="00584AD1"/>
    <w:rsid w:val="00584F94"/>
    <w:rsid w:val="00585113"/>
    <w:rsid w:val="00585396"/>
    <w:rsid w:val="00585546"/>
    <w:rsid w:val="00585AEC"/>
    <w:rsid w:val="00585FEB"/>
    <w:rsid w:val="0058630B"/>
    <w:rsid w:val="00586323"/>
    <w:rsid w:val="005864EA"/>
    <w:rsid w:val="005867AE"/>
    <w:rsid w:val="00586946"/>
    <w:rsid w:val="00586B30"/>
    <w:rsid w:val="00586CAC"/>
    <w:rsid w:val="00587191"/>
    <w:rsid w:val="005875BA"/>
    <w:rsid w:val="00587818"/>
    <w:rsid w:val="00587963"/>
    <w:rsid w:val="00587EA9"/>
    <w:rsid w:val="00587F78"/>
    <w:rsid w:val="00590433"/>
    <w:rsid w:val="00590623"/>
    <w:rsid w:val="00590702"/>
    <w:rsid w:val="00590736"/>
    <w:rsid w:val="005907D4"/>
    <w:rsid w:val="00590EFB"/>
    <w:rsid w:val="00591367"/>
    <w:rsid w:val="005919CB"/>
    <w:rsid w:val="00591BE0"/>
    <w:rsid w:val="005921C9"/>
    <w:rsid w:val="005925DF"/>
    <w:rsid w:val="00592784"/>
    <w:rsid w:val="0059281C"/>
    <w:rsid w:val="0059370D"/>
    <w:rsid w:val="0059380D"/>
    <w:rsid w:val="00593C4B"/>
    <w:rsid w:val="00593D59"/>
    <w:rsid w:val="00593E7C"/>
    <w:rsid w:val="005940CF"/>
    <w:rsid w:val="005940D2"/>
    <w:rsid w:val="0059478F"/>
    <w:rsid w:val="005947FE"/>
    <w:rsid w:val="00594C6A"/>
    <w:rsid w:val="00595040"/>
    <w:rsid w:val="00595044"/>
    <w:rsid w:val="0059505F"/>
    <w:rsid w:val="00595B14"/>
    <w:rsid w:val="005960B1"/>
    <w:rsid w:val="0059618E"/>
    <w:rsid w:val="00596AD0"/>
    <w:rsid w:val="00596C74"/>
    <w:rsid w:val="00596FDF"/>
    <w:rsid w:val="0059766E"/>
    <w:rsid w:val="0059791C"/>
    <w:rsid w:val="00597A03"/>
    <w:rsid w:val="005A0035"/>
    <w:rsid w:val="005A03C8"/>
    <w:rsid w:val="005A0801"/>
    <w:rsid w:val="005A0B75"/>
    <w:rsid w:val="005A0BE6"/>
    <w:rsid w:val="005A0C08"/>
    <w:rsid w:val="005A0CFD"/>
    <w:rsid w:val="005A180E"/>
    <w:rsid w:val="005A1EE6"/>
    <w:rsid w:val="005A2633"/>
    <w:rsid w:val="005A2B20"/>
    <w:rsid w:val="005A2C15"/>
    <w:rsid w:val="005A2C8A"/>
    <w:rsid w:val="005A30CC"/>
    <w:rsid w:val="005A3FA7"/>
    <w:rsid w:val="005A4350"/>
    <w:rsid w:val="005A4365"/>
    <w:rsid w:val="005A4D59"/>
    <w:rsid w:val="005A50AF"/>
    <w:rsid w:val="005A5836"/>
    <w:rsid w:val="005A5C6C"/>
    <w:rsid w:val="005A6202"/>
    <w:rsid w:val="005A64D1"/>
    <w:rsid w:val="005A681D"/>
    <w:rsid w:val="005A68E5"/>
    <w:rsid w:val="005A6D16"/>
    <w:rsid w:val="005B0535"/>
    <w:rsid w:val="005B0622"/>
    <w:rsid w:val="005B0765"/>
    <w:rsid w:val="005B0999"/>
    <w:rsid w:val="005B0E4A"/>
    <w:rsid w:val="005B0F1E"/>
    <w:rsid w:val="005B0F94"/>
    <w:rsid w:val="005B10AF"/>
    <w:rsid w:val="005B11B4"/>
    <w:rsid w:val="005B163F"/>
    <w:rsid w:val="005B171C"/>
    <w:rsid w:val="005B1A7F"/>
    <w:rsid w:val="005B1D1D"/>
    <w:rsid w:val="005B2028"/>
    <w:rsid w:val="005B2484"/>
    <w:rsid w:val="005B270F"/>
    <w:rsid w:val="005B2F87"/>
    <w:rsid w:val="005B2F96"/>
    <w:rsid w:val="005B3084"/>
    <w:rsid w:val="005B30F3"/>
    <w:rsid w:val="005B3917"/>
    <w:rsid w:val="005B3E5F"/>
    <w:rsid w:val="005B43C9"/>
    <w:rsid w:val="005B5003"/>
    <w:rsid w:val="005B5088"/>
    <w:rsid w:val="005B50EA"/>
    <w:rsid w:val="005B555A"/>
    <w:rsid w:val="005B5A87"/>
    <w:rsid w:val="005B5C2C"/>
    <w:rsid w:val="005B5FB8"/>
    <w:rsid w:val="005B65EC"/>
    <w:rsid w:val="005B6900"/>
    <w:rsid w:val="005B6B00"/>
    <w:rsid w:val="005B6BA0"/>
    <w:rsid w:val="005B6BF1"/>
    <w:rsid w:val="005B7EA5"/>
    <w:rsid w:val="005C0325"/>
    <w:rsid w:val="005C053B"/>
    <w:rsid w:val="005C058C"/>
    <w:rsid w:val="005C05EE"/>
    <w:rsid w:val="005C0999"/>
    <w:rsid w:val="005C0C84"/>
    <w:rsid w:val="005C0CB4"/>
    <w:rsid w:val="005C1079"/>
    <w:rsid w:val="005C1391"/>
    <w:rsid w:val="005C1B56"/>
    <w:rsid w:val="005C21F6"/>
    <w:rsid w:val="005C22F0"/>
    <w:rsid w:val="005C2669"/>
    <w:rsid w:val="005C2A8D"/>
    <w:rsid w:val="005C2CF0"/>
    <w:rsid w:val="005C2E4C"/>
    <w:rsid w:val="005C3716"/>
    <w:rsid w:val="005C37FF"/>
    <w:rsid w:val="005C3902"/>
    <w:rsid w:val="005C39AA"/>
    <w:rsid w:val="005C3DB0"/>
    <w:rsid w:val="005C3DFC"/>
    <w:rsid w:val="005C4510"/>
    <w:rsid w:val="005C48E7"/>
    <w:rsid w:val="005C51A2"/>
    <w:rsid w:val="005C5617"/>
    <w:rsid w:val="005C59AA"/>
    <w:rsid w:val="005C59D0"/>
    <w:rsid w:val="005C5E0F"/>
    <w:rsid w:val="005C5EAC"/>
    <w:rsid w:val="005C5FEE"/>
    <w:rsid w:val="005C655F"/>
    <w:rsid w:val="005C67A6"/>
    <w:rsid w:val="005C67ED"/>
    <w:rsid w:val="005C6801"/>
    <w:rsid w:val="005C6847"/>
    <w:rsid w:val="005C6A57"/>
    <w:rsid w:val="005C6D68"/>
    <w:rsid w:val="005C70B0"/>
    <w:rsid w:val="005C7BAA"/>
    <w:rsid w:val="005C7CD5"/>
    <w:rsid w:val="005D036A"/>
    <w:rsid w:val="005D07C3"/>
    <w:rsid w:val="005D0A7E"/>
    <w:rsid w:val="005D1190"/>
    <w:rsid w:val="005D133A"/>
    <w:rsid w:val="005D195D"/>
    <w:rsid w:val="005D201A"/>
    <w:rsid w:val="005D2111"/>
    <w:rsid w:val="005D21D3"/>
    <w:rsid w:val="005D22E5"/>
    <w:rsid w:val="005D2642"/>
    <w:rsid w:val="005D29EF"/>
    <w:rsid w:val="005D2E0E"/>
    <w:rsid w:val="005D3139"/>
    <w:rsid w:val="005D375B"/>
    <w:rsid w:val="005D3A2C"/>
    <w:rsid w:val="005D3AEB"/>
    <w:rsid w:val="005D4135"/>
    <w:rsid w:val="005D4726"/>
    <w:rsid w:val="005D49BD"/>
    <w:rsid w:val="005D49FC"/>
    <w:rsid w:val="005D4F0D"/>
    <w:rsid w:val="005D4F67"/>
    <w:rsid w:val="005D51F3"/>
    <w:rsid w:val="005D52AB"/>
    <w:rsid w:val="005D5E59"/>
    <w:rsid w:val="005D619B"/>
    <w:rsid w:val="005D63F4"/>
    <w:rsid w:val="005D6920"/>
    <w:rsid w:val="005D69F6"/>
    <w:rsid w:val="005D6AB5"/>
    <w:rsid w:val="005D6B15"/>
    <w:rsid w:val="005D700A"/>
    <w:rsid w:val="005D70C6"/>
    <w:rsid w:val="005D7202"/>
    <w:rsid w:val="005D7479"/>
    <w:rsid w:val="005D753C"/>
    <w:rsid w:val="005D7647"/>
    <w:rsid w:val="005D77F5"/>
    <w:rsid w:val="005D7D09"/>
    <w:rsid w:val="005D7E82"/>
    <w:rsid w:val="005E018A"/>
    <w:rsid w:val="005E01F3"/>
    <w:rsid w:val="005E0285"/>
    <w:rsid w:val="005E0781"/>
    <w:rsid w:val="005E08D1"/>
    <w:rsid w:val="005E08FE"/>
    <w:rsid w:val="005E09A0"/>
    <w:rsid w:val="005E0B01"/>
    <w:rsid w:val="005E0D0A"/>
    <w:rsid w:val="005E0D51"/>
    <w:rsid w:val="005E1149"/>
    <w:rsid w:val="005E17EF"/>
    <w:rsid w:val="005E18C2"/>
    <w:rsid w:val="005E1AC1"/>
    <w:rsid w:val="005E1E3D"/>
    <w:rsid w:val="005E1FCE"/>
    <w:rsid w:val="005E2010"/>
    <w:rsid w:val="005E2180"/>
    <w:rsid w:val="005E24C3"/>
    <w:rsid w:val="005E2867"/>
    <w:rsid w:val="005E36EB"/>
    <w:rsid w:val="005E3A0B"/>
    <w:rsid w:val="005E3DE9"/>
    <w:rsid w:val="005E5E63"/>
    <w:rsid w:val="005E5FD2"/>
    <w:rsid w:val="005E601C"/>
    <w:rsid w:val="005E61B5"/>
    <w:rsid w:val="005E626D"/>
    <w:rsid w:val="005E6848"/>
    <w:rsid w:val="005E6A2F"/>
    <w:rsid w:val="005E6B19"/>
    <w:rsid w:val="005E7117"/>
    <w:rsid w:val="005E71BC"/>
    <w:rsid w:val="005E73DB"/>
    <w:rsid w:val="005E74D4"/>
    <w:rsid w:val="005E74D7"/>
    <w:rsid w:val="005E779B"/>
    <w:rsid w:val="005E7EFF"/>
    <w:rsid w:val="005E7F52"/>
    <w:rsid w:val="005F03C5"/>
    <w:rsid w:val="005F0586"/>
    <w:rsid w:val="005F07BB"/>
    <w:rsid w:val="005F0ED9"/>
    <w:rsid w:val="005F0F0D"/>
    <w:rsid w:val="005F1612"/>
    <w:rsid w:val="005F174F"/>
    <w:rsid w:val="005F1AAF"/>
    <w:rsid w:val="005F2132"/>
    <w:rsid w:val="005F215E"/>
    <w:rsid w:val="005F3107"/>
    <w:rsid w:val="005F3272"/>
    <w:rsid w:val="005F3623"/>
    <w:rsid w:val="005F3832"/>
    <w:rsid w:val="005F435D"/>
    <w:rsid w:val="005F4425"/>
    <w:rsid w:val="005F473D"/>
    <w:rsid w:val="005F4DA0"/>
    <w:rsid w:val="005F4DF5"/>
    <w:rsid w:val="005F4DFE"/>
    <w:rsid w:val="005F532D"/>
    <w:rsid w:val="005F6B4D"/>
    <w:rsid w:val="005F6BFE"/>
    <w:rsid w:val="005F6E7D"/>
    <w:rsid w:val="005F7124"/>
    <w:rsid w:val="005F726B"/>
    <w:rsid w:val="005F75D3"/>
    <w:rsid w:val="005F7A8B"/>
    <w:rsid w:val="005F7D09"/>
    <w:rsid w:val="00600114"/>
    <w:rsid w:val="00600A5F"/>
    <w:rsid w:val="00600ACB"/>
    <w:rsid w:val="00600C03"/>
    <w:rsid w:val="00600D52"/>
    <w:rsid w:val="006029FD"/>
    <w:rsid w:val="00602DC5"/>
    <w:rsid w:val="00602DDF"/>
    <w:rsid w:val="006035AD"/>
    <w:rsid w:val="00603AC2"/>
    <w:rsid w:val="00603AED"/>
    <w:rsid w:val="00603C4C"/>
    <w:rsid w:val="00603E52"/>
    <w:rsid w:val="00603ED0"/>
    <w:rsid w:val="00603F87"/>
    <w:rsid w:val="00604B5F"/>
    <w:rsid w:val="00604C2C"/>
    <w:rsid w:val="00604CEF"/>
    <w:rsid w:val="00604D6A"/>
    <w:rsid w:val="00605408"/>
    <w:rsid w:val="0060557F"/>
    <w:rsid w:val="00605793"/>
    <w:rsid w:val="006058EC"/>
    <w:rsid w:val="00605C60"/>
    <w:rsid w:val="00606321"/>
    <w:rsid w:val="006063E9"/>
    <w:rsid w:val="00606E1C"/>
    <w:rsid w:val="00607053"/>
    <w:rsid w:val="006070E9"/>
    <w:rsid w:val="00607153"/>
    <w:rsid w:val="006075D2"/>
    <w:rsid w:val="0060772A"/>
    <w:rsid w:val="006079DF"/>
    <w:rsid w:val="00607B43"/>
    <w:rsid w:val="00610938"/>
    <w:rsid w:val="0061096D"/>
    <w:rsid w:val="00610B9D"/>
    <w:rsid w:val="00610E1D"/>
    <w:rsid w:val="00611798"/>
    <w:rsid w:val="006119B3"/>
    <w:rsid w:val="0061239F"/>
    <w:rsid w:val="0061242D"/>
    <w:rsid w:val="00612855"/>
    <w:rsid w:val="00612B82"/>
    <w:rsid w:val="00612CF2"/>
    <w:rsid w:val="00613170"/>
    <w:rsid w:val="00613712"/>
    <w:rsid w:val="00613E2A"/>
    <w:rsid w:val="00613ED9"/>
    <w:rsid w:val="006141C4"/>
    <w:rsid w:val="00614287"/>
    <w:rsid w:val="00614459"/>
    <w:rsid w:val="00614714"/>
    <w:rsid w:val="006148C1"/>
    <w:rsid w:val="0061493A"/>
    <w:rsid w:val="006149E8"/>
    <w:rsid w:val="00614C07"/>
    <w:rsid w:val="006152A2"/>
    <w:rsid w:val="0061577A"/>
    <w:rsid w:val="00615DE6"/>
    <w:rsid w:val="00615F75"/>
    <w:rsid w:val="00616350"/>
    <w:rsid w:val="006167E9"/>
    <w:rsid w:val="0061687E"/>
    <w:rsid w:val="0061691A"/>
    <w:rsid w:val="00616B7F"/>
    <w:rsid w:val="00616CC7"/>
    <w:rsid w:val="00616F90"/>
    <w:rsid w:val="00617183"/>
    <w:rsid w:val="00617267"/>
    <w:rsid w:val="006174F3"/>
    <w:rsid w:val="00617529"/>
    <w:rsid w:val="006176AB"/>
    <w:rsid w:val="00617A89"/>
    <w:rsid w:val="00617D04"/>
    <w:rsid w:val="00617D13"/>
    <w:rsid w:val="00617FC1"/>
    <w:rsid w:val="006200C0"/>
    <w:rsid w:val="006200D6"/>
    <w:rsid w:val="00620319"/>
    <w:rsid w:val="006204B5"/>
    <w:rsid w:val="0062141C"/>
    <w:rsid w:val="0062153E"/>
    <w:rsid w:val="00621543"/>
    <w:rsid w:val="00621B48"/>
    <w:rsid w:val="00621D98"/>
    <w:rsid w:val="00621E1B"/>
    <w:rsid w:val="006225BC"/>
    <w:rsid w:val="006225E2"/>
    <w:rsid w:val="006228E5"/>
    <w:rsid w:val="0062325C"/>
    <w:rsid w:val="0062335D"/>
    <w:rsid w:val="00623445"/>
    <w:rsid w:val="006236A7"/>
    <w:rsid w:val="0062382A"/>
    <w:rsid w:val="00623B7C"/>
    <w:rsid w:val="00623E0E"/>
    <w:rsid w:val="006240DE"/>
    <w:rsid w:val="00624131"/>
    <w:rsid w:val="006242B0"/>
    <w:rsid w:val="00624A46"/>
    <w:rsid w:val="00624BC1"/>
    <w:rsid w:val="00624F47"/>
    <w:rsid w:val="006252F4"/>
    <w:rsid w:val="006253EE"/>
    <w:rsid w:val="00625954"/>
    <w:rsid w:val="00625B0C"/>
    <w:rsid w:val="00625B20"/>
    <w:rsid w:val="00626084"/>
    <w:rsid w:val="00626E8C"/>
    <w:rsid w:val="00627073"/>
    <w:rsid w:val="0062731D"/>
    <w:rsid w:val="00627B8E"/>
    <w:rsid w:val="00627C6D"/>
    <w:rsid w:val="00627F7F"/>
    <w:rsid w:val="0063027B"/>
    <w:rsid w:val="006305CC"/>
    <w:rsid w:val="006306CF"/>
    <w:rsid w:val="00631AA5"/>
    <w:rsid w:val="0063249A"/>
    <w:rsid w:val="0063262D"/>
    <w:rsid w:val="0063278B"/>
    <w:rsid w:val="006329FB"/>
    <w:rsid w:val="00632BB3"/>
    <w:rsid w:val="00632DBD"/>
    <w:rsid w:val="00632FFF"/>
    <w:rsid w:val="006330AE"/>
    <w:rsid w:val="00633477"/>
    <w:rsid w:val="0063361E"/>
    <w:rsid w:val="0063369E"/>
    <w:rsid w:val="00633A35"/>
    <w:rsid w:val="00633E74"/>
    <w:rsid w:val="006340F7"/>
    <w:rsid w:val="00634101"/>
    <w:rsid w:val="0063417B"/>
    <w:rsid w:val="0063459E"/>
    <w:rsid w:val="00634798"/>
    <w:rsid w:val="006349E0"/>
    <w:rsid w:val="00634C92"/>
    <w:rsid w:val="00634D28"/>
    <w:rsid w:val="00634E4C"/>
    <w:rsid w:val="0063544A"/>
    <w:rsid w:val="00635542"/>
    <w:rsid w:val="00635DC0"/>
    <w:rsid w:val="00636022"/>
    <w:rsid w:val="0063636E"/>
    <w:rsid w:val="006375F3"/>
    <w:rsid w:val="006378CB"/>
    <w:rsid w:val="00637AEC"/>
    <w:rsid w:val="00637C60"/>
    <w:rsid w:val="00637DC4"/>
    <w:rsid w:val="00637EE8"/>
    <w:rsid w:val="00637F7C"/>
    <w:rsid w:val="00637FB1"/>
    <w:rsid w:val="00640075"/>
    <w:rsid w:val="006400C0"/>
    <w:rsid w:val="006403BB"/>
    <w:rsid w:val="0064088A"/>
    <w:rsid w:val="00640C0D"/>
    <w:rsid w:val="006412A3"/>
    <w:rsid w:val="00641694"/>
    <w:rsid w:val="00641758"/>
    <w:rsid w:val="006417D9"/>
    <w:rsid w:val="00641B80"/>
    <w:rsid w:val="00641CB7"/>
    <w:rsid w:val="00641DBF"/>
    <w:rsid w:val="00641E85"/>
    <w:rsid w:val="00642D82"/>
    <w:rsid w:val="00643468"/>
    <w:rsid w:val="0064349B"/>
    <w:rsid w:val="00643585"/>
    <w:rsid w:val="00643B2E"/>
    <w:rsid w:val="00643ED5"/>
    <w:rsid w:val="006443AD"/>
    <w:rsid w:val="00644964"/>
    <w:rsid w:val="0064544E"/>
    <w:rsid w:val="00645E1A"/>
    <w:rsid w:val="00645FE9"/>
    <w:rsid w:val="0064644E"/>
    <w:rsid w:val="00646B63"/>
    <w:rsid w:val="00646F1E"/>
    <w:rsid w:val="00647675"/>
    <w:rsid w:val="00647740"/>
    <w:rsid w:val="00647850"/>
    <w:rsid w:val="006479BC"/>
    <w:rsid w:val="00647F9C"/>
    <w:rsid w:val="0065024C"/>
    <w:rsid w:val="006505CB"/>
    <w:rsid w:val="00650A56"/>
    <w:rsid w:val="00650B4E"/>
    <w:rsid w:val="00651164"/>
    <w:rsid w:val="006513E9"/>
    <w:rsid w:val="0065165F"/>
    <w:rsid w:val="0065213A"/>
    <w:rsid w:val="0065217D"/>
    <w:rsid w:val="0065226F"/>
    <w:rsid w:val="006522A6"/>
    <w:rsid w:val="00652338"/>
    <w:rsid w:val="00652E49"/>
    <w:rsid w:val="00652F16"/>
    <w:rsid w:val="00652FD1"/>
    <w:rsid w:val="0065350A"/>
    <w:rsid w:val="00653674"/>
    <w:rsid w:val="006536A3"/>
    <w:rsid w:val="006539FB"/>
    <w:rsid w:val="00654051"/>
    <w:rsid w:val="006542F6"/>
    <w:rsid w:val="0065432C"/>
    <w:rsid w:val="006544F6"/>
    <w:rsid w:val="0065497B"/>
    <w:rsid w:val="00654A0E"/>
    <w:rsid w:val="00654A9A"/>
    <w:rsid w:val="00654CC6"/>
    <w:rsid w:val="00654D44"/>
    <w:rsid w:val="00654E63"/>
    <w:rsid w:val="00654E8D"/>
    <w:rsid w:val="00654F14"/>
    <w:rsid w:val="0065518C"/>
    <w:rsid w:val="0065534C"/>
    <w:rsid w:val="006556C0"/>
    <w:rsid w:val="00655AF2"/>
    <w:rsid w:val="00655BB4"/>
    <w:rsid w:val="00655FAE"/>
    <w:rsid w:val="006570C4"/>
    <w:rsid w:val="00657130"/>
    <w:rsid w:val="006571D8"/>
    <w:rsid w:val="0065744A"/>
    <w:rsid w:val="00657662"/>
    <w:rsid w:val="00657E14"/>
    <w:rsid w:val="00657F17"/>
    <w:rsid w:val="00660FE2"/>
    <w:rsid w:val="00661D42"/>
    <w:rsid w:val="00662083"/>
    <w:rsid w:val="0066248E"/>
    <w:rsid w:val="00663AF6"/>
    <w:rsid w:val="00663B48"/>
    <w:rsid w:val="00663BBF"/>
    <w:rsid w:val="0066441E"/>
    <w:rsid w:val="00664492"/>
    <w:rsid w:val="00665E0A"/>
    <w:rsid w:val="00666084"/>
    <w:rsid w:val="006660E3"/>
    <w:rsid w:val="00666474"/>
    <w:rsid w:val="00666482"/>
    <w:rsid w:val="0066652A"/>
    <w:rsid w:val="006666DB"/>
    <w:rsid w:val="00666877"/>
    <w:rsid w:val="00666DAB"/>
    <w:rsid w:val="00666F18"/>
    <w:rsid w:val="0066724F"/>
    <w:rsid w:val="00670358"/>
    <w:rsid w:val="006703CB"/>
    <w:rsid w:val="006705C4"/>
    <w:rsid w:val="00670920"/>
    <w:rsid w:val="00670F38"/>
    <w:rsid w:val="00671164"/>
    <w:rsid w:val="0067130D"/>
    <w:rsid w:val="006714A7"/>
    <w:rsid w:val="006714DA"/>
    <w:rsid w:val="00671687"/>
    <w:rsid w:val="006717F5"/>
    <w:rsid w:val="00671A2B"/>
    <w:rsid w:val="00671E82"/>
    <w:rsid w:val="00671FE1"/>
    <w:rsid w:val="006720A3"/>
    <w:rsid w:val="0067268E"/>
    <w:rsid w:val="006726A8"/>
    <w:rsid w:val="00672FD0"/>
    <w:rsid w:val="006732F7"/>
    <w:rsid w:val="00673343"/>
    <w:rsid w:val="0067338B"/>
    <w:rsid w:val="006742F0"/>
    <w:rsid w:val="006745A2"/>
    <w:rsid w:val="00674923"/>
    <w:rsid w:val="00674CC7"/>
    <w:rsid w:val="006752EC"/>
    <w:rsid w:val="00675DF6"/>
    <w:rsid w:val="0067648E"/>
    <w:rsid w:val="00676660"/>
    <w:rsid w:val="0067667C"/>
    <w:rsid w:val="00676BE6"/>
    <w:rsid w:val="006802E2"/>
    <w:rsid w:val="00680545"/>
    <w:rsid w:val="00680645"/>
    <w:rsid w:val="0068070E"/>
    <w:rsid w:val="00680AED"/>
    <w:rsid w:val="00681079"/>
    <w:rsid w:val="00681247"/>
    <w:rsid w:val="006814A4"/>
    <w:rsid w:val="006814C0"/>
    <w:rsid w:val="00681594"/>
    <w:rsid w:val="00681930"/>
    <w:rsid w:val="00681B4D"/>
    <w:rsid w:val="0068207E"/>
    <w:rsid w:val="00682662"/>
    <w:rsid w:val="0068267B"/>
    <w:rsid w:val="00682699"/>
    <w:rsid w:val="0068288B"/>
    <w:rsid w:val="006829B1"/>
    <w:rsid w:val="00682D57"/>
    <w:rsid w:val="00682F49"/>
    <w:rsid w:val="006838A0"/>
    <w:rsid w:val="00683B22"/>
    <w:rsid w:val="00684238"/>
    <w:rsid w:val="0068448D"/>
    <w:rsid w:val="006844D1"/>
    <w:rsid w:val="006845C3"/>
    <w:rsid w:val="006845EE"/>
    <w:rsid w:val="00684652"/>
    <w:rsid w:val="0068485F"/>
    <w:rsid w:val="00684BEF"/>
    <w:rsid w:val="00684DC0"/>
    <w:rsid w:val="00684EC9"/>
    <w:rsid w:val="0068577B"/>
    <w:rsid w:val="00685AB5"/>
    <w:rsid w:val="00685D63"/>
    <w:rsid w:val="0068670A"/>
    <w:rsid w:val="00686764"/>
    <w:rsid w:val="00687496"/>
    <w:rsid w:val="0068754C"/>
    <w:rsid w:val="00687726"/>
    <w:rsid w:val="00687A5A"/>
    <w:rsid w:val="00687AFD"/>
    <w:rsid w:val="00687CCE"/>
    <w:rsid w:val="00687FC5"/>
    <w:rsid w:val="0069043F"/>
    <w:rsid w:val="00690861"/>
    <w:rsid w:val="00691059"/>
    <w:rsid w:val="0069147F"/>
    <w:rsid w:val="006916AC"/>
    <w:rsid w:val="006916B8"/>
    <w:rsid w:val="00691CFF"/>
    <w:rsid w:val="00692528"/>
    <w:rsid w:val="0069258F"/>
    <w:rsid w:val="0069280D"/>
    <w:rsid w:val="00692A9B"/>
    <w:rsid w:val="00693066"/>
    <w:rsid w:val="00693949"/>
    <w:rsid w:val="00693BFE"/>
    <w:rsid w:val="00694202"/>
    <w:rsid w:val="006942A0"/>
    <w:rsid w:val="0069434D"/>
    <w:rsid w:val="00694404"/>
    <w:rsid w:val="006947C6"/>
    <w:rsid w:val="00694F40"/>
    <w:rsid w:val="0069573B"/>
    <w:rsid w:val="006958F9"/>
    <w:rsid w:val="0069601A"/>
    <w:rsid w:val="006965B6"/>
    <w:rsid w:val="006967B2"/>
    <w:rsid w:val="00696B1B"/>
    <w:rsid w:val="00696D42"/>
    <w:rsid w:val="00696F32"/>
    <w:rsid w:val="00696FCA"/>
    <w:rsid w:val="00696FE6"/>
    <w:rsid w:val="006970F2"/>
    <w:rsid w:val="0069783C"/>
    <w:rsid w:val="006A043A"/>
    <w:rsid w:val="006A0802"/>
    <w:rsid w:val="006A09C5"/>
    <w:rsid w:val="006A0D65"/>
    <w:rsid w:val="006A112E"/>
    <w:rsid w:val="006A119C"/>
    <w:rsid w:val="006A13D8"/>
    <w:rsid w:val="006A1726"/>
    <w:rsid w:val="006A21D9"/>
    <w:rsid w:val="006A28EC"/>
    <w:rsid w:val="006A32E8"/>
    <w:rsid w:val="006A3B98"/>
    <w:rsid w:val="006A3EDB"/>
    <w:rsid w:val="006A408C"/>
    <w:rsid w:val="006A446D"/>
    <w:rsid w:val="006A4562"/>
    <w:rsid w:val="006A4B87"/>
    <w:rsid w:val="006A4F45"/>
    <w:rsid w:val="006A5194"/>
    <w:rsid w:val="006A553C"/>
    <w:rsid w:val="006A57F2"/>
    <w:rsid w:val="006A58EF"/>
    <w:rsid w:val="006A60EE"/>
    <w:rsid w:val="006A6153"/>
    <w:rsid w:val="006A68B0"/>
    <w:rsid w:val="006A6950"/>
    <w:rsid w:val="006A6C24"/>
    <w:rsid w:val="006A7246"/>
    <w:rsid w:val="006A7296"/>
    <w:rsid w:val="006A74C7"/>
    <w:rsid w:val="006A7663"/>
    <w:rsid w:val="006A7AFB"/>
    <w:rsid w:val="006A7C6D"/>
    <w:rsid w:val="006A7D86"/>
    <w:rsid w:val="006A7DC2"/>
    <w:rsid w:val="006A7F6A"/>
    <w:rsid w:val="006B0809"/>
    <w:rsid w:val="006B0AC0"/>
    <w:rsid w:val="006B0C07"/>
    <w:rsid w:val="006B0CD5"/>
    <w:rsid w:val="006B12E9"/>
    <w:rsid w:val="006B16FB"/>
    <w:rsid w:val="006B2435"/>
    <w:rsid w:val="006B27B9"/>
    <w:rsid w:val="006B2CE6"/>
    <w:rsid w:val="006B2EAB"/>
    <w:rsid w:val="006B3184"/>
    <w:rsid w:val="006B32E0"/>
    <w:rsid w:val="006B38BD"/>
    <w:rsid w:val="006B48D1"/>
    <w:rsid w:val="006B494D"/>
    <w:rsid w:val="006B4B4E"/>
    <w:rsid w:val="006B4DD5"/>
    <w:rsid w:val="006B51A5"/>
    <w:rsid w:val="006B5547"/>
    <w:rsid w:val="006B56E0"/>
    <w:rsid w:val="006B59FC"/>
    <w:rsid w:val="006B6212"/>
    <w:rsid w:val="006B6247"/>
    <w:rsid w:val="006B6EA5"/>
    <w:rsid w:val="006B7364"/>
    <w:rsid w:val="006B799E"/>
    <w:rsid w:val="006C0144"/>
    <w:rsid w:val="006C01B3"/>
    <w:rsid w:val="006C029B"/>
    <w:rsid w:val="006C0370"/>
    <w:rsid w:val="006C0390"/>
    <w:rsid w:val="006C05E5"/>
    <w:rsid w:val="006C0621"/>
    <w:rsid w:val="006C0BB1"/>
    <w:rsid w:val="006C0BE9"/>
    <w:rsid w:val="006C0F2C"/>
    <w:rsid w:val="006C16B6"/>
    <w:rsid w:val="006C208C"/>
    <w:rsid w:val="006C2302"/>
    <w:rsid w:val="006C240B"/>
    <w:rsid w:val="006C3203"/>
    <w:rsid w:val="006C362D"/>
    <w:rsid w:val="006C364C"/>
    <w:rsid w:val="006C37CA"/>
    <w:rsid w:val="006C3CBA"/>
    <w:rsid w:val="006C4123"/>
    <w:rsid w:val="006C44BB"/>
    <w:rsid w:val="006C45C3"/>
    <w:rsid w:val="006C4882"/>
    <w:rsid w:val="006C4A46"/>
    <w:rsid w:val="006C5041"/>
    <w:rsid w:val="006C5071"/>
    <w:rsid w:val="006C535A"/>
    <w:rsid w:val="006C651E"/>
    <w:rsid w:val="006C6F0E"/>
    <w:rsid w:val="006C7068"/>
    <w:rsid w:val="006C77E4"/>
    <w:rsid w:val="006C7A45"/>
    <w:rsid w:val="006C7BA9"/>
    <w:rsid w:val="006C7C65"/>
    <w:rsid w:val="006D0405"/>
    <w:rsid w:val="006D045A"/>
    <w:rsid w:val="006D05F1"/>
    <w:rsid w:val="006D0B9D"/>
    <w:rsid w:val="006D1101"/>
    <w:rsid w:val="006D16AD"/>
    <w:rsid w:val="006D18DB"/>
    <w:rsid w:val="006D20D1"/>
    <w:rsid w:val="006D216E"/>
    <w:rsid w:val="006D2728"/>
    <w:rsid w:val="006D280B"/>
    <w:rsid w:val="006D2C2A"/>
    <w:rsid w:val="006D2D25"/>
    <w:rsid w:val="006D2DCA"/>
    <w:rsid w:val="006D3358"/>
    <w:rsid w:val="006D3549"/>
    <w:rsid w:val="006D367F"/>
    <w:rsid w:val="006D3755"/>
    <w:rsid w:val="006D3A5A"/>
    <w:rsid w:val="006D3D7F"/>
    <w:rsid w:val="006D401A"/>
    <w:rsid w:val="006D417F"/>
    <w:rsid w:val="006D43DA"/>
    <w:rsid w:val="006D4544"/>
    <w:rsid w:val="006D4B55"/>
    <w:rsid w:val="006D4CF9"/>
    <w:rsid w:val="006D56C2"/>
    <w:rsid w:val="006D5DED"/>
    <w:rsid w:val="006D6F3E"/>
    <w:rsid w:val="006D7720"/>
    <w:rsid w:val="006D7DEA"/>
    <w:rsid w:val="006D7FF7"/>
    <w:rsid w:val="006E05D0"/>
    <w:rsid w:val="006E06FB"/>
    <w:rsid w:val="006E0709"/>
    <w:rsid w:val="006E0F47"/>
    <w:rsid w:val="006E1240"/>
    <w:rsid w:val="006E1DE4"/>
    <w:rsid w:val="006E1FB9"/>
    <w:rsid w:val="006E27A2"/>
    <w:rsid w:val="006E2B54"/>
    <w:rsid w:val="006E2CBB"/>
    <w:rsid w:val="006E3026"/>
    <w:rsid w:val="006E363F"/>
    <w:rsid w:val="006E39C8"/>
    <w:rsid w:val="006E3B35"/>
    <w:rsid w:val="006E3EF4"/>
    <w:rsid w:val="006E4014"/>
    <w:rsid w:val="006E4487"/>
    <w:rsid w:val="006E494F"/>
    <w:rsid w:val="006E4BEB"/>
    <w:rsid w:val="006E5182"/>
    <w:rsid w:val="006E5830"/>
    <w:rsid w:val="006E5F44"/>
    <w:rsid w:val="006E5FEA"/>
    <w:rsid w:val="006E6045"/>
    <w:rsid w:val="006E6161"/>
    <w:rsid w:val="006E61C8"/>
    <w:rsid w:val="006E624D"/>
    <w:rsid w:val="006E6C00"/>
    <w:rsid w:val="006E6F1B"/>
    <w:rsid w:val="006E7270"/>
    <w:rsid w:val="006E73B0"/>
    <w:rsid w:val="006E745F"/>
    <w:rsid w:val="006E7655"/>
    <w:rsid w:val="006E7CAC"/>
    <w:rsid w:val="006F0285"/>
    <w:rsid w:val="006F052F"/>
    <w:rsid w:val="006F0ED7"/>
    <w:rsid w:val="006F1257"/>
    <w:rsid w:val="006F174C"/>
    <w:rsid w:val="006F187F"/>
    <w:rsid w:val="006F1B95"/>
    <w:rsid w:val="006F1D56"/>
    <w:rsid w:val="006F1E5A"/>
    <w:rsid w:val="006F2130"/>
    <w:rsid w:val="006F24D7"/>
    <w:rsid w:val="006F2FA1"/>
    <w:rsid w:val="006F32B1"/>
    <w:rsid w:val="006F348A"/>
    <w:rsid w:val="006F3520"/>
    <w:rsid w:val="006F3C4F"/>
    <w:rsid w:val="006F4443"/>
    <w:rsid w:val="006F45E2"/>
    <w:rsid w:val="006F4857"/>
    <w:rsid w:val="006F4994"/>
    <w:rsid w:val="006F49CA"/>
    <w:rsid w:val="006F4A4E"/>
    <w:rsid w:val="006F4AC7"/>
    <w:rsid w:val="006F5212"/>
    <w:rsid w:val="006F5278"/>
    <w:rsid w:val="006F5379"/>
    <w:rsid w:val="006F56A8"/>
    <w:rsid w:val="006F608C"/>
    <w:rsid w:val="006F65A2"/>
    <w:rsid w:val="006F697B"/>
    <w:rsid w:val="006F6A24"/>
    <w:rsid w:val="006F6D4A"/>
    <w:rsid w:val="006F6DAE"/>
    <w:rsid w:val="006F6DBE"/>
    <w:rsid w:val="006F7362"/>
    <w:rsid w:val="006F7710"/>
    <w:rsid w:val="006F7749"/>
    <w:rsid w:val="006F7883"/>
    <w:rsid w:val="006F7E76"/>
    <w:rsid w:val="007003B4"/>
    <w:rsid w:val="00700C15"/>
    <w:rsid w:val="00700C4F"/>
    <w:rsid w:val="007012EC"/>
    <w:rsid w:val="00701DB0"/>
    <w:rsid w:val="00701E07"/>
    <w:rsid w:val="0070259F"/>
    <w:rsid w:val="00702664"/>
    <w:rsid w:val="00702697"/>
    <w:rsid w:val="00702DAC"/>
    <w:rsid w:val="00702F87"/>
    <w:rsid w:val="00702FE2"/>
    <w:rsid w:val="00703294"/>
    <w:rsid w:val="007032B1"/>
    <w:rsid w:val="00703C31"/>
    <w:rsid w:val="00704201"/>
    <w:rsid w:val="00704F13"/>
    <w:rsid w:val="00704FE2"/>
    <w:rsid w:val="0070533E"/>
    <w:rsid w:val="0070542C"/>
    <w:rsid w:val="00705963"/>
    <w:rsid w:val="00705C97"/>
    <w:rsid w:val="00705D15"/>
    <w:rsid w:val="00705DFE"/>
    <w:rsid w:val="0070600F"/>
    <w:rsid w:val="00706290"/>
    <w:rsid w:val="007062E3"/>
    <w:rsid w:val="007062ED"/>
    <w:rsid w:val="00706311"/>
    <w:rsid w:val="0070671F"/>
    <w:rsid w:val="00706891"/>
    <w:rsid w:val="007068A1"/>
    <w:rsid w:val="00706F37"/>
    <w:rsid w:val="00707137"/>
    <w:rsid w:val="007078A9"/>
    <w:rsid w:val="00707CEC"/>
    <w:rsid w:val="007101F4"/>
    <w:rsid w:val="007104CA"/>
    <w:rsid w:val="0071098B"/>
    <w:rsid w:val="00710A6E"/>
    <w:rsid w:val="00710BD2"/>
    <w:rsid w:val="00710CAF"/>
    <w:rsid w:val="007110FD"/>
    <w:rsid w:val="0071154C"/>
    <w:rsid w:val="0071211C"/>
    <w:rsid w:val="00712273"/>
    <w:rsid w:val="00712957"/>
    <w:rsid w:val="00712A0D"/>
    <w:rsid w:val="00712A7F"/>
    <w:rsid w:val="00712E53"/>
    <w:rsid w:val="00713868"/>
    <w:rsid w:val="00713D76"/>
    <w:rsid w:val="00713E0B"/>
    <w:rsid w:val="00713F4D"/>
    <w:rsid w:val="00713F5E"/>
    <w:rsid w:val="007141A3"/>
    <w:rsid w:val="00714755"/>
    <w:rsid w:val="00714F3D"/>
    <w:rsid w:val="00715464"/>
    <w:rsid w:val="0071546A"/>
    <w:rsid w:val="007155E5"/>
    <w:rsid w:val="00715C89"/>
    <w:rsid w:val="00715CEE"/>
    <w:rsid w:val="00715EAC"/>
    <w:rsid w:val="00716110"/>
    <w:rsid w:val="007165AC"/>
    <w:rsid w:val="00716656"/>
    <w:rsid w:val="00716FD9"/>
    <w:rsid w:val="00717724"/>
    <w:rsid w:val="00717A1F"/>
    <w:rsid w:val="00720862"/>
    <w:rsid w:val="00720BAE"/>
    <w:rsid w:val="00720E3F"/>
    <w:rsid w:val="007212A0"/>
    <w:rsid w:val="00721504"/>
    <w:rsid w:val="00721A95"/>
    <w:rsid w:val="007225A8"/>
    <w:rsid w:val="00722B8E"/>
    <w:rsid w:val="00722FA1"/>
    <w:rsid w:val="00723598"/>
    <w:rsid w:val="007237D1"/>
    <w:rsid w:val="00723984"/>
    <w:rsid w:val="00723AA5"/>
    <w:rsid w:val="00723B6F"/>
    <w:rsid w:val="00724075"/>
    <w:rsid w:val="00724121"/>
    <w:rsid w:val="00724190"/>
    <w:rsid w:val="00724279"/>
    <w:rsid w:val="0072488D"/>
    <w:rsid w:val="0072547B"/>
    <w:rsid w:val="00726190"/>
    <w:rsid w:val="00726EDB"/>
    <w:rsid w:val="00726EE4"/>
    <w:rsid w:val="007270F9"/>
    <w:rsid w:val="007276A5"/>
    <w:rsid w:val="00727732"/>
    <w:rsid w:val="007277EF"/>
    <w:rsid w:val="00727A3B"/>
    <w:rsid w:val="00727C1B"/>
    <w:rsid w:val="00727DB3"/>
    <w:rsid w:val="0073017F"/>
    <w:rsid w:val="007303AC"/>
    <w:rsid w:val="0073070C"/>
    <w:rsid w:val="00730A42"/>
    <w:rsid w:val="00730E73"/>
    <w:rsid w:val="007310E3"/>
    <w:rsid w:val="00731147"/>
    <w:rsid w:val="00731936"/>
    <w:rsid w:val="00731964"/>
    <w:rsid w:val="00732533"/>
    <w:rsid w:val="007326EE"/>
    <w:rsid w:val="0073280B"/>
    <w:rsid w:val="00732B19"/>
    <w:rsid w:val="00732B4F"/>
    <w:rsid w:val="00732C84"/>
    <w:rsid w:val="00733226"/>
    <w:rsid w:val="00733611"/>
    <w:rsid w:val="007338DC"/>
    <w:rsid w:val="007340B7"/>
    <w:rsid w:val="00734684"/>
    <w:rsid w:val="00734955"/>
    <w:rsid w:val="00734BE4"/>
    <w:rsid w:val="00734EF8"/>
    <w:rsid w:val="00735058"/>
    <w:rsid w:val="007350DC"/>
    <w:rsid w:val="0073518E"/>
    <w:rsid w:val="00735427"/>
    <w:rsid w:val="00735491"/>
    <w:rsid w:val="0073579F"/>
    <w:rsid w:val="00735803"/>
    <w:rsid w:val="00735AAF"/>
    <w:rsid w:val="00736657"/>
    <w:rsid w:val="00736A82"/>
    <w:rsid w:val="00737058"/>
    <w:rsid w:val="007372CD"/>
    <w:rsid w:val="007373AF"/>
    <w:rsid w:val="00737468"/>
    <w:rsid w:val="007376B7"/>
    <w:rsid w:val="00737740"/>
    <w:rsid w:val="007377F5"/>
    <w:rsid w:val="007378A4"/>
    <w:rsid w:val="00740194"/>
    <w:rsid w:val="007403BC"/>
    <w:rsid w:val="00740A80"/>
    <w:rsid w:val="00741160"/>
    <w:rsid w:val="007424D7"/>
    <w:rsid w:val="00742888"/>
    <w:rsid w:val="00742911"/>
    <w:rsid w:val="00742B46"/>
    <w:rsid w:val="00742B89"/>
    <w:rsid w:val="00742E67"/>
    <w:rsid w:val="007430AC"/>
    <w:rsid w:val="007432C9"/>
    <w:rsid w:val="0074344B"/>
    <w:rsid w:val="0074388B"/>
    <w:rsid w:val="00743A53"/>
    <w:rsid w:val="00743EA1"/>
    <w:rsid w:val="007440E4"/>
    <w:rsid w:val="00744540"/>
    <w:rsid w:val="0074476A"/>
    <w:rsid w:val="00744A0A"/>
    <w:rsid w:val="00744C58"/>
    <w:rsid w:val="00745251"/>
    <w:rsid w:val="007452E0"/>
    <w:rsid w:val="00745982"/>
    <w:rsid w:val="00745ABC"/>
    <w:rsid w:val="00745E8A"/>
    <w:rsid w:val="007460B8"/>
    <w:rsid w:val="007461E9"/>
    <w:rsid w:val="007463C6"/>
    <w:rsid w:val="00746551"/>
    <w:rsid w:val="007466A1"/>
    <w:rsid w:val="007469C4"/>
    <w:rsid w:val="007471B1"/>
    <w:rsid w:val="007474D7"/>
    <w:rsid w:val="00747711"/>
    <w:rsid w:val="007501D9"/>
    <w:rsid w:val="0075092C"/>
    <w:rsid w:val="00750B89"/>
    <w:rsid w:val="00750EA4"/>
    <w:rsid w:val="00750F55"/>
    <w:rsid w:val="00751605"/>
    <w:rsid w:val="007529F6"/>
    <w:rsid w:val="00752BF5"/>
    <w:rsid w:val="00753C37"/>
    <w:rsid w:val="0075442E"/>
    <w:rsid w:val="00754C95"/>
    <w:rsid w:val="0075502A"/>
    <w:rsid w:val="0075512F"/>
    <w:rsid w:val="00755467"/>
    <w:rsid w:val="007556A9"/>
    <w:rsid w:val="00755F46"/>
    <w:rsid w:val="0075609D"/>
    <w:rsid w:val="007560DA"/>
    <w:rsid w:val="007568CD"/>
    <w:rsid w:val="00756D18"/>
    <w:rsid w:val="00756DD5"/>
    <w:rsid w:val="00757185"/>
    <w:rsid w:val="007573CD"/>
    <w:rsid w:val="00757AB6"/>
    <w:rsid w:val="00757BFD"/>
    <w:rsid w:val="007606D7"/>
    <w:rsid w:val="00760744"/>
    <w:rsid w:val="00760845"/>
    <w:rsid w:val="00760916"/>
    <w:rsid w:val="0076177E"/>
    <w:rsid w:val="007621CD"/>
    <w:rsid w:val="00762819"/>
    <w:rsid w:val="00762ABC"/>
    <w:rsid w:val="00762F2E"/>
    <w:rsid w:val="0076321A"/>
    <w:rsid w:val="0076330A"/>
    <w:rsid w:val="00763A23"/>
    <w:rsid w:val="00763C2B"/>
    <w:rsid w:val="00764388"/>
    <w:rsid w:val="0076463E"/>
    <w:rsid w:val="007649D2"/>
    <w:rsid w:val="00765540"/>
    <w:rsid w:val="00765792"/>
    <w:rsid w:val="0076580B"/>
    <w:rsid w:val="007662D4"/>
    <w:rsid w:val="007666BF"/>
    <w:rsid w:val="00766AC0"/>
    <w:rsid w:val="00766AD5"/>
    <w:rsid w:val="00766BA4"/>
    <w:rsid w:val="00766C57"/>
    <w:rsid w:val="007678EB"/>
    <w:rsid w:val="00767A5B"/>
    <w:rsid w:val="007704C8"/>
    <w:rsid w:val="00770DA7"/>
    <w:rsid w:val="00770E87"/>
    <w:rsid w:val="0077153B"/>
    <w:rsid w:val="00771667"/>
    <w:rsid w:val="00772072"/>
    <w:rsid w:val="0077235E"/>
    <w:rsid w:val="007726F7"/>
    <w:rsid w:val="0077272C"/>
    <w:rsid w:val="00772D17"/>
    <w:rsid w:val="00773178"/>
    <w:rsid w:val="0077418F"/>
    <w:rsid w:val="00774448"/>
    <w:rsid w:val="00774807"/>
    <w:rsid w:val="007749E4"/>
    <w:rsid w:val="00774A97"/>
    <w:rsid w:val="00774B43"/>
    <w:rsid w:val="00774D28"/>
    <w:rsid w:val="007750D1"/>
    <w:rsid w:val="007750DE"/>
    <w:rsid w:val="00775133"/>
    <w:rsid w:val="00775C8C"/>
    <w:rsid w:val="007760AB"/>
    <w:rsid w:val="007760DE"/>
    <w:rsid w:val="00776693"/>
    <w:rsid w:val="00776711"/>
    <w:rsid w:val="007772B0"/>
    <w:rsid w:val="00777636"/>
    <w:rsid w:val="00780E7D"/>
    <w:rsid w:val="00781190"/>
    <w:rsid w:val="0078140D"/>
    <w:rsid w:val="00781B9E"/>
    <w:rsid w:val="007823D5"/>
    <w:rsid w:val="00782A45"/>
    <w:rsid w:val="00782BCA"/>
    <w:rsid w:val="00782E38"/>
    <w:rsid w:val="00782F8D"/>
    <w:rsid w:val="00783187"/>
    <w:rsid w:val="007833BE"/>
    <w:rsid w:val="00783913"/>
    <w:rsid w:val="0078398E"/>
    <w:rsid w:val="00783B36"/>
    <w:rsid w:val="00783FFC"/>
    <w:rsid w:val="00784935"/>
    <w:rsid w:val="00784EC6"/>
    <w:rsid w:val="00784FA8"/>
    <w:rsid w:val="00785285"/>
    <w:rsid w:val="007856DB"/>
    <w:rsid w:val="00785AA7"/>
    <w:rsid w:val="00785E25"/>
    <w:rsid w:val="00785EB1"/>
    <w:rsid w:val="00785F41"/>
    <w:rsid w:val="00786218"/>
    <w:rsid w:val="00786765"/>
    <w:rsid w:val="00786988"/>
    <w:rsid w:val="00786990"/>
    <w:rsid w:val="00786DAE"/>
    <w:rsid w:val="00786EAE"/>
    <w:rsid w:val="0078722C"/>
    <w:rsid w:val="00787990"/>
    <w:rsid w:val="00787C84"/>
    <w:rsid w:val="007907C7"/>
    <w:rsid w:val="007909E4"/>
    <w:rsid w:val="00790C38"/>
    <w:rsid w:val="00791388"/>
    <w:rsid w:val="007913F3"/>
    <w:rsid w:val="00791B3D"/>
    <w:rsid w:val="00792458"/>
    <w:rsid w:val="00792521"/>
    <w:rsid w:val="007929E0"/>
    <w:rsid w:val="007929F0"/>
    <w:rsid w:val="00792BF6"/>
    <w:rsid w:val="00793602"/>
    <w:rsid w:val="00793A38"/>
    <w:rsid w:val="00794001"/>
    <w:rsid w:val="00794499"/>
    <w:rsid w:val="00794A04"/>
    <w:rsid w:val="00794C04"/>
    <w:rsid w:val="00794D38"/>
    <w:rsid w:val="00794DC1"/>
    <w:rsid w:val="0079551A"/>
    <w:rsid w:val="00795562"/>
    <w:rsid w:val="00795717"/>
    <w:rsid w:val="007959E9"/>
    <w:rsid w:val="00795AAD"/>
    <w:rsid w:val="00795B09"/>
    <w:rsid w:val="00795B98"/>
    <w:rsid w:val="007962C1"/>
    <w:rsid w:val="00796533"/>
    <w:rsid w:val="00796C3C"/>
    <w:rsid w:val="00797CB8"/>
    <w:rsid w:val="00797D91"/>
    <w:rsid w:val="007A04D2"/>
    <w:rsid w:val="007A0A7E"/>
    <w:rsid w:val="007A0E52"/>
    <w:rsid w:val="007A0F78"/>
    <w:rsid w:val="007A1452"/>
    <w:rsid w:val="007A19D1"/>
    <w:rsid w:val="007A1A49"/>
    <w:rsid w:val="007A21CA"/>
    <w:rsid w:val="007A2900"/>
    <w:rsid w:val="007A2BCB"/>
    <w:rsid w:val="007A302C"/>
    <w:rsid w:val="007A3204"/>
    <w:rsid w:val="007A34D8"/>
    <w:rsid w:val="007A3505"/>
    <w:rsid w:val="007A36EA"/>
    <w:rsid w:val="007A38D9"/>
    <w:rsid w:val="007A4025"/>
    <w:rsid w:val="007A4421"/>
    <w:rsid w:val="007A5054"/>
    <w:rsid w:val="007A602A"/>
    <w:rsid w:val="007A60E5"/>
    <w:rsid w:val="007A6150"/>
    <w:rsid w:val="007A6444"/>
    <w:rsid w:val="007A6549"/>
    <w:rsid w:val="007A691F"/>
    <w:rsid w:val="007A6A41"/>
    <w:rsid w:val="007A72C5"/>
    <w:rsid w:val="007A7E5C"/>
    <w:rsid w:val="007B036C"/>
    <w:rsid w:val="007B089D"/>
    <w:rsid w:val="007B09A0"/>
    <w:rsid w:val="007B0C4B"/>
    <w:rsid w:val="007B0E1D"/>
    <w:rsid w:val="007B0E59"/>
    <w:rsid w:val="007B15A7"/>
    <w:rsid w:val="007B2375"/>
    <w:rsid w:val="007B2397"/>
    <w:rsid w:val="007B2548"/>
    <w:rsid w:val="007B285C"/>
    <w:rsid w:val="007B28DC"/>
    <w:rsid w:val="007B2A86"/>
    <w:rsid w:val="007B2DE0"/>
    <w:rsid w:val="007B30D3"/>
    <w:rsid w:val="007B3274"/>
    <w:rsid w:val="007B3350"/>
    <w:rsid w:val="007B3594"/>
    <w:rsid w:val="007B3835"/>
    <w:rsid w:val="007B39D8"/>
    <w:rsid w:val="007B3BDA"/>
    <w:rsid w:val="007B3D0D"/>
    <w:rsid w:val="007B4061"/>
    <w:rsid w:val="007B47EC"/>
    <w:rsid w:val="007B51CD"/>
    <w:rsid w:val="007B62C9"/>
    <w:rsid w:val="007B6790"/>
    <w:rsid w:val="007B6C14"/>
    <w:rsid w:val="007B6DFC"/>
    <w:rsid w:val="007B72E7"/>
    <w:rsid w:val="007B73EA"/>
    <w:rsid w:val="007B777F"/>
    <w:rsid w:val="007B7B09"/>
    <w:rsid w:val="007B7BFF"/>
    <w:rsid w:val="007C0513"/>
    <w:rsid w:val="007C05E7"/>
    <w:rsid w:val="007C08F6"/>
    <w:rsid w:val="007C0EAB"/>
    <w:rsid w:val="007C0F83"/>
    <w:rsid w:val="007C161D"/>
    <w:rsid w:val="007C1C19"/>
    <w:rsid w:val="007C1DDA"/>
    <w:rsid w:val="007C2105"/>
    <w:rsid w:val="007C232E"/>
    <w:rsid w:val="007C2653"/>
    <w:rsid w:val="007C2EF0"/>
    <w:rsid w:val="007C30A9"/>
    <w:rsid w:val="007C3256"/>
    <w:rsid w:val="007C33F6"/>
    <w:rsid w:val="007C3917"/>
    <w:rsid w:val="007C3A0D"/>
    <w:rsid w:val="007C3BCA"/>
    <w:rsid w:val="007C3D2C"/>
    <w:rsid w:val="007C3FFD"/>
    <w:rsid w:val="007C4233"/>
    <w:rsid w:val="007C432C"/>
    <w:rsid w:val="007C479F"/>
    <w:rsid w:val="007C48AC"/>
    <w:rsid w:val="007C4A1D"/>
    <w:rsid w:val="007C4F24"/>
    <w:rsid w:val="007C5088"/>
    <w:rsid w:val="007C5374"/>
    <w:rsid w:val="007C554D"/>
    <w:rsid w:val="007C57B4"/>
    <w:rsid w:val="007C5B9E"/>
    <w:rsid w:val="007C5D80"/>
    <w:rsid w:val="007C5FC2"/>
    <w:rsid w:val="007C63AF"/>
    <w:rsid w:val="007C676E"/>
    <w:rsid w:val="007C6790"/>
    <w:rsid w:val="007C6849"/>
    <w:rsid w:val="007C6B50"/>
    <w:rsid w:val="007C6C53"/>
    <w:rsid w:val="007C7636"/>
    <w:rsid w:val="007C7AED"/>
    <w:rsid w:val="007C7C62"/>
    <w:rsid w:val="007D0061"/>
    <w:rsid w:val="007D0AD8"/>
    <w:rsid w:val="007D10AA"/>
    <w:rsid w:val="007D118C"/>
    <w:rsid w:val="007D17D7"/>
    <w:rsid w:val="007D1A16"/>
    <w:rsid w:val="007D1C00"/>
    <w:rsid w:val="007D1E7A"/>
    <w:rsid w:val="007D20A7"/>
    <w:rsid w:val="007D2927"/>
    <w:rsid w:val="007D2A28"/>
    <w:rsid w:val="007D2AD0"/>
    <w:rsid w:val="007D3B2D"/>
    <w:rsid w:val="007D3CD5"/>
    <w:rsid w:val="007D45E7"/>
    <w:rsid w:val="007D46A7"/>
    <w:rsid w:val="007D4E06"/>
    <w:rsid w:val="007D52A9"/>
    <w:rsid w:val="007D5991"/>
    <w:rsid w:val="007D5C3C"/>
    <w:rsid w:val="007D6274"/>
    <w:rsid w:val="007D639A"/>
    <w:rsid w:val="007D71FB"/>
    <w:rsid w:val="007D72B9"/>
    <w:rsid w:val="007D7884"/>
    <w:rsid w:val="007D79F9"/>
    <w:rsid w:val="007D7B56"/>
    <w:rsid w:val="007E01E3"/>
    <w:rsid w:val="007E06C2"/>
    <w:rsid w:val="007E06CA"/>
    <w:rsid w:val="007E0AA5"/>
    <w:rsid w:val="007E0B00"/>
    <w:rsid w:val="007E0D50"/>
    <w:rsid w:val="007E0DA0"/>
    <w:rsid w:val="007E159A"/>
    <w:rsid w:val="007E17C9"/>
    <w:rsid w:val="007E187C"/>
    <w:rsid w:val="007E1B27"/>
    <w:rsid w:val="007E1C2F"/>
    <w:rsid w:val="007E1C7A"/>
    <w:rsid w:val="007E2BA1"/>
    <w:rsid w:val="007E2EFE"/>
    <w:rsid w:val="007E2F27"/>
    <w:rsid w:val="007E3160"/>
    <w:rsid w:val="007E348C"/>
    <w:rsid w:val="007E35E7"/>
    <w:rsid w:val="007E376B"/>
    <w:rsid w:val="007E3809"/>
    <w:rsid w:val="007E392B"/>
    <w:rsid w:val="007E3D3E"/>
    <w:rsid w:val="007E4164"/>
    <w:rsid w:val="007E45A9"/>
    <w:rsid w:val="007E46D3"/>
    <w:rsid w:val="007E478F"/>
    <w:rsid w:val="007E4A4B"/>
    <w:rsid w:val="007E4C40"/>
    <w:rsid w:val="007E4C5A"/>
    <w:rsid w:val="007E4CB8"/>
    <w:rsid w:val="007E5732"/>
    <w:rsid w:val="007E5857"/>
    <w:rsid w:val="007E5980"/>
    <w:rsid w:val="007E64FC"/>
    <w:rsid w:val="007E6C6C"/>
    <w:rsid w:val="007E70FF"/>
    <w:rsid w:val="007E7265"/>
    <w:rsid w:val="007E7DCD"/>
    <w:rsid w:val="007E7ED4"/>
    <w:rsid w:val="007E7F51"/>
    <w:rsid w:val="007F0030"/>
    <w:rsid w:val="007F02BB"/>
    <w:rsid w:val="007F0914"/>
    <w:rsid w:val="007F0BEC"/>
    <w:rsid w:val="007F1122"/>
    <w:rsid w:val="007F1368"/>
    <w:rsid w:val="007F138C"/>
    <w:rsid w:val="007F15B1"/>
    <w:rsid w:val="007F165E"/>
    <w:rsid w:val="007F17CB"/>
    <w:rsid w:val="007F19EF"/>
    <w:rsid w:val="007F1CC2"/>
    <w:rsid w:val="007F1DE2"/>
    <w:rsid w:val="007F2C60"/>
    <w:rsid w:val="007F2E63"/>
    <w:rsid w:val="007F3107"/>
    <w:rsid w:val="007F36DA"/>
    <w:rsid w:val="007F3C1A"/>
    <w:rsid w:val="007F416B"/>
    <w:rsid w:val="007F44D0"/>
    <w:rsid w:val="007F4890"/>
    <w:rsid w:val="007F489D"/>
    <w:rsid w:val="007F49AC"/>
    <w:rsid w:val="007F55FA"/>
    <w:rsid w:val="007F5772"/>
    <w:rsid w:val="007F58AB"/>
    <w:rsid w:val="007F5BF1"/>
    <w:rsid w:val="007F60E2"/>
    <w:rsid w:val="007F614A"/>
    <w:rsid w:val="007F6401"/>
    <w:rsid w:val="007F65A2"/>
    <w:rsid w:val="007F6CA8"/>
    <w:rsid w:val="007F6E73"/>
    <w:rsid w:val="007F71F9"/>
    <w:rsid w:val="007F7270"/>
    <w:rsid w:val="007F75F5"/>
    <w:rsid w:val="007F7659"/>
    <w:rsid w:val="007F7722"/>
    <w:rsid w:val="007F7744"/>
    <w:rsid w:val="007F7BFE"/>
    <w:rsid w:val="007F7EC9"/>
    <w:rsid w:val="00800484"/>
    <w:rsid w:val="008004CA"/>
    <w:rsid w:val="00800507"/>
    <w:rsid w:val="008008A4"/>
    <w:rsid w:val="0080092F"/>
    <w:rsid w:val="00800965"/>
    <w:rsid w:val="00800A59"/>
    <w:rsid w:val="00800AB9"/>
    <w:rsid w:val="00800BC0"/>
    <w:rsid w:val="008011B3"/>
    <w:rsid w:val="00801472"/>
    <w:rsid w:val="00802964"/>
    <w:rsid w:val="00803302"/>
    <w:rsid w:val="008036BB"/>
    <w:rsid w:val="008037EC"/>
    <w:rsid w:val="00803942"/>
    <w:rsid w:val="00803E3B"/>
    <w:rsid w:val="00803E77"/>
    <w:rsid w:val="00803E8D"/>
    <w:rsid w:val="00804366"/>
    <w:rsid w:val="00804392"/>
    <w:rsid w:val="00804427"/>
    <w:rsid w:val="008049E8"/>
    <w:rsid w:val="00804C53"/>
    <w:rsid w:val="00804E06"/>
    <w:rsid w:val="00805691"/>
    <w:rsid w:val="008056FC"/>
    <w:rsid w:val="008058E7"/>
    <w:rsid w:val="008068C5"/>
    <w:rsid w:val="00806B18"/>
    <w:rsid w:val="00806D40"/>
    <w:rsid w:val="00807442"/>
    <w:rsid w:val="0080767D"/>
    <w:rsid w:val="008079C5"/>
    <w:rsid w:val="00807ED0"/>
    <w:rsid w:val="008103FD"/>
    <w:rsid w:val="0081064C"/>
    <w:rsid w:val="008109CA"/>
    <w:rsid w:val="00810AB0"/>
    <w:rsid w:val="0081106B"/>
    <w:rsid w:val="008110D2"/>
    <w:rsid w:val="0081115F"/>
    <w:rsid w:val="00811170"/>
    <w:rsid w:val="008114EE"/>
    <w:rsid w:val="0081185E"/>
    <w:rsid w:val="00811BFB"/>
    <w:rsid w:val="008122A1"/>
    <w:rsid w:val="008127AC"/>
    <w:rsid w:val="00812830"/>
    <w:rsid w:val="0081291F"/>
    <w:rsid w:val="00812A8C"/>
    <w:rsid w:val="00812B74"/>
    <w:rsid w:val="00812E0B"/>
    <w:rsid w:val="0081301B"/>
    <w:rsid w:val="0081381C"/>
    <w:rsid w:val="00813B53"/>
    <w:rsid w:val="00813C11"/>
    <w:rsid w:val="00813E49"/>
    <w:rsid w:val="00813FEA"/>
    <w:rsid w:val="0081403F"/>
    <w:rsid w:val="008141C2"/>
    <w:rsid w:val="00814CBE"/>
    <w:rsid w:val="00814FE4"/>
    <w:rsid w:val="008155CF"/>
    <w:rsid w:val="00815B44"/>
    <w:rsid w:val="00816347"/>
    <w:rsid w:val="00816802"/>
    <w:rsid w:val="00816811"/>
    <w:rsid w:val="00816979"/>
    <w:rsid w:val="00816DA5"/>
    <w:rsid w:val="00816F0B"/>
    <w:rsid w:val="008170F9"/>
    <w:rsid w:val="00817251"/>
    <w:rsid w:val="00817714"/>
    <w:rsid w:val="00817852"/>
    <w:rsid w:val="00817B67"/>
    <w:rsid w:val="008201A3"/>
    <w:rsid w:val="008209CA"/>
    <w:rsid w:val="0082105C"/>
    <w:rsid w:val="00821067"/>
    <w:rsid w:val="0082197E"/>
    <w:rsid w:val="00822452"/>
    <w:rsid w:val="00822715"/>
    <w:rsid w:val="008228AF"/>
    <w:rsid w:val="00822AC7"/>
    <w:rsid w:val="008234E3"/>
    <w:rsid w:val="00824170"/>
    <w:rsid w:val="008247C6"/>
    <w:rsid w:val="00824E2E"/>
    <w:rsid w:val="00824EF7"/>
    <w:rsid w:val="008254C2"/>
    <w:rsid w:val="008256E0"/>
    <w:rsid w:val="00825899"/>
    <w:rsid w:val="00825932"/>
    <w:rsid w:val="00825E80"/>
    <w:rsid w:val="008263FF"/>
    <w:rsid w:val="008266D8"/>
    <w:rsid w:val="008268FD"/>
    <w:rsid w:val="00826D9B"/>
    <w:rsid w:val="008276F2"/>
    <w:rsid w:val="00827E9E"/>
    <w:rsid w:val="00830340"/>
    <w:rsid w:val="008306D5"/>
    <w:rsid w:val="00830A58"/>
    <w:rsid w:val="0083105F"/>
    <w:rsid w:val="00831C66"/>
    <w:rsid w:val="00831C7C"/>
    <w:rsid w:val="0083241C"/>
    <w:rsid w:val="008330B0"/>
    <w:rsid w:val="00833197"/>
    <w:rsid w:val="008338CA"/>
    <w:rsid w:val="00833964"/>
    <w:rsid w:val="00833DEF"/>
    <w:rsid w:val="00833E83"/>
    <w:rsid w:val="0083405E"/>
    <w:rsid w:val="00834079"/>
    <w:rsid w:val="00834291"/>
    <w:rsid w:val="00834554"/>
    <w:rsid w:val="00834931"/>
    <w:rsid w:val="00834B4E"/>
    <w:rsid w:val="00834CC8"/>
    <w:rsid w:val="00834D2F"/>
    <w:rsid w:val="00834E6D"/>
    <w:rsid w:val="00835599"/>
    <w:rsid w:val="00835845"/>
    <w:rsid w:val="0083585D"/>
    <w:rsid w:val="0083588C"/>
    <w:rsid w:val="00835940"/>
    <w:rsid w:val="0083598D"/>
    <w:rsid w:val="00836388"/>
    <w:rsid w:val="00836DBE"/>
    <w:rsid w:val="008372C0"/>
    <w:rsid w:val="008376FD"/>
    <w:rsid w:val="00837A78"/>
    <w:rsid w:val="00840795"/>
    <w:rsid w:val="00840E68"/>
    <w:rsid w:val="00841057"/>
    <w:rsid w:val="00841222"/>
    <w:rsid w:val="0084145A"/>
    <w:rsid w:val="008414D4"/>
    <w:rsid w:val="008416FF"/>
    <w:rsid w:val="00842466"/>
    <w:rsid w:val="00842ABB"/>
    <w:rsid w:val="00842C86"/>
    <w:rsid w:val="00842D04"/>
    <w:rsid w:val="00842D34"/>
    <w:rsid w:val="00842FD5"/>
    <w:rsid w:val="00843196"/>
    <w:rsid w:val="008437BE"/>
    <w:rsid w:val="008439BF"/>
    <w:rsid w:val="00843E6D"/>
    <w:rsid w:val="008442B1"/>
    <w:rsid w:val="00844490"/>
    <w:rsid w:val="008446D4"/>
    <w:rsid w:val="00844D59"/>
    <w:rsid w:val="00844D5A"/>
    <w:rsid w:val="00845030"/>
    <w:rsid w:val="0084570D"/>
    <w:rsid w:val="00845A57"/>
    <w:rsid w:val="008463C5"/>
    <w:rsid w:val="008464B1"/>
    <w:rsid w:val="00846746"/>
    <w:rsid w:val="008468F8"/>
    <w:rsid w:val="00846C61"/>
    <w:rsid w:val="00846DC9"/>
    <w:rsid w:val="00846DEE"/>
    <w:rsid w:val="00846EEC"/>
    <w:rsid w:val="0084753A"/>
    <w:rsid w:val="00847A39"/>
    <w:rsid w:val="008504B3"/>
    <w:rsid w:val="00850717"/>
    <w:rsid w:val="00850767"/>
    <w:rsid w:val="008509F2"/>
    <w:rsid w:val="00850DDA"/>
    <w:rsid w:val="008512D7"/>
    <w:rsid w:val="00851B6B"/>
    <w:rsid w:val="008523D9"/>
    <w:rsid w:val="0085250E"/>
    <w:rsid w:val="00852572"/>
    <w:rsid w:val="00852C0E"/>
    <w:rsid w:val="00852D90"/>
    <w:rsid w:val="00852DDF"/>
    <w:rsid w:val="00852E62"/>
    <w:rsid w:val="00853A1B"/>
    <w:rsid w:val="00853B66"/>
    <w:rsid w:val="00853CB0"/>
    <w:rsid w:val="00853E91"/>
    <w:rsid w:val="00853FBF"/>
    <w:rsid w:val="008540C6"/>
    <w:rsid w:val="00854443"/>
    <w:rsid w:val="00854878"/>
    <w:rsid w:val="00854A5C"/>
    <w:rsid w:val="00854AF5"/>
    <w:rsid w:val="00854CFA"/>
    <w:rsid w:val="00854D37"/>
    <w:rsid w:val="00854DFB"/>
    <w:rsid w:val="00854E62"/>
    <w:rsid w:val="00854F0E"/>
    <w:rsid w:val="00855242"/>
    <w:rsid w:val="0085624B"/>
    <w:rsid w:val="008564D0"/>
    <w:rsid w:val="008569C4"/>
    <w:rsid w:val="00856E4E"/>
    <w:rsid w:val="00857261"/>
    <w:rsid w:val="0085736A"/>
    <w:rsid w:val="00857571"/>
    <w:rsid w:val="00857747"/>
    <w:rsid w:val="0085775D"/>
    <w:rsid w:val="0086010B"/>
    <w:rsid w:val="00860294"/>
    <w:rsid w:val="008609A4"/>
    <w:rsid w:val="00860D95"/>
    <w:rsid w:val="0086121E"/>
    <w:rsid w:val="00861225"/>
    <w:rsid w:val="0086130D"/>
    <w:rsid w:val="00861718"/>
    <w:rsid w:val="008619DB"/>
    <w:rsid w:val="008626A4"/>
    <w:rsid w:val="0086313E"/>
    <w:rsid w:val="00863844"/>
    <w:rsid w:val="00863B96"/>
    <w:rsid w:val="00864011"/>
    <w:rsid w:val="008644E3"/>
    <w:rsid w:val="008644E4"/>
    <w:rsid w:val="00864519"/>
    <w:rsid w:val="00864847"/>
    <w:rsid w:val="00864A3B"/>
    <w:rsid w:val="00864B60"/>
    <w:rsid w:val="00864CDE"/>
    <w:rsid w:val="008652D1"/>
    <w:rsid w:val="00865307"/>
    <w:rsid w:val="00865692"/>
    <w:rsid w:val="00865C33"/>
    <w:rsid w:val="00865DC2"/>
    <w:rsid w:val="00866711"/>
    <w:rsid w:val="0086699A"/>
    <w:rsid w:val="00866C5B"/>
    <w:rsid w:val="00866CF1"/>
    <w:rsid w:val="00866EA7"/>
    <w:rsid w:val="00866F6C"/>
    <w:rsid w:val="00866F7B"/>
    <w:rsid w:val="00867B1A"/>
    <w:rsid w:val="00867EA7"/>
    <w:rsid w:val="008700F5"/>
    <w:rsid w:val="008707D9"/>
    <w:rsid w:val="0087092F"/>
    <w:rsid w:val="00870951"/>
    <w:rsid w:val="00870A55"/>
    <w:rsid w:val="00870C8C"/>
    <w:rsid w:val="00871A85"/>
    <w:rsid w:val="00871B58"/>
    <w:rsid w:val="00871CC6"/>
    <w:rsid w:val="00871E77"/>
    <w:rsid w:val="00872219"/>
    <w:rsid w:val="00872E63"/>
    <w:rsid w:val="00873069"/>
    <w:rsid w:val="00873400"/>
    <w:rsid w:val="0087356E"/>
    <w:rsid w:val="00873797"/>
    <w:rsid w:val="0087398A"/>
    <w:rsid w:val="008743FA"/>
    <w:rsid w:val="008746DE"/>
    <w:rsid w:val="00874906"/>
    <w:rsid w:val="008757F0"/>
    <w:rsid w:val="0087585C"/>
    <w:rsid w:val="00875B56"/>
    <w:rsid w:val="00876991"/>
    <w:rsid w:val="00876AA2"/>
    <w:rsid w:val="00877325"/>
    <w:rsid w:val="00877410"/>
    <w:rsid w:val="00877625"/>
    <w:rsid w:val="008800E2"/>
    <w:rsid w:val="008801EF"/>
    <w:rsid w:val="00880249"/>
    <w:rsid w:val="00880287"/>
    <w:rsid w:val="008803A7"/>
    <w:rsid w:val="00880B2C"/>
    <w:rsid w:val="00880BC7"/>
    <w:rsid w:val="00880E6B"/>
    <w:rsid w:val="00881067"/>
    <w:rsid w:val="00881296"/>
    <w:rsid w:val="00881A8C"/>
    <w:rsid w:val="00881BB5"/>
    <w:rsid w:val="00881D46"/>
    <w:rsid w:val="00881E4C"/>
    <w:rsid w:val="00882030"/>
    <w:rsid w:val="00882977"/>
    <w:rsid w:val="00882F1E"/>
    <w:rsid w:val="0088347A"/>
    <w:rsid w:val="008835C5"/>
    <w:rsid w:val="008837B0"/>
    <w:rsid w:val="00883ECB"/>
    <w:rsid w:val="008841B6"/>
    <w:rsid w:val="008842C6"/>
    <w:rsid w:val="00884509"/>
    <w:rsid w:val="00884710"/>
    <w:rsid w:val="00884957"/>
    <w:rsid w:val="00884A5B"/>
    <w:rsid w:val="00884CA7"/>
    <w:rsid w:val="00884E41"/>
    <w:rsid w:val="008858FA"/>
    <w:rsid w:val="00885C1B"/>
    <w:rsid w:val="00885EF6"/>
    <w:rsid w:val="0088604E"/>
    <w:rsid w:val="0088617E"/>
    <w:rsid w:val="008865A0"/>
    <w:rsid w:val="0088666F"/>
    <w:rsid w:val="00886893"/>
    <w:rsid w:val="00887070"/>
    <w:rsid w:val="0088717D"/>
    <w:rsid w:val="00887446"/>
    <w:rsid w:val="0088777E"/>
    <w:rsid w:val="00887F19"/>
    <w:rsid w:val="0089000F"/>
    <w:rsid w:val="0089054D"/>
    <w:rsid w:val="0089084D"/>
    <w:rsid w:val="0089167F"/>
    <w:rsid w:val="008922D1"/>
    <w:rsid w:val="0089234D"/>
    <w:rsid w:val="00892545"/>
    <w:rsid w:val="008928DB"/>
    <w:rsid w:val="00892975"/>
    <w:rsid w:val="00892ACB"/>
    <w:rsid w:val="00892B46"/>
    <w:rsid w:val="00892E0C"/>
    <w:rsid w:val="00892E50"/>
    <w:rsid w:val="00893792"/>
    <w:rsid w:val="0089388D"/>
    <w:rsid w:val="008939D1"/>
    <w:rsid w:val="00893BA8"/>
    <w:rsid w:val="00893C58"/>
    <w:rsid w:val="0089451C"/>
    <w:rsid w:val="008949FE"/>
    <w:rsid w:val="00894A06"/>
    <w:rsid w:val="00894B54"/>
    <w:rsid w:val="00894C32"/>
    <w:rsid w:val="00894DBD"/>
    <w:rsid w:val="008956DD"/>
    <w:rsid w:val="008960B0"/>
    <w:rsid w:val="00896A27"/>
    <w:rsid w:val="00896C98"/>
    <w:rsid w:val="00897E7F"/>
    <w:rsid w:val="008A02FB"/>
    <w:rsid w:val="008A071C"/>
    <w:rsid w:val="008A10FF"/>
    <w:rsid w:val="008A1136"/>
    <w:rsid w:val="008A1260"/>
    <w:rsid w:val="008A14C6"/>
    <w:rsid w:val="008A1548"/>
    <w:rsid w:val="008A1A6B"/>
    <w:rsid w:val="008A1CD1"/>
    <w:rsid w:val="008A2426"/>
    <w:rsid w:val="008A266F"/>
    <w:rsid w:val="008A28E5"/>
    <w:rsid w:val="008A2CCE"/>
    <w:rsid w:val="008A2F70"/>
    <w:rsid w:val="008A31CE"/>
    <w:rsid w:val="008A33F3"/>
    <w:rsid w:val="008A364C"/>
    <w:rsid w:val="008A37BA"/>
    <w:rsid w:val="008A39D5"/>
    <w:rsid w:val="008A3A8F"/>
    <w:rsid w:val="008A3C1B"/>
    <w:rsid w:val="008A3E3F"/>
    <w:rsid w:val="008A4523"/>
    <w:rsid w:val="008A4CDF"/>
    <w:rsid w:val="008A4DBF"/>
    <w:rsid w:val="008A4F1A"/>
    <w:rsid w:val="008A53FF"/>
    <w:rsid w:val="008A5BD7"/>
    <w:rsid w:val="008A5DDA"/>
    <w:rsid w:val="008A613F"/>
    <w:rsid w:val="008A6D61"/>
    <w:rsid w:val="008A6E17"/>
    <w:rsid w:val="008A7D4F"/>
    <w:rsid w:val="008B05B3"/>
    <w:rsid w:val="008B0B7F"/>
    <w:rsid w:val="008B0D06"/>
    <w:rsid w:val="008B0E44"/>
    <w:rsid w:val="008B0EE3"/>
    <w:rsid w:val="008B13EB"/>
    <w:rsid w:val="008B2242"/>
    <w:rsid w:val="008B24B8"/>
    <w:rsid w:val="008B28BB"/>
    <w:rsid w:val="008B28F5"/>
    <w:rsid w:val="008B30FB"/>
    <w:rsid w:val="008B32A0"/>
    <w:rsid w:val="008B36D6"/>
    <w:rsid w:val="008B454D"/>
    <w:rsid w:val="008B5168"/>
    <w:rsid w:val="008B53DA"/>
    <w:rsid w:val="008B5DA0"/>
    <w:rsid w:val="008B6C15"/>
    <w:rsid w:val="008B73E7"/>
    <w:rsid w:val="008B7576"/>
    <w:rsid w:val="008B793F"/>
    <w:rsid w:val="008B7D9E"/>
    <w:rsid w:val="008B7F0A"/>
    <w:rsid w:val="008C03DA"/>
    <w:rsid w:val="008C095C"/>
    <w:rsid w:val="008C0A7F"/>
    <w:rsid w:val="008C127A"/>
    <w:rsid w:val="008C1413"/>
    <w:rsid w:val="008C185D"/>
    <w:rsid w:val="008C1B5E"/>
    <w:rsid w:val="008C1F36"/>
    <w:rsid w:val="008C2559"/>
    <w:rsid w:val="008C2DD0"/>
    <w:rsid w:val="008C393E"/>
    <w:rsid w:val="008C3A2E"/>
    <w:rsid w:val="008C3B1E"/>
    <w:rsid w:val="008C40A9"/>
    <w:rsid w:val="008C43AB"/>
    <w:rsid w:val="008C4599"/>
    <w:rsid w:val="008C4626"/>
    <w:rsid w:val="008C4641"/>
    <w:rsid w:val="008C4AE0"/>
    <w:rsid w:val="008C4B85"/>
    <w:rsid w:val="008C4CC1"/>
    <w:rsid w:val="008C4D80"/>
    <w:rsid w:val="008C4DD9"/>
    <w:rsid w:val="008C5017"/>
    <w:rsid w:val="008C50AB"/>
    <w:rsid w:val="008C54AF"/>
    <w:rsid w:val="008C5A9F"/>
    <w:rsid w:val="008C5D35"/>
    <w:rsid w:val="008C6390"/>
    <w:rsid w:val="008C68C2"/>
    <w:rsid w:val="008C69D9"/>
    <w:rsid w:val="008C6CC2"/>
    <w:rsid w:val="008C6F52"/>
    <w:rsid w:val="008C7241"/>
    <w:rsid w:val="008C739C"/>
    <w:rsid w:val="008C742A"/>
    <w:rsid w:val="008C7634"/>
    <w:rsid w:val="008C779E"/>
    <w:rsid w:val="008C7880"/>
    <w:rsid w:val="008C7BCA"/>
    <w:rsid w:val="008C7D7C"/>
    <w:rsid w:val="008D007D"/>
    <w:rsid w:val="008D01DE"/>
    <w:rsid w:val="008D04CC"/>
    <w:rsid w:val="008D1230"/>
    <w:rsid w:val="008D17C8"/>
    <w:rsid w:val="008D187B"/>
    <w:rsid w:val="008D1A65"/>
    <w:rsid w:val="008D2200"/>
    <w:rsid w:val="008D2658"/>
    <w:rsid w:val="008D3535"/>
    <w:rsid w:val="008D393C"/>
    <w:rsid w:val="008D3A04"/>
    <w:rsid w:val="008D3A77"/>
    <w:rsid w:val="008D3AD3"/>
    <w:rsid w:val="008D3FF8"/>
    <w:rsid w:val="008D4614"/>
    <w:rsid w:val="008D4702"/>
    <w:rsid w:val="008D47F8"/>
    <w:rsid w:val="008D48C7"/>
    <w:rsid w:val="008D571B"/>
    <w:rsid w:val="008D580B"/>
    <w:rsid w:val="008D596D"/>
    <w:rsid w:val="008D5D01"/>
    <w:rsid w:val="008D5F2A"/>
    <w:rsid w:val="008D615B"/>
    <w:rsid w:val="008D798D"/>
    <w:rsid w:val="008D79E9"/>
    <w:rsid w:val="008D7BE8"/>
    <w:rsid w:val="008E0325"/>
    <w:rsid w:val="008E08B3"/>
    <w:rsid w:val="008E142C"/>
    <w:rsid w:val="008E16C9"/>
    <w:rsid w:val="008E1847"/>
    <w:rsid w:val="008E1A02"/>
    <w:rsid w:val="008E1F7D"/>
    <w:rsid w:val="008E26A8"/>
    <w:rsid w:val="008E2918"/>
    <w:rsid w:val="008E2A24"/>
    <w:rsid w:val="008E3123"/>
    <w:rsid w:val="008E3943"/>
    <w:rsid w:val="008E399F"/>
    <w:rsid w:val="008E39FA"/>
    <w:rsid w:val="008E3AA1"/>
    <w:rsid w:val="008E41C2"/>
    <w:rsid w:val="008E4730"/>
    <w:rsid w:val="008E489D"/>
    <w:rsid w:val="008E4957"/>
    <w:rsid w:val="008E55AE"/>
    <w:rsid w:val="008E57DD"/>
    <w:rsid w:val="008E5D59"/>
    <w:rsid w:val="008E5E64"/>
    <w:rsid w:val="008E608D"/>
    <w:rsid w:val="008E6D1E"/>
    <w:rsid w:val="008E7235"/>
    <w:rsid w:val="008E7409"/>
    <w:rsid w:val="008E7E25"/>
    <w:rsid w:val="008F00FB"/>
    <w:rsid w:val="008F0C47"/>
    <w:rsid w:val="008F2296"/>
    <w:rsid w:val="008F26D0"/>
    <w:rsid w:val="008F2A95"/>
    <w:rsid w:val="008F2DAF"/>
    <w:rsid w:val="008F3136"/>
    <w:rsid w:val="008F3311"/>
    <w:rsid w:val="008F392E"/>
    <w:rsid w:val="008F423C"/>
    <w:rsid w:val="008F43D5"/>
    <w:rsid w:val="008F443B"/>
    <w:rsid w:val="008F4C17"/>
    <w:rsid w:val="008F4E35"/>
    <w:rsid w:val="008F4EF0"/>
    <w:rsid w:val="008F522E"/>
    <w:rsid w:val="008F5572"/>
    <w:rsid w:val="008F5583"/>
    <w:rsid w:val="008F66DD"/>
    <w:rsid w:val="008F695D"/>
    <w:rsid w:val="008F69DD"/>
    <w:rsid w:val="008F69F7"/>
    <w:rsid w:val="008F6ABE"/>
    <w:rsid w:val="008F6D6A"/>
    <w:rsid w:val="008F7554"/>
    <w:rsid w:val="008F7D02"/>
    <w:rsid w:val="008F7FD2"/>
    <w:rsid w:val="009009B4"/>
    <w:rsid w:val="00900D56"/>
    <w:rsid w:val="00901203"/>
    <w:rsid w:val="009012C0"/>
    <w:rsid w:val="00901596"/>
    <w:rsid w:val="0090181C"/>
    <w:rsid w:val="00901BA6"/>
    <w:rsid w:val="00901ED9"/>
    <w:rsid w:val="009023AD"/>
    <w:rsid w:val="009026F9"/>
    <w:rsid w:val="00902DEF"/>
    <w:rsid w:val="00902EE2"/>
    <w:rsid w:val="0090327D"/>
    <w:rsid w:val="009032CF"/>
    <w:rsid w:val="0090347D"/>
    <w:rsid w:val="009035CC"/>
    <w:rsid w:val="009035D0"/>
    <w:rsid w:val="00903F1B"/>
    <w:rsid w:val="00904416"/>
    <w:rsid w:val="009044A6"/>
    <w:rsid w:val="0090453D"/>
    <w:rsid w:val="00904589"/>
    <w:rsid w:val="00904934"/>
    <w:rsid w:val="00904C3F"/>
    <w:rsid w:val="009051C6"/>
    <w:rsid w:val="00905319"/>
    <w:rsid w:val="0090533D"/>
    <w:rsid w:val="0090597F"/>
    <w:rsid w:val="009059EA"/>
    <w:rsid w:val="00905C70"/>
    <w:rsid w:val="009061F4"/>
    <w:rsid w:val="00906413"/>
    <w:rsid w:val="00906E20"/>
    <w:rsid w:val="0090727C"/>
    <w:rsid w:val="0090750F"/>
    <w:rsid w:val="00907694"/>
    <w:rsid w:val="00907B4D"/>
    <w:rsid w:val="00907D2E"/>
    <w:rsid w:val="00907E07"/>
    <w:rsid w:val="00910801"/>
    <w:rsid w:val="00910BB3"/>
    <w:rsid w:val="00911339"/>
    <w:rsid w:val="0091232F"/>
    <w:rsid w:val="009123E8"/>
    <w:rsid w:val="009125D5"/>
    <w:rsid w:val="00912631"/>
    <w:rsid w:val="009128DC"/>
    <w:rsid w:val="0091293A"/>
    <w:rsid w:val="00912C1D"/>
    <w:rsid w:val="00913527"/>
    <w:rsid w:val="00913E5E"/>
    <w:rsid w:val="0091407B"/>
    <w:rsid w:val="0091428A"/>
    <w:rsid w:val="0091518F"/>
    <w:rsid w:val="009153E7"/>
    <w:rsid w:val="009154CB"/>
    <w:rsid w:val="00915862"/>
    <w:rsid w:val="009158B5"/>
    <w:rsid w:val="00915A36"/>
    <w:rsid w:val="00915D26"/>
    <w:rsid w:val="0091632D"/>
    <w:rsid w:val="009166DB"/>
    <w:rsid w:val="009168B5"/>
    <w:rsid w:val="00916C1F"/>
    <w:rsid w:val="00916C22"/>
    <w:rsid w:val="00917DA1"/>
    <w:rsid w:val="00920092"/>
    <w:rsid w:val="009202B1"/>
    <w:rsid w:val="00920403"/>
    <w:rsid w:val="0092046E"/>
    <w:rsid w:val="00920D61"/>
    <w:rsid w:val="00921487"/>
    <w:rsid w:val="009216C2"/>
    <w:rsid w:val="00921702"/>
    <w:rsid w:val="00921722"/>
    <w:rsid w:val="00921895"/>
    <w:rsid w:val="00921AE8"/>
    <w:rsid w:val="009223AF"/>
    <w:rsid w:val="0092241D"/>
    <w:rsid w:val="00923188"/>
    <w:rsid w:val="00923216"/>
    <w:rsid w:val="0092333D"/>
    <w:rsid w:val="0092369F"/>
    <w:rsid w:val="009236EC"/>
    <w:rsid w:val="00923821"/>
    <w:rsid w:val="00923DB9"/>
    <w:rsid w:val="00923EBD"/>
    <w:rsid w:val="00924756"/>
    <w:rsid w:val="0092489E"/>
    <w:rsid w:val="00924A60"/>
    <w:rsid w:val="00924C2D"/>
    <w:rsid w:val="00924CB4"/>
    <w:rsid w:val="00924F40"/>
    <w:rsid w:val="009255E2"/>
    <w:rsid w:val="0092562F"/>
    <w:rsid w:val="00925E81"/>
    <w:rsid w:val="00926649"/>
    <w:rsid w:val="009267B1"/>
    <w:rsid w:val="009268E1"/>
    <w:rsid w:val="00926D36"/>
    <w:rsid w:val="00926ECD"/>
    <w:rsid w:val="00927116"/>
    <w:rsid w:val="00927300"/>
    <w:rsid w:val="00927330"/>
    <w:rsid w:val="00927513"/>
    <w:rsid w:val="00927885"/>
    <w:rsid w:val="00927A4E"/>
    <w:rsid w:val="00927CBD"/>
    <w:rsid w:val="00927CF8"/>
    <w:rsid w:val="00927E35"/>
    <w:rsid w:val="009305BB"/>
    <w:rsid w:val="00930AAB"/>
    <w:rsid w:val="00930E04"/>
    <w:rsid w:val="00931297"/>
    <w:rsid w:val="009319B7"/>
    <w:rsid w:val="00931FAC"/>
    <w:rsid w:val="0093228A"/>
    <w:rsid w:val="009322CE"/>
    <w:rsid w:val="00932342"/>
    <w:rsid w:val="00932707"/>
    <w:rsid w:val="00932AB0"/>
    <w:rsid w:val="00933339"/>
    <w:rsid w:val="009337ED"/>
    <w:rsid w:val="0093396A"/>
    <w:rsid w:val="00933C73"/>
    <w:rsid w:val="00934610"/>
    <w:rsid w:val="00934678"/>
    <w:rsid w:val="00934E54"/>
    <w:rsid w:val="00934EF0"/>
    <w:rsid w:val="00934F20"/>
    <w:rsid w:val="00935030"/>
    <w:rsid w:val="0093530C"/>
    <w:rsid w:val="009356FB"/>
    <w:rsid w:val="00935AC2"/>
    <w:rsid w:val="00935DE6"/>
    <w:rsid w:val="009367DF"/>
    <w:rsid w:val="00936B72"/>
    <w:rsid w:val="00936E3E"/>
    <w:rsid w:val="00937272"/>
    <w:rsid w:val="00937534"/>
    <w:rsid w:val="00937593"/>
    <w:rsid w:val="009376EA"/>
    <w:rsid w:val="009377B8"/>
    <w:rsid w:val="009401D1"/>
    <w:rsid w:val="009402E0"/>
    <w:rsid w:val="00940491"/>
    <w:rsid w:val="00940873"/>
    <w:rsid w:val="00940898"/>
    <w:rsid w:val="00941076"/>
    <w:rsid w:val="009413FA"/>
    <w:rsid w:val="0094148E"/>
    <w:rsid w:val="009416F0"/>
    <w:rsid w:val="0094177F"/>
    <w:rsid w:val="00941938"/>
    <w:rsid w:val="009419D3"/>
    <w:rsid w:val="00941A59"/>
    <w:rsid w:val="0094204F"/>
    <w:rsid w:val="00942521"/>
    <w:rsid w:val="009425C6"/>
    <w:rsid w:val="00942D0E"/>
    <w:rsid w:val="00942F80"/>
    <w:rsid w:val="0094304E"/>
    <w:rsid w:val="00943059"/>
    <w:rsid w:val="009432C8"/>
    <w:rsid w:val="00943B84"/>
    <w:rsid w:val="00944149"/>
    <w:rsid w:val="009447DC"/>
    <w:rsid w:val="00944B72"/>
    <w:rsid w:val="00945214"/>
    <w:rsid w:val="00945290"/>
    <w:rsid w:val="0094551E"/>
    <w:rsid w:val="00946123"/>
    <w:rsid w:val="009461DC"/>
    <w:rsid w:val="009465A4"/>
    <w:rsid w:val="0094666E"/>
    <w:rsid w:val="009467B5"/>
    <w:rsid w:val="009467ED"/>
    <w:rsid w:val="00946AC3"/>
    <w:rsid w:val="00946BCD"/>
    <w:rsid w:val="009470C0"/>
    <w:rsid w:val="0094727D"/>
    <w:rsid w:val="00947AFE"/>
    <w:rsid w:val="009500AD"/>
    <w:rsid w:val="00950649"/>
    <w:rsid w:val="00950AC7"/>
    <w:rsid w:val="00950BF6"/>
    <w:rsid w:val="00950C3C"/>
    <w:rsid w:val="00950CFF"/>
    <w:rsid w:val="00951A22"/>
    <w:rsid w:val="00951A86"/>
    <w:rsid w:val="009527E5"/>
    <w:rsid w:val="00952F4D"/>
    <w:rsid w:val="0095359F"/>
    <w:rsid w:val="00953D4F"/>
    <w:rsid w:val="00954264"/>
    <w:rsid w:val="00954A62"/>
    <w:rsid w:val="00954E96"/>
    <w:rsid w:val="00955255"/>
    <w:rsid w:val="009554DD"/>
    <w:rsid w:val="009558C7"/>
    <w:rsid w:val="00955CAA"/>
    <w:rsid w:val="00955D91"/>
    <w:rsid w:val="00956145"/>
    <w:rsid w:val="009569EE"/>
    <w:rsid w:val="00956B59"/>
    <w:rsid w:val="00956BB2"/>
    <w:rsid w:val="00956CCE"/>
    <w:rsid w:val="00956FE5"/>
    <w:rsid w:val="0095701B"/>
    <w:rsid w:val="00957210"/>
    <w:rsid w:val="009572C3"/>
    <w:rsid w:val="009574DB"/>
    <w:rsid w:val="00957689"/>
    <w:rsid w:val="00957832"/>
    <w:rsid w:val="00957A53"/>
    <w:rsid w:val="00957FFC"/>
    <w:rsid w:val="00960330"/>
    <w:rsid w:val="00960887"/>
    <w:rsid w:val="0096095E"/>
    <w:rsid w:val="00960CBD"/>
    <w:rsid w:val="00960FA0"/>
    <w:rsid w:val="00961553"/>
    <w:rsid w:val="0096225A"/>
    <w:rsid w:val="0096227F"/>
    <w:rsid w:val="0096236A"/>
    <w:rsid w:val="00962A94"/>
    <w:rsid w:val="00962B2F"/>
    <w:rsid w:val="0096303F"/>
    <w:rsid w:val="009630F7"/>
    <w:rsid w:val="009631E6"/>
    <w:rsid w:val="0096427A"/>
    <w:rsid w:val="00964765"/>
    <w:rsid w:val="00964C85"/>
    <w:rsid w:val="00964EE2"/>
    <w:rsid w:val="00964FFA"/>
    <w:rsid w:val="0096500F"/>
    <w:rsid w:val="009655AC"/>
    <w:rsid w:val="0096571B"/>
    <w:rsid w:val="00966017"/>
    <w:rsid w:val="00966177"/>
    <w:rsid w:val="00966436"/>
    <w:rsid w:val="009666C3"/>
    <w:rsid w:val="009667CB"/>
    <w:rsid w:val="00966850"/>
    <w:rsid w:val="00966ECF"/>
    <w:rsid w:val="009672F9"/>
    <w:rsid w:val="009675ED"/>
    <w:rsid w:val="009676F6"/>
    <w:rsid w:val="009679B9"/>
    <w:rsid w:val="0097009A"/>
    <w:rsid w:val="009702AF"/>
    <w:rsid w:val="00970562"/>
    <w:rsid w:val="00970694"/>
    <w:rsid w:val="0097148E"/>
    <w:rsid w:val="009715CD"/>
    <w:rsid w:val="00971819"/>
    <w:rsid w:val="009718F5"/>
    <w:rsid w:val="00971A17"/>
    <w:rsid w:val="00971A91"/>
    <w:rsid w:val="00971B93"/>
    <w:rsid w:val="00971C50"/>
    <w:rsid w:val="0097218C"/>
    <w:rsid w:val="009725A6"/>
    <w:rsid w:val="00972A12"/>
    <w:rsid w:val="00972AF1"/>
    <w:rsid w:val="00972BA4"/>
    <w:rsid w:val="00972E8E"/>
    <w:rsid w:val="009731F2"/>
    <w:rsid w:val="00973B63"/>
    <w:rsid w:val="0097451F"/>
    <w:rsid w:val="00974C91"/>
    <w:rsid w:val="009750AC"/>
    <w:rsid w:val="00975B3D"/>
    <w:rsid w:val="00976150"/>
    <w:rsid w:val="00976268"/>
    <w:rsid w:val="0097645C"/>
    <w:rsid w:val="00976B3D"/>
    <w:rsid w:val="009774A4"/>
    <w:rsid w:val="00977625"/>
    <w:rsid w:val="00977879"/>
    <w:rsid w:val="009803CA"/>
    <w:rsid w:val="0098086E"/>
    <w:rsid w:val="00981113"/>
    <w:rsid w:val="009812AA"/>
    <w:rsid w:val="009813A1"/>
    <w:rsid w:val="009815B6"/>
    <w:rsid w:val="00981833"/>
    <w:rsid w:val="00981985"/>
    <w:rsid w:val="00981F1A"/>
    <w:rsid w:val="009821CF"/>
    <w:rsid w:val="009823E9"/>
    <w:rsid w:val="00982942"/>
    <w:rsid w:val="00982AAC"/>
    <w:rsid w:val="00982B5B"/>
    <w:rsid w:val="00982D59"/>
    <w:rsid w:val="00982E22"/>
    <w:rsid w:val="009835E2"/>
    <w:rsid w:val="00983888"/>
    <w:rsid w:val="0098471A"/>
    <w:rsid w:val="00984C90"/>
    <w:rsid w:val="00985301"/>
    <w:rsid w:val="009856BE"/>
    <w:rsid w:val="00986127"/>
    <w:rsid w:val="00986F07"/>
    <w:rsid w:val="00987890"/>
    <w:rsid w:val="00987DD5"/>
    <w:rsid w:val="009900D5"/>
    <w:rsid w:val="009903BB"/>
    <w:rsid w:val="00990536"/>
    <w:rsid w:val="00990905"/>
    <w:rsid w:val="0099093F"/>
    <w:rsid w:val="0099099A"/>
    <w:rsid w:val="00990C7E"/>
    <w:rsid w:val="00990FA4"/>
    <w:rsid w:val="00991343"/>
    <w:rsid w:val="00991689"/>
    <w:rsid w:val="00991B77"/>
    <w:rsid w:val="00992194"/>
    <w:rsid w:val="009926A5"/>
    <w:rsid w:val="009927F1"/>
    <w:rsid w:val="009929B9"/>
    <w:rsid w:val="00992F6F"/>
    <w:rsid w:val="009932A4"/>
    <w:rsid w:val="00993357"/>
    <w:rsid w:val="00993383"/>
    <w:rsid w:val="00993A24"/>
    <w:rsid w:val="009946CD"/>
    <w:rsid w:val="00994859"/>
    <w:rsid w:val="009948F9"/>
    <w:rsid w:val="00994D2C"/>
    <w:rsid w:val="00995242"/>
    <w:rsid w:val="00995559"/>
    <w:rsid w:val="0099580F"/>
    <w:rsid w:val="009965AF"/>
    <w:rsid w:val="00996A85"/>
    <w:rsid w:val="00996B8E"/>
    <w:rsid w:val="00996D5A"/>
    <w:rsid w:val="00996E4F"/>
    <w:rsid w:val="00997EA9"/>
    <w:rsid w:val="009A1830"/>
    <w:rsid w:val="009A1E16"/>
    <w:rsid w:val="009A20ED"/>
    <w:rsid w:val="009A22CD"/>
    <w:rsid w:val="009A2526"/>
    <w:rsid w:val="009A257F"/>
    <w:rsid w:val="009A2C82"/>
    <w:rsid w:val="009A2CC3"/>
    <w:rsid w:val="009A3234"/>
    <w:rsid w:val="009A3939"/>
    <w:rsid w:val="009A3BBF"/>
    <w:rsid w:val="009A42BA"/>
    <w:rsid w:val="009A4B08"/>
    <w:rsid w:val="009A4E08"/>
    <w:rsid w:val="009A53BB"/>
    <w:rsid w:val="009A540A"/>
    <w:rsid w:val="009A54B4"/>
    <w:rsid w:val="009A5CDE"/>
    <w:rsid w:val="009A5E8B"/>
    <w:rsid w:val="009A61DB"/>
    <w:rsid w:val="009A68EE"/>
    <w:rsid w:val="009A7037"/>
    <w:rsid w:val="009A73C0"/>
    <w:rsid w:val="009A73FC"/>
    <w:rsid w:val="009A777E"/>
    <w:rsid w:val="009A79F0"/>
    <w:rsid w:val="009A7A5A"/>
    <w:rsid w:val="009A7A66"/>
    <w:rsid w:val="009A7F5A"/>
    <w:rsid w:val="009B0870"/>
    <w:rsid w:val="009B0CFD"/>
    <w:rsid w:val="009B15DC"/>
    <w:rsid w:val="009B1A93"/>
    <w:rsid w:val="009B1AA2"/>
    <w:rsid w:val="009B211D"/>
    <w:rsid w:val="009B228A"/>
    <w:rsid w:val="009B26C6"/>
    <w:rsid w:val="009B2A53"/>
    <w:rsid w:val="009B2C4A"/>
    <w:rsid w:val="009B2F94"/>
    <w:rsid w:val="009B31F3"/>
    <w:rsid w:val="009B3319"/>
    <w:rsid w:val="009B3416"/>
    <w:rsid w:val="009B365B"/>
    <w:rsid w:val="009B3710"/>
    <w:rsid w:val="009B3C6E"/>
    <w:rsid w:val="009B3EAC"/>
    <w:rsid w:val="009B410D"/>
    <w:rsid w:val="009B44F6"/>
    <w:rsid w:val="009B453F"/>
    <w:rsid w:val="009B4FA3"/>
    <w:rsid w:val="009B52E7"/>
    <w:rsid w:val="009B56E1"/>
    <w:rsid w:val="009B5750"/>
    <w:rsid w:val="009B5DE1"/>
    <w:rsid w:val="009B5F73"/>
    <w:rsid w:val="009B705E"/>
    <w:rsid w:val="009B7340"/>
    <w:rsid w:val="009B79D8"/>
    <w:rsid w:val="009B7F52"/>
    <w:rsid w:val="009C005D"/>
    <w:rsid w:val="009C05E2"/>
    <w:rsid w:val="009C05E6"/>
    <w:rsid w:val="009C0EB7"/>
    <w:rsid w:val="009C0F2D"/>
    <w:rsid w:val="009C15E1"/>
    <w:rsid w:val="009C194A"/>
    <w:rsid w:val="009C194D"/>
    <w:rsid w:val="009C1E06"/>
    <w:rsid w:val="009C244A"/>
    <w:rsid w:val="009C2533"/>
    <w:rsid w:val="009C26D6"/>
    <w:rsid w:val="009C2C26"/>
    <w:rsid w:val="009C2CD8"/>
    <w:rsid w:val="009C2D22"/>
    <w:rsid w:val="009C3B1D"/>
    <w:rsid w:val="009C3FCB"/>
    <w:rsid w:val="009C4303"/>
    <w:rsid w:val="009C43E1"/>
    <w:rsid w:val="009C49B1"/>
    <w:rsid w:val="009C4A27"/>
    <w:rsid w:val="009C4CEA"/>
    <w:rsid w:val="009C4D95"/>
    <w:rsid w:val="009C517B"/>
    <w:rsid w:val="009C5297"/>
    <w:rsid w:val="009C5802"/>
    <w:rsid w:val="009C58D3"/>
    <w:rsid w:val="009C663F"/>
    <w:rsid w:val="009C6735"/>
    <w:rsid w:val="009C67C1"/>
    <w:rsid w:val="009C6DD7"/>
    <w:rsid w:val="009C6E14"/>
    <w:rsid w:val="009C6EFD"/>
    <w:rsid w:val="009C71C2"/>
    <w:rsid w:val="009C7235"/>
    <w:rsid w:val="009C7936"/>
    <w:rsid w:val="009C7C04"/>
    <w:rsid w:val="009C7C1D"/>
    <w:rsid w:val="009C7CBA"/>
    <w:rsid w:val="009D06B9"/>
    <w:rsid w:val="009D0A2C"/>
    <w:rsid w:val="009D0C71"/>
    <w:rsid w:val="009D0D24"/>
    <w:rsid w:val="009D0D56"/>
    <w:rsid w:val="009D0E82"/>
    <w:rsid w:val="009D16E6"/>
    <w:rsid w:val="009D17C7"/>
    <w:rsid w:val="009D1A52"/>
    <w:rsid w:val="009D1DF5"/>
    <w:rsid w:val="009D2511"/>
    <w:rsid w:val="009D26A7"/>
    <w:rsid w:val="009D2708"/>
    <w:rsid w:val="009D287B"/>
    <w:rsid w:val="009D2D8D"/>
    <w:rsid w:val="009D3081"/>
    <w:rsid w:val="009D3295"/>
    <w:rsid w:val="009D32E8"/>
    <w:rsid w:val="009D3318"/>
    <w:rsid w:val="009D34AE"/>
    <w:rsid w:val="009D358C"/>
    <w:rsid w:val="009D36D8"/>
    <w:rsid w:val="009D38D1"/>
    <w:rsid w:val="009D3DD6"/>
    <w:rsid w:val="009D3FFD"/>
    <w:rsid w:val="009D400D"/>
    <w:rsid w:val="009D41A4"/>
    <w:rsid w:val="009D4231"/>
    <w:rsid w:val="009D4706"/>
    <w:rsid w:val="009D4724"/>
    <w:rsid w:val="009D472E"/>
    <w:rsid w:val="009D47C4"/>
    <w:rsid w:val="009D4EF0"/>
    <w:rsid w:val="009D4F3F"/>
    <w:rsid w:val="009D50FC"/>
    <w:rsid w:val="009D532C"/>
    <w:rsid w:val="009D5FA7"/>
    <w:rsid w:val="009D64D6"/>
    <w:rsid w:val="009D6D75"/>
    <w:rsid w:val="009D706F"/>
    <w:rsid w:val="009D7BF8"/>
    <w:rsid w:val="009D7CE0"/>
    <w:rsid w:val="009E0043"/>
    <w:rsid w:val="009E031B"/>
    <w:rsid w:val="009E0B61"/>
    <w:rsid w:val="009E0B8F"/>
    <w:rsid w:val="009E0C79"/>
    <w:rsid w:val="009E1D02"/>
    <w:rsid w:val="009E20FA"/>
    <w:rsid w:val="009E2493"/>
    <w:rsid w:val="009E2B93"/>
    <w:rsid w:val="009E33C1"/>
    <w:rsid w:val="009E37B3"/>
    <w:rsid w:val="009E3C91"/>
    <w:rsid w:val="009E3E20"/>
    <w:rsid w:val="009E4227"/>
    <w:rsid w:val="009E4492"/>
    <w:rsid w:val="009E473F"/>
    <w:rsid w:val="009E5101"/>
    <w:rsid w:val="009E524A"/>
    <w:rsid w:val="009E52FD"/>
    <w:rsid w:val="009E5560"/>
    <w:rsid w:val="009E55DB"/>
    <w:rsid w:val="009E5649"/>
    <w:rsid w:val="009E5D05"/>
    <w:rsid w:val="009E5FBF"/>
    <w:rsid w:val="009E655A"/>
    <w:rsid w:val="009E662A"/>
    <w:rsid w:val="009E79D5"/>
    <w:rsid w:val="009E7A04"/>
    <w:rsid w:val="009E7CF0"/>
    <w:rsid w:val="009F0153"/>
    <w:rsid w:val="009F0217"/>
    <w:rsid w:val="009F0663"/>
    <w:rsid w:val="009F0688"/>
    <w:rsid w:val="009F0827"/>
    <w:rsid w:val="009F0AB2"/>
    <w:rsid w:val="009F1874"/>
    <w:rsid w:val="009F1C73"/>
    <w:rsid w:val="009F1CE9"/>
    <w:rsid w:val="009F22A7"/>
    <w:rsid w:val="009F268B"/>
    <w:rsid w:val="009F2F8C"/>
    <w:rsid w:val="009F3466"/>
    <w:rsid w:val="009F34BE"/>
    <w:rsid w:val="009F3857"/>
    <w:rsid w:val="009F3CB8"/>
    <w:rsid w:val="009F3E49"/>
    <w:rsid w:val="009F3F39"/>
    <w:rsid w:val="009F4210"/>
    <w:rsid w:val="009F4540"/>
    <w:rsid w:val="009F4EF3"/>
    <w:rsid w:val="009F4EF9"/>
    <w:rsid w:val="009F4F07"/>
    <w:rsid w:val="009F508B"/>
    <w:rsid w:val="009F5095"/>
    <w:rsid w:val="009F52DA"/>
    <w:rsid w:val="009F5832"/>
    <w:rsid w:val="009F5938"/>
    <w:rsid w:val="009F6245"/>
    <w:rsid w:val="009F648E"/>
    <w:rsid w:val="009F65DA"/>
    <w:rsid w:val="009F66A1"/>
    <w:rsid w:val="009F683E"/>
    <w:rsid w:val="009F6CE8"/>
    <w:rsid w:val="009F6D74"/>
    <w:rsid w:val="009F773F"/>
    <w:rsid w:val="009F7876"/>
    <w:rsid w:val="009F7E74"/>
    <w:rsid w:val="009F7E89"/>
    <w:rsid w:val="00A002BF"/>
    <w:rsid w:val="00A00B6D"/>
    <w:rsid w:val="00A01238"/>
    <w:rsid w:val="00A01444"/>
    <w:rsid w:val="00A014D4"/>
    <w:rsid w:val="00A01598"/>
    <w:rsid w:val="00A01B49"/>
    <w:rsid w:val="00A01F57"/>
    <w:rsid w:val="00A023D3"/>
    <w:rsid w:val="00A0242A"/>
    <w:rsid w:val="00A02856"/>
    <w:rsid w:val="00A02F7D"/>
    <w:rsid w:val="00A036FE"/>
    <w:rsid w:val="00A039A4"/>
    <w:rsid w:val="00A03C48"/>
    <w:rsid w:val="00A03D62"/>
    <w:rsid w:val="00A03F9E"/>
    <w:rsid w:val="00A0424C"/>
    <w:rsid w:val="00A044F9"/>
    <w:rsid w:val="00A04F47"/>
    <w:rsid w:val="00A04F81"/>
    <w:rsid w:val="00A0548B"/>
    <w:rsid w:val="00A05512"/>
    <w:rsid w:val="00A05522"/>
    <w:rsid w:val="00A0579A"/>
    <w:rsid w:val="00A05A8A"/>
    <w:rsid w:val="00A05B45"/>
    <w:rsid w:val="00A05CA9"/>
    <w:rsid w:val="00A0657F"/>
    <w:rsid w:val="00A06846"/>
    <w:rsid w:val="00A07156"/>
    <w:rsid w:val="00A07325"/>
    <w:rsid w:val="00A07791"/>
    <w:rsid w:val="00A079C2"/>
    <w:rsid w:val="00A07DD2"/>
    <w:rsid w:val="00A10287"/>
    <w:rsid w:val="00A10585"/>
    <w:rsid w:val="00A107D1"/>
    <w:rsid w:val="00A10AC8"/>
    <w:rsid w:val="00A10CB0"/>
    <w:rsid w:val="00A120C6"/>
    <w:rsid w:val="00A126F6"/>
    <w:rsid w:val="00A12BC7"/>
    <w:rsid w:val="00A13085"/>
    <w:rsid w:val="00A13235"/>
    <w:rsid w:val="00A13B6C"/>
    <w:rsid w:val="00A13C59"/>
    <w:rsid w:val="00A13D8A"/>
    <w:rsid w:val="00A13DF2"/>
    <w:rsid w:val="00A148B1"/>
    <w:rsid w:val="00A14E1C"/>
    <w:rsid w:val="00A14F2D"/>
    <w:rsid w:val="00A15082"/>
    <w:rsid w:val="00A152C9"/>
    <w:rsid w:val="00A156CF"/>
    <w:rsid w:val="00A156E6"/>
    <w:rsid w:val="00A16341"/>
    <w:rsid w:val="00A16DC6"/>
    <w:rsid w:val="00A1749C"/>
    <w:rsid w:val="00A1760A"/>
    <w:rsid w:val="00A177C7"/>
    <w:rsid w:val="00A17B9F"/>
    <w:rsid w:val="00A2001D"/>
    <w:rsid w:val="00A20407"/>
    <w:rsid w:val="00A20605"/>
    <w:rsid w:val="00A2062D"/>
    <w:rsid w:val="00A20FF9"/>
    <w:rsid w:val="00A213C3"/>
    <w:rsid w:val="00A2142C"/>
    <w:rsid w:val="00A21479"/>
    <w:rsid w:val="00A216F1"/>
    <w:rsid w:val="00A21759"/>
    <w:rsid w:val="00A2185E"/>
    <w:rsid w:val="00A21A1A"/>
    <w:rsid w:val="00A21B0D"/>
    <w:rsid w:val="00A21E7F"/>
    <w:rsid w:val="00A22901"/>
    <w:rsid w:val="00A22CFD"/>
    <w:rsid w:val="00A23982"/>
    <w:rsid w:val="00A239C9"/>
    <w:rsid w:val="00A243C9"/>
    <w:rsid w:val="00A24F8B"/>
    <w:rsid w:val="00A25034"/>
    <w:rsid w:val="00A25871"/>
    <w:rsid w:val="00A2596E"/>
    <w:rsid w:val="00A25987"/>
    <w:rsid w:val="00A25CBC"/>
    <w:rsid w:val="00A25DA7"/>
    <w:rsid w:val="00A26451"/>
    <w:rsid w:val="00A264D3"/>
    <w:rsid w:val="00A268B7"/>
    <w:rsid w:val="00A26917"/>
    <w:rsid w:val="00A26A32"/>
    <w:rsid w:val="00A26CC4"/>
    <w:rsid w:val="00A26EC7"/>
    <w:rsid w:val="00A26EE1"/>
    <w:rsid w:val="00A272E3"/>
    <w:rsid w:val="00A275B9"/>
    <w:rsid w:val="00A27755"/>
    <w:rsid w:val="00A278CF"/>
    <w:rsid w:val="00A27C48"/>
    <w:rsid w:val="00A307B6"/>
    <w:rsid w:val="00A308C4"/>
    <w:rsid w:val="00A30DDF"/>
    <w:rsid w:val="00A3106E"/>
    <w:rsid w:val="00A31362"/>
    <w:rsid w:val="00A31491"/>
    <w:rsid w:val="00A316C6"/>
    <w:rsid w:val="00A3194E"/>
    <w:rsid w:val="00A31A4D"/>
    <w:rsid w:val="00A32774"/>
    <w:rsid w:val="00A328E3"/>
    <w:rsid w:val="00A328FB"/>
    <w:rsid w:val="00A32BBE"/>
    <w:rsid w:val="00A33863"/>
    <w:rsid w:val="00A33B66"/>
    <w:rsid w:val="00A33BDA"/>
    <w:rsid w:val="00A34B4A"/>
    <w:rsid w:val="00A359F3"/>
    <w:rsid w:val="00A36DAB"/>
    <w:rsid w:val="00A3761E"/>
    <w:rsid w:val="00A37623"/>
    <w:rsid w:val="00A37F58"/>
    <w:rsid w:val="00A40005"/>
    <w:rsid w:val="00A409BD"/>
    <w:rsid w:val="00A40A56"/>
    <w:rsid w:val="00A40AB5"/>
    <w:rsid w:val="00A4155E"/>
    <w:rsid w:val="00A41936"/>
    <w:rsid w:val="00A41B75"/>
    <w:rsid w:val="00A41C16"/>
    <w:rsid w:val="00A41C7A"/>
    <w:rsid w:val="00A41E3C"/>
    <w:rsid w:val="00A424A7"/>
    <w:rsid w:val="00A424F7"/>
    <w:rsid w:val="00A428D0"/>
    <w:rsid w:val="00A43116"/>
    <w:rsid w:val="00A4314A"/>
    <w:rsid w:val="00A43194"/>
    <w:rsid w:val="00A43FA5"/>
    <w:rsid w:val="00A448EF"/>
    <w:rsid w:val="00A44BAD"/>
    <w:rsid w:val="00A44D31"/>
    <w:rsid w:val="00A44F3D"/>
    <w:rsid w:val="00A44F40"/>
    <w:rsid w:val="00A45165"/>
    <w:rsid w:val="00A45478"/>
    <w:rsid w:val="00A45503"/>
    <w:rsid w:val="00A4578C"/>
    <w:rsid w:val="00A461C4"/>
    <w:rsid w:val="00A4620B"/>
    <w:rsid w:val="00A4623F"/>
    <w:rsid w:val="00A46794"/>
    <w:rsid w:val="00A467A6"/>
    <w:rsid w:val="00A46D3C"/>
    <w:rsid w:val="00A46F20"/>
    <w:rsid w:val="00A47072"/>
    <w:rsid w:val="00A470B1"/>
    <w:rsid w:val="00A476BE"/>
    <w:rsid w:val="00A47BEA"/>
    <w:rsid w:val="00A504D6"/>
    <w:rsid w:val="00A50DC4"/>
    <w:rsid w:val="00A51007"/>
    <w:rsid w:val="00A51117"/>
    <w:rsid w:val="00A51C45"/>
    <w:rsid w:val="00A51D13"/>
    <w:rsid w:val="00A51F85"/>
    <w:rsid w:val="00A52009"/>
    <w:rsid w:val="00A52028"/>
    <w:rsid w:val="00A52272"/>
    <w:rsid w:val="00A52403"/>
    <w:rsid w:val="00A52567"/>
    <w:rsid w:val="00A52576"/>
    <w:rsid w:val="00A5261F"/>
    <w:rsid w:val="00A52BB3"/>
    <w:rsid w:val="00A5303F"/>
    <w:rsid w:val="00A530B6"/>
    <w:rsid w:val="00A5338C"/>
    <w:rsid w:val="00A5348D"/>
    <w:rsid w:val="00A53A4D"/>
    <w:rsid w:val="00A53BE9"/>
    <w:rsid w:val="00A53F36"/>
    <w:rsid w:val="00A5401B"/>
    <w:rsid w:val="00A54121"/>
    <w:rsid w:val="00A543AE"/>
    <w:rsid w:val="00A54CC6"/>
    <w:rsid w:val="00A54D0F"/>
    <w:rsid w:val="00A54E2A"/>
    <w:rsid w:val="00A552D7"/>
    <w:rsid w:val="00A55AA7"/>
    <w:rsid w:val="00A55FCC"/>
    <w:rsid w:val="00A56A2F"/>
    <w:rsid w:val="00A56C56"/>
    <w:rsid w:val="00A572FF"/>
    <w:rsid w:val="00A5735A"/>
    <w:rsid w:val="00A5751C"/>
    <w:rsid w:val="00A57A52"/>
    <w:rsid w:val="00A6039A"/>
    <w:rsid w:val="00A60463"/>
    <w:rsid w:val="00A607C4"/>
    <w:rsid w:val="00A60863"/>
    <w:rsid w:val="00A60ADA"/>
    <w:rsid w:val="00A60F14"/>
    <w:rsid w:val="00A615E7"/>
    <w:rsid w:val="00A6160C"/>
    <w:rsid w:val="00A61B85"/>
    <w:rsid w:val="00A61CA9"/>
    <w:rsid w:val="00A61F72"/>
    <w:rsid w:val="00A620FD"/>
    <w:rsid w:val="00A622E5"/>
    <w:rsid w:val="00A622EB"/>
    <w:rsid w:val="00A62CF6"/>
    <w:rsid w:val="00A63A4D"/>
    <w:rsid w:val="00A63AE5"/>
    <w:rsid w:val="00A640F9"/>
    <w:rsid w:val="00A64102"/>
    <w:rsid w:val="00A641BB"/>
    <w:rsid w:val="00A6450B"/>
    <w:rsid w:val="00A64F34"/>
    <w:rsid w:val="00A651AE"/>
    <w:rsid w:val="00A654F9"/>
    <w:rsid w:val="00A655F3"/>
    <w:rsid w:val="00A6666C"/>
    <w:rsid w:val="00A66A38"/>
    <w:rsid w:val="00A66BA1"/>
    <w:rsid w:val="00A66BE9"/>
    <w:rsid w:val="00A66EB5"/>
    <w:rsid w:val="00A66F36"/>
    <w:rsid w:val="00A67112"/>
    <w:rsid w:val="00A671F8"/>
    <w:rsid w:val="00A6738B"/>
    <w:rsid w:val="00A673C5"/>
    <w:rsid w:val="00A674DC"/>
    <w:rsid w:val="00A677FD"/>
    <w:rsid w:val="00A67854"/>
    <w:rsid w:val="00A67B23"/>
    <w:rsid w:val="00A67FB3"/>
    <w:rsid w:val="00A70A0B"/>
    <w:rsid w:val="00A70A51"/>
    <w:rsid w:val="00A70EDF"/>
    <w:rsid w:val="00A710C5"/>
    <w:rsid w:val="00A71218"/>
    <w:rsid w:val="00A712DD"/>
    <w:rsid w:val="00A719EF"/>
    <w:rsid w:val="00A71A62"/>
    <w:rsid w:val="00A71A90"/>
    <w:rsid w:val="00A71AC5"/>
    <w:rsid w:val="00A71CAF"/>
    <w:rsid w:val="00A720F0"/>
    <w:rsid w:val="00A723E3"/>
    <w:rsid w:val="00A73299"/>
    <w:rsid w:val="00A73829"/>
    <w:rsid w:val="00A73D94"/>
    <w:rsid w:val="00A73DB2"/>
    <w:rsid w:val="00A73DFE"/>
    <w:rsid w:val="00A740BC"/>
    <w:rsid w:val="00A744EA"/>
    <w:rsid w:val="00A74797"/>
    <w:rsid w:val="00A74A02"/>
    <w:rsid w:val="00A7549B"/>
    <w:rsid w:val="00A75913"/>
    <w:rsid w:val="00A77053"/>
    <w:rsid w:val="00A77166"/>
    <w:rsid w:val="00A77747"/>
    <w:rsid w:val="00A778A6"/>
    <w:rsid w:val="00A778B9"/>
    <w:rsid w:val="00A80256"/>
    <w:rsid w:val="00A80A88"/>
    <w:rsid w:val="00A80AEB"/>
    <w:rsid w:val="00A81149"/>
    <w:rsid w:val="00A81442"/>
    <w:rsid w:val="00A81602"/>
    <w:rsid w:val="00A81AFA"/>
    <w:rsid w:val="00A8209C"/>
    <w:rsid w:val="00A820C3"/>
    <w:rsid w:val="00A821AD"/>
    <w:rsid w:val="00A828A0"/>
    <w:rsid w:val="00A82E6B"/>
    <w:rsid w:val="00A8319B"/>
    <w:rsid w:val="00A83ABB"/>
    <w:rsid w:val="00A83CEA"/>
    <w:rsid w:val="00A83F1F"/>
    <w:rsid w:val="00A84064"/>
    <w:rsid w:val="00A842C8"/>
    <w:rsid w:val="00A8466E"/>
    <w:rsid w:val="00A84774"/>
    <w:rsid w:val="00A84918"/>
    <w:rsid w:val="00A84B52"/>
    <w:rsid w:val="00A84F53"/>
    <w:rsid w:val="00A84FD3"/>
    <w:rsid w:val="00A85437"/>
    <w:rsid w:val="00A85832"/>
    <w:rsid w:val="00A859B4"/>
    <w:rsid w:val="00A85EFB"/>
    <w:rsid w:val="00A860D8"/>
    <w:rsid w:val="00A8618E"/>
    <w:rsid w:val="00A86504"/>
    <w:rsid w:val="00A86BF8"/>
    <w:rsid w:val="00A86C37"/>
    <w:rsid w:val="00A86D25"/>
    <w:rsid w:val="00A878BB"/>
    <w:rsid w:val="00A878C5"/>
    <w:rsid w:val="00A87CAB"/>
    <w:rsid w:val="00A90066"/>
    <w:rsid w:val="00A90565"/>
    <w:rsid w:val="00A907B9"/>
    <w:rsid w:val="00A90C71"/>
    <w:rsid w:val="00A9102A"/>
    <w:rsid w:val="00A913F4"/>
    <w:rsid w:val="00A91549"/>
    <w:rsid w:val="00A9239C"/>
    <w:rsid w:val="00A924BF"/>
    <w:rsid w:val="00A9262E"/>
    <w:rsid w:val="00A92AA5"/>
    <w:rsid w:val="00A92BD0"/>
    <w:rsid w:val="00A92C27"/>
    <w:rsid w:val="00A92F7A"/>
    <w:rsid w:val="00A92FCA"/>
    <w:rsid w:val="00A938C1"/>
    <w:rsid w:val="00A93F89"/>
    <w:rsid w:val="00A941BA"/>
    <w:rsid w:val="00A94364"/>
    <w:rsid w:val="00A94EC2"/>
    <w:rsid w:val="00A954D3"/>
    <w:rsid w:val="00A95F73"/>
    <w:rsid w:val="00A95FC1"/>
    <w:rsid w:val="00A9603B"/>
    <w:rsid w:val="00A96089"/>
    <w:rsid w:val="00A96D90"/>
    <w:rsid w:val="00A96DA0"/>
    <w:rsid w:val="00A96EFA"/>
    <w:rsid w:val="00A971DE"/>
    <w:rsid w:val="00A9737D"/>
    <w:rsid w:val="00A978A2"/>
    <w:rsid w:val="00A97BCD"/>
    <w:rsid w:val="00A97BE5"/>
    <w:rsid w:val="00A97C26"/>
    <w:rsid w:val="00A97D1A"/>
    <w:rsid w:val="00A97F92"/>
    <w:rsid w:val="00A97FA2"/>
    <w:rsid w:val="00AA0C39"/>
    <w:rsid w:val="00AA0E59"/>
    <w:rsid w:val="00AA181F"/>
    <w:rsid w:val="00AA1897"/>
    <w:rsid w:val="00AA197D"/>
    <w:rsid w:val="00AA19C2"/>
    <w:rsid w:val="00AA1A79"/>
    <w:rsid w:val="00AA1AF1"/>
    <w:rsid w:val="00AA2666"/>
    <w:rsid w:val="00AA295A"/>
    <w:rsid w:val="00AA33A7"/>
    <w:rsid w:val="00AA373B"/>
    <w:rsid w:val="00AA38D5"/>
    <w:rsid w:val="00AA3A03"/>
    <w:rsid w:val="00AA3AE3"/>
    <w:rsid w:val="00AA3D00"/>
    <w:rsid w:val="00AA4164"/>
    <w:rsid w:val="00AA48BE"/>
    <w:rsid w:val="00AA4BDB"/>
    <w:rsid w:val="00AA4EC7"/>
    <w:rsid w:val="00AA5498"/>
    <w:rsid w:val="00AA54E9"/>
    <w:rsid w:val="00AA5570"/>
    <w:rsid w:val="00AA5669"/>
    <w:rsid w:val="00AA5C4D"/>
    <w:rsid w:val="00AA5E06"/>
    <w:rsid w:val="00AA5FF8"/>
    <w:rsid w:val="00AA61AA"/>
    <w:rsid w:val="00AA6743"/>
    <w:rsid w:val="00AA6823"/>
    <w:rsid w:val="00AA6A5D"/>
    <w:rsid w:val="00AA6BB4"/>
    <w:rsid w:val="00AA6E4C"/>
    <w:rsid w:val="00AA7201"/>
    <w:rsid w:val="00AA7311"/>
    <w:rsid w:val="00AA767C"/>
    <w:rsid w:val="00AA772E"/>
    <w:rsid w:val="00AA7B0C"/>
    <w:rsid w:val="00AA7BE1"/>
    <w:rsid w:val="00AB020F"/>
    <w:rsid w:val="00AB0228"/>
    <w:rsid w:val="00AB07CF"/>
    <w:rsid w:val="00AB08C8"/>
    <w:rsid w:val="00AB0A34"/>
    <w:rsid w:val="00AB0AEC"/>
    <w:rsid w:val="00AB0C27"/>
    <w:rsid w:val="00AB11E8"/>
    <w:rsid w:val="00AB13E5"/>
    <w:rsid w:val="00AB1458"/>
    <w:rsid w:val="00AB1468"/>
    <w:rsid w:val="00AB1477"/>
    <w:rsid w:val="00AB17FE"/>
    <w:rsid w:val="00AB1DD8"/>
    <w:rsid w:val="00AB1E1F"/>
    <w:rsid w:val="00AB201F"/>
    <w:rsid w:val="00AB2831"/>
    <w:rsid w:val="00AB3429"/>
    <w:rsid w:val="00AB357F"/>
    <w:rsid w:val="00AB39F1"/>
    <w:rsid w:val="00AB3D4B"/>
    <w:rsid w:val="00AB4BB3"/>
    <w:rsid w:val="00AB515F"/>
    <w:rsid w:val="00AB524C"/>
    <w:rsid w:val="00AB5357"/>
    <w:rsid w:val="00AB53A3"/>
    <w:rsid w:val="00AB5D3F"/>
    <w:rsid w:val="00AB5EA5"/>
    <w:rsid w:val="00AB61AC"/>
    <w:rsid w:val="00AB64D1"/>
    <w:rsid w:val="00AB66D0"/>
    <w:rsid w:val="00AB66E3"/>
    <w:rsid w:val="00AB676B"/>
    <w:rsid w:val="00AB67CC"/>
    <w:rsid w:val="00AB6A22"/>
    <w:rsid w:val="00AB6EB3"/>
    <w:rsid w:val="00AB6FE1"/>
    <w:rsid w:val="00AB77CE"/>
    <w:rsid w:val="00AB7B08"/>
    <w:rsid w:val="00AB7CBA"/>
    <w:rsid w:val="00AC0EFB"/>
    <w:rsid w:val="00AC1156"/>
    <w:rsid w:val="00AC1561"/>
    <w:rsid w:val="00AC1AF1"/>
    <w:rsid w:val="00AC20F0"/>
    <w:rsid w:val="00AC2503"/>
    <w:rsid w:val="00AC275B"/>
    <w:rsid w:val="00AC28F5"/>
    <w:rsid w:val="00AC29E2"/>
    <w:rsid w:val="00AC2D62"/>
    <w:rsid w:val="00AC2EF4"/>
    <w:rsid w:val="00AC328B"/>
    <w:rsid w:val="00AC33BE"/>
    <w:rsid w:val="00AC365E"/>
    <w:rsid w:val="00AC3887"/>
    <w:rsid w:val="00AC3C6C"/>
    <w:rsid w:val="00AC3CFB"/>
    <w:rsid w:val="00AC42B2"/>
    <w:rsid w:val="00AC42C4"/>
    <w:rsid w:val="00AC44C4"/>
    <w:rsid w:val="00AC46A9"/>
    <w:rsid w:val="00AC46B6"/>
    <w:rsid w:val="00AC4714"/>
    <w:rsid w:val="00AC474A"/>
    <w:rsid w:val="00AC4A68"/>
    <w:rsid w:val="00AC4DB9"/>
    <w:rsid w:val="00AC4FAB"/>
    <w:rsid w:val="00AC5153"/>
    <w:rsid w:val="00AC6CD7"/>
    <w:rsid w:val="00AC6E28"/>
    <w:rsid w:val="00AC6E86"/>
    <w:rsid w:val="00AC7241"/>
    <w:rsid w:val="00AC7296"/>
    <w:rsid w:val="00AC7361"/>
    <w:rsid w:val="00AC7750"/>
    <w:rsid w:val="00AC7751"/>
    <w:rsid w:val="00AC77AB"/>
    <w:rsid w:val="00AC7891"/>
    <w:rsid w:val="00AC794A"/>
    <w:rsid w:val="00AC7E0E"/>
    <w:rsid w:val="00AD004C"/>
    <w:rsid w:val="00AD06D7"/>
    <w:rsid w:val="00AD12EE"/>
    <w:rsid w:val="00AD18E2"/>
    <w:rsid w:val="00AD27F4"/>
    <w:rsid w:val="00AD2A76"/>
    <w:rsid w:val="00AD3725"/>
    <w:rsid w:val="00AD3F3F"/>
    <w:rsid w:val="00AD45CF"/>
    <w:rsid w:val="00AD4BD1"/>
    <w:rsid w:val="00AD5412"/>
    <w:rsid w:val="00AD548B"/>
    <w:rsid w:val="00AD5B37"/>
    <w:rsid w:val="00AD5D3E"/>
    <w:rsid w:val="00AD5E7A"/>
    <w:rsid w:val="00AD5F47"/>
    <w:rsid w:val="00AD62A1"/>
    <w:rsid w:val="00AD6FDA"/>
    <w:rsid w:val="00AE02AB"/>
    <w:rsid w:val="00AE0342"/>
    <w:rsid w:val="00AE03D0"/>
    <w:rsid w:val="00AE05F9"/>
    <w:rsid w:val="00AE0BAC"/>
    <w:rsid w:val="00AE0BAE"/>
    <w:rsid w:val="00AE0D81"/>
    <w:rsid w:val="00AE0D8E"/>
    <w:rsid w:val="00AE1008"/>
    <w:rsid w:val="00AE14ED"/>
    <w:rsid w:val="00AE2214"/>
    <w:rsid w:val="00AE2361"/>
    <w:rsid w:val="00AE2743"/>
    <w:rsid w:val="00AE2A40"/>
    <w:rsid w:val="00AE2DDC"/>
    <w:rsid w:val="00AE3219"/>
    <w:rsid w:val="00AE3228"/>
    <w:rsid w:val="00AE3242"/>
    <w:rsid w:val="00AE32B0"/>
    <w:rsid w:val="00AE3661"/>
    <w:rsid w:val="00AE3A91"/>
    <w:rsid w:val="00AE3B30"/>
    <w:rsid w:val="00AE3C34"/>
    <w:rsid w:val="00AE3D42"/>
    <w:rsid w:val="00AE3DC5"/>
    <w:rsid w:val="00AE3FA1"/>
    <w:rsid w:val="00AE43F0"/>
    <w:rsid w:val="00AE50C7"/>
    <w:rsid w:val="00AE517D"/>
    <w:rsid w:val="00AE58BC"/>
    <w:rsid w:val="00AE5935"/>
    <w:rsid w:val="00AE5A2E"/>
    <w:rsid w:val="00AE5D00"/>
    <w:rsid w:val="00AE5E9B"/>
    <w:rsid w:val="00AE6530"/>
    <w:rsid w:val="00AE67FE"/>
    <w:rsid w:val="00AE6AA5"/>
    <w:rsid w:val="00AE6C48"/>
    <w:rsid w:val="00AE6D7E"/>
    <w:rsid w:val="00AE6E57"/>
    <w:rsid w:val="00AE6F47"/>
    <w:rsid w:val="00AE7045"/>
    <w:rsid w:val="00AE70AC"/>
    <w:rsid w:val="00AE76FB"/>
    <w:rsid w:val="00AE7C5A"/>
    <w:rsid w:val="00AE7DA7"/>
    <w:rsid w:val="00AE7EB0"/>
    <w:rsid w:val="00AF07A6"/>
    <w:rsid w:val="00AF0A32"/>
    <w:rsid w:val="00AF0F8C"/>
    <w:rsid w:val="00AF14DF"/>
    <w:rsid w:val="00AF1669"/>
    <w:rsid w:val="00AF1798"/>
    <w:rsid w:val="00AF1891"/>
    <w:rsid w:val="00AF2263"/>
    <w:rsid w:val="00AF2393"/>
    <w:rsid w:val="00AF2466"/>
    <w:rsid w:val="00AF2AD1"/>
    <w:rsid w:val="00AF2FB0"/>
    <w:rsid w:val="00AF3481"/>
    <w:rsid w:val="00AF38AA"/>
    <w:rsid w:val="00AF3A0F"/>
    <w:rsid w:val="00AF3ADD"/>
    <w:rsid w:val="00AF3DEB"/>
    <w:rsid w:val="00AF40A5"/>
    <w:rsid w:val="00AF41DE"/>
    <w:rsid w:val="00AF466C"/>
    <w:rsid w:val="00AF484A"/>
    <w:rsid w:val="00AF4D91"/>
    <w:rsid w:val="00AF5462"/>
    <w:rsid w:val="00AF5C03"/>
    <w:rsid w:val="00AF5E44"/>
    <w:rsid w:val="00AF5F8F"/>
    <w:rsid w:val="00AF6073"/>
    <w:rsid w:val="00AF6352"/>
    <w:rsid w:val="00AF65CC"/>
    <w:rsid w:val="00AF662D"/>
    <w:rsid w:val="00AF6B50"/>
    <w:rsid w:val="00AF6EB1"/>
    <w:rsid w:val="00B00352"/>
    <w:rsid w:val="00B00467"/>
    <w:rsid w:val="00B00879"/>
    <w:rsid w:val="00B00A97"/>
    <w:rsid w:val="00B00B20"/>
    <w:rsid w:val="00B00FAD"/>
    <w:rsid w:val="00B019EE"/>
    <w:rsid w:val="00B01BAC"/>
    <w:rsid w:val="00B025BE"/>
    <w:rsid w:val="00B02A49"/>
    <w:rsid w:val="00B0321F"/>
    <w:rsid w:val="00B0379B"/>
    <w:rsid w:val="00B03B70"/>
    <w:rsid w:val="00B03D19"/>
    <w:rsid w:val="00B04125"/>
    <w:rsid w:val="00B04862"/>
    <w:rsid w:val="00B054F7"/>
    <w:rsid w:val="00B06BCA"/>
    <w:rsid w:val="00B0718D"/>
    <w:rsid w:val="00B072D1"/>
    <w:rsid w:val="00B07616"/>
    <w:rsid w:val="00B0797F"/>
    <w:rsid w:val="00B07B1A"/>
    <w:rsid w:val="00B1012E"/>
    <w:rsid w:val="00B10B37"/>
    <w:rsid w:val="00B10D9C"/>
    <w:rsid w:val="00B10DC5"/>
    <w:rsid w:val="00B10EFA"/>
    <w:rsid w:val="00B1142D"/>
    <w:rsid w:val="00B114CC"/>
    <w:rsid w:val="00B1179C"/>
    <w:rsid w:val="00B11A20"/>
    <w:rsid w:val="00B11B14"/>
    <w:rsid w:val="00B11DC9"/>
    <w:rsid w:val="00B11E50"/>
    <w:rsid w:val="00B12278"/>
    <w:rsid w:val="00B12373"/>
    <w:rsid w:val="00B12439"/>
    <w:rsid w:val="00B125ED"/>
    <w:rsid w:val="00B127C1"/>
    <w:rsid w:val="00B1296A"/>
    <w:rsid w:val="00B129F2"/>
    <w:rsid w:val="00B12BE9"/>
    <w:rsid w:val="00B12C42"/>
    <w:rsid w:val="00B12CEB"/>
    <w:rsid w:val="00B12DDF"/>
    <w:rsid w:val="00B12E17"/>
    <w:rsid w:val="00B12E54"/>
    <w:rsid w:val="00B1322A"/>
    <w:rsid w:val="00B136C3"/>
    <w:rsid w:val="00B13714"/>
    <w:rsid w:val="00B13E78"/>
    <w:rsid w:val="00B13F10"/>
    <w:rsid w:val="00B13FE3"/>
    <w:rsid w:val="00B142BC"/>
    <w:rsid w:val="00B143E1"/>
    <w:rsid w:val="00B14658"/>
    <w:rsid w:val="00B146CB"/>
    <w:rsid w:val="00B14815"/>
    <w:rsid w:val="00B1487F"/>
    <w:rsid w:val="00B148FD"/>
    <w:rsid w:val="00B14954"/>
    <w:rsid w:val="00B14B5A"/>
    <w:rsid w:val="00B14C3E"/>
    <w:rsid w:val="00B15017"/>
    <w:rsid w:val="00B15131"/>
    <w:rsid w:val="00B1520E"/>
    <w:rsid w:val="00B15244"/>
    <w:rsid w:val="00B153BC"/>
    <w:rsid w:val="00B153DB"/>
    <w:rsid w:val="00B153E9"/>
    <w:rsid w:val="00B1588E"/>
    <w:rsid w:val="00B15EB1"/>
    <w:rsid w:val="00B16002"/>
    <w:rsid w:val="00B16136"/>
    <w:rsid w:val="00B16492"/>
    <w:rsid w:val="00B16C5C"/>
    <w:rsid w:val="00B16DFE"/>
    <w:rsid w:val="00B16EFF"/>
    <w:rsid w:val="00B1709D"/>
    <w:rsid w:val="00B1723E"/>
    <w:rsid w:val="00B17671"/>
    <w:rsid w:val="00B17844"/>
    <w:rsid w:val="00B178D1"/>
    <w:rsid w:val="00B17A75"/>
    <w:rsid w:val="00B17C3A"/>
    <w:rsid w:val="00B20119"/>
    <w:rsid w:val="00B20283"/>
    <w:rsid w:val="00B20C8A"/>
    <w:rsid w:val="00B20EDA"/>
    <w:rsid w:val="00B20EF0"/>
    <w:rsid w:val="00B213C6"/>
    <w:rsid w:val="00B21453"/>
    <w:rsid w:val="00B21A23"/>
    <w:rsid w:val="00B21B82"/>
    <w:rsid w:val="00B220B1"/>
    <w:rsid w:val="00B2219D"/>
    <w:rsid w:val="00B22345"/>
    <w:rsid w:val="00B22697"/>
    <w:rsid w:val="00B2288B"/>
    <w:rsid w:val="00B22F6C"/>
    <w:rsid w:val="00B22FBE"/>
    <w:rsid w:val="00B2314C"/>
    <w:rsid w:val="00B23C57"/>
    <w:rsid w:val="00B23CC9"/>
    <w:rsid w:val="00B23D53"/>
    <w:rsid w:val="00B23F70"/>
    <w:rsid w:val="00B2422F"/>
    <w:rsid w:val="00B24790"/>
    <w:rsid w:val="00B24836"/>
    <w:rsid w:val="00B24AF6"/>
    <w:rsid w:val="00B24C88"/>
    <w:rsid w:val="00B24F84"/>
    <w:rsid w:val="00B250F8"/>
    <w:rsid w:val="00B253FA"/>
    <w:rsid w:val="00B2557F"/>
    <w:rsid w:val="00B25BC2"/>
    <w:rsid w:val="00B25D47"/>
    <w:rsid w:val="00B25DAF"/>
    <w:rsid w:val="00B25E14"/>
    <w:rsid w:val="00B263CC"/>
    <w:rsid w:val="00B26C1E"/>
    <w:rsid w:val="00B27000"/>
    <w:rsid w:val="00B273A4"/>
    <w:rsid w:val="00B27769"/>
    <w:rsid w:val="00B27D22"/>
    <w:rsid w:val="00B3073A"/>
    <w:rsid w:val="00B309AA"/>
    <w:rsid w:val="00B309F2"/>
    <w:rsid w:val="00B30B8C"/>
    <w:rsid w:val="00B30CCA"/>
    <w:rsid w:val="00B30DAC"/>
    <w:rsid w:val="00B30EF1"/>
    <w:rsid w:val="00B3132E"/>
    <w:rsid w:val="00B3161E"/>
    <w:rsid w:val="00B3255F"/>
    <w:rsid w:val="00B327D4"/>
    <w:rsid w:val="00B327DC"/>
    <w:rsid w:val="00B32CAE"/>
    <w:rsid w:val="00B32F6E"/>
    <w:rsid w:val="00B3306E"/>
    <w:rsid w:val="00B33769"/>
    <w:rsid w:val="00B33B6C"/>
    <w:rsid w:val="00B33CD9"/>
    <w:rsid w:val="00B34574"/>
    <w:rsid w:val="00B34B17"/>
    <w:rsid w:val="00B3554D"/>
    <w:rsid w:val="00B35578"/>
    <w:rsid w:val="00B35C2C"/>
    <w:rsid w:val="00B35C4D"/>
    <w:rsid w:val="00B3604B"/>
    <w:rsid w:val="00B36455"/>
    <w:rsid w:val="00B36915"/>
    <w:rsid w:val="00B36D6C"/>
    <w:rsid w:val="00B375E5"/>
    <w:rsid w:val="00B37686"/>
    <w:rsid w:val="00B3790B"/>
    <w:rsid w:val="00B37930"/>
    <w:rsid w:val="00B37B8A"/>
    <w:rsid w:val="00B40196"/>
    <w:rsid w:val="00B401F3"/>
    <w:rsid w:val="00B403B3"/>
    <w:rsid w:val="00B4043E"/>
    <w:rsid w:val="00B40A91"/>
    <w:rsid w:val="00B40C48"/>
    <w:rsid w:val="00B40E02"/>
    <w:rsid w:val="00B410ED"/>
    <w:rsid w:val="00B410F0"/>
    <w:rsid w:val="00B41168"/>
    <w:rsid w:val="00B411AC"/>
    <w:rsid w:val="00B41210"/>
    <w:rsid w:val="00B41309"/>
    <w:rsid w:val="00B4183D"/>
    <w:rsid w:val="00B4187F"/>
    <w:rsid w:val="00B429C5"/>
    <w:rsid w:val="00B42CDC"/>
    <w:rsid w:val="00B438C7"/>
    <w:rsid w:val="00B43B27"/>
    <w:rsid w:val="00B43B48"/>
    <w:rsid w:val="00B43C47"/>
    <w:rsid w:val="00B440B5"/>
    <w:rsid w:val="00B4454C"/>
    <w:rsid w:val="00B44748"/>
    <w:rsid w:val="00B4482F"/>
    <w:rsid w:val="00B44958"/>
    <w:rsid w:val="00B44998"/>
    <w:rsid w:val="00B44AE8"/>
    <w:rsid w:val="00B44C04"/>
    <w:rsid w:val="00B44F22"/>
    <w:rsid w:val="00B450D2"/>
    <w:rsid w:val="00B4576C"/>
    <w:rsid w:val="00B457E4"/>
    <w:rsid w:val="00B45887"/>
    <w:rsid w:val="00B45A07"/>
    <w:rsid w:val="00B461F5"/>
    <w:rsid w:val="00B46297"/>
    <w:rsid w:val="00B463AF"/>
    <w:rsid w:val="00B46AFF"/>
    <w:rsid w:val="00B46EAB"/>
    <w:rsid w:val="00B47291"/>
    <w:rsid w:val="00B47430"/>
    <w:rsid w:val="00B477D6"/>
    <w:rsid w:val="00B4781B"/>
    <w:rsid w:val="00B478C5"/>
    <w:rsid w:val="00B478CF"/>
    <w:rsid w:val="00B47A54"/>
    <w:rsid w:val="00B47E89"/>
    <w:rsid w:val="00B50996"/>
    <w:rsid w:val="00B509BD"/>
    <w:rsid w:val="00B50EDB"/>
    <w:rsid w:val="00B51257"/>
    <w:rsid w:val="00B51296"/>
    <w:rsid w:val="00B518E9"/>
    <w:rsid w:val="00B51D9D"/>
    <w:rsid w:val="00B520D3"/>
    <w:rsid w:val="00B52217"/>
    <w:rsid w:val="00B522C1"/>
    <w:rsid w:val="00B526BF"/>
    <w:rsid w:val="00B526F9"/>
    <w:rsid w:val="00B528BA"/>
    <w:rsid w:val="00B531E0"/>
    <w:rsid w:val="00B533BE"/>
    <w:rsid w:val="00B536FD"/>
    <w:rsid w:val="00B53D69"/>
    <w:rsid w:val="00B546BA"/>
    <w:rsid w:val="00B54DDA"/>
    <w:rsid w:val="00B5515D"/>
    <w:rsid w:val="00B554B1"/>
    <w:rsid w:val="00B55728"/>
    <w:rsid w:val="00B55A9D"/>
    <w:rsid w:val="00B561F0"/>
    <w:rsid w:val="00B568A5"/>
    <w:rsid w:val="00B56DF9"/>
    <w:rsid w:val="00B56EDD"/>
    <w:rsid w:val="00B570D6"/>
    <w:rsid w:val="00B57263"/>
    <w:rsid w:val="00B57654"/>
    <w:rsid w:val="00B577E3"/>
    <w:rsid w:val="00B57947"/>
    <w:rsid w:val="00B600B8"/>
    <w:rsid w:val="00B60210"/>
    <w:rsid w:val="00B6052D"/>
    <w:rsid w:val="00B6064C"/>
    <w:rsid w:val="00B60EB1"/>
    <w:rsid w:val="00B61594"/>
    <w:rsid w:val="00B61B4A"/>
    <w:rsid w:val="00B61BA4"/>
    <w:rsid w:val="00B61D52"/>
    <w:rsid w:val="00B62283"/>
    <w:rsid w:val="00B62723"/>
    <w:rsid w:val="00B62924"/>
    <w:rsid w:val="00B63131"/>
    <w:rsid w:val="00B63159"/>
    <w:rsid w:val="00B6446A"/>
    <w:rsid w:val="00B64B40"/>
    <w:rsid w:val="00B6582D"/>
    <w:rsid w:val="00B6621D"/>
    <w:rsid w:val="00B666CF"/>
    <w:rsid w:val="00B667A2"/>
    <w:rsid w:val="00B6690D"/>
    <w:rsid w:val="00B66D55"/>
    <w:rsid w:val="00B6744E"/>
    <w:rsid w:val="00B674C1"/>
    <w:rsid w:val="00B7007B"/>
    <w:rsid w:val="00B7090F"/>
    <w:rsid w:val="00B70B64"/>
    <w:rsid w:val="00B70D68"/>
    <w:rsid w:val="00B7103A"/>
    <w:rsid w:val="00B710D6"/>
    <w:rsid w:val="00B7119C"/>
    <w:rsid w:val="00B71574"/>
    <w:rsid w:val="00B71688"/>
    <w:rsid w:val="00B718AB"/>
    <w:rsid w:val="00B718E1"/>
    <w:rsid w:val="00B71916"/>
    <w:rsid w:val="00B719B1"/>
    <w:rsid w:val="00B71B53"/>
    <w:rsid w:val="00B72021"/>
    <w:rsid w:val="00B72385"/>
    <w:rsid w:val="00B72970"/>
    <w:rsid w:val="00B73269"/>
    <w:rsid w:val="00B7373B"/>
    <w:rsid w:val="00B73988"/>
    <w:rsid w:val="00B74801"/>
    <w:rsid w:val="00B74927"/>
    <w:rsid w:val="00B74CCA"/>
    <w:rsid w:val="00B75514"/>
    <w:rsid w:val="00B75572"/>
    <w:rsid w:val="00B75A62"/>
    <w:rsid w:val="00B75AEF"/>
    <w:rsid w:val="00B75CF0"/>
    <w:rsid w:val="00B76464"/>
    <w:rsid w:val="00B76515"/>
    <w:rsid w:val="00B76792"/>
    <w:rsid w:val="00B768D9"/>
    <w:rsid w:val="00B76911"/>
    <w:rsid w:val="00B76BBA"/>
    <w:rsid w:val="00B76BC3"/>
    <w:rsid w:val="00B77268"/>
    <w:rsid w:val="00B77569"/>
    <w:rsid w:val="00B77A7B"/>
    <w:rsid w:val="00B77D3A"/>
    <w:rsid w:val="00B80028"/>
    <w:rsid w:val="00B802D8"/>
    <w:rsid w:val="00B807B7"/>
    <w:rsid w:val="00B80983"/>
    <w:rsid w:val="00B80D0B"/>
    <w:rsid w:val="00B80EE3"/>
    <w:rsid w:val="00B80EE7"/>
    <w:rsid w:val="00B81423"/>
    <w:rsid w:val="00B8145F"/>
    <w:rsid w:val="00B8171C"/>
    <w:rsid w:val="00B817D3"/>
    <w:rsid w:val="00B818EC"/>
    <w:rsid w:val="00B81ADA"/>
    <w:rsid w:val="00B81C3D"/>
    <w:rsid w:val="00B81E94"/>
    <w:rsid w:val="00B81FD3"/>
    <w:rsid w:val="00B8203A"/>
    <w:rsid w:val="00B8277F"/>
    <w:rsid w:val="00B8288F"/>
    <w:rsid w:val="00B832BE"/>
    <w:rsid w:val="00B83639"/>
    <w:rsid w:val="00B83D6A"/>
    <w:rsid w:val="00B83E0A"/>
    <w:rsid w:val="00B84317"/>
    <w:rsid w:val="00B84625"/>
    <w:rsid w:val="00B847AC"/>
    <w:rsid w:val="00B84AE0"/>
    <w:rsid w:val="00B85489"/>
    <w:rsid w:val="00B8563E"/>
    <w:rsid w:val="00B85648"/>
    <w:rsid w:val="00B870FC"/>
    <w:rsid w:val="00B8727B"/>
    <w:rsid w:val="00B87356"/>
    <w:rsid w:val="00B8762E"/>
    <w:rsid w:val="00B876D6"/>
    <w:rsid w:val="00B87ACC"/>
    <w:rsid w:val="00B90572"/>
    <w:rsid w:val="00B905A9"/>
    <w:rsid w:val="00B91E90"/>
    <w:rsid w:val="00B91FCB"/>
    <w:rsid w:val="00B920CD"/>
    <w:rsid w:val="00B920DA"/>
    <w:rsid w:val="00B9277F"/>
    <w:rsid w:val="00B92C2D"/>
    <w:rsid w:val="00B92CCD"/>
    <w:rsid w:val="00B92D07"/>
    <w:rsid w:val="00B92E4F"/>
    <w:rsid w:val="00B93275"/>
    <w:rsid w:val="00B93488"/>
    <w:rsid w:val="00B93A67"/>
    <w:rsid w:val="00B93A88"/>
    <w:rsid w:val="00B93F9C"/>
    <w:rsid w:val="00B94B72"/>
    <w:rsid w:val="00B94BA0"/>
    <w:rsid w:val="00B9506B"/>
    <w:rsid w:val="00B95659"/>
    <w:rsid w:val="00B95744"/>
    <w:rsid w:val="00B9579F"/>
    <w:rsid w:val="00B95862"/>
    <w:rsid w:val="00B9587A"/>
    <w:rsid w:val="00B961A0"/>
    <w:rsid w:val="00B9646B"/>
    <w:rsid w:val="00B96A7B"/>
    <w:rsid w:val="00B96D9F"/>
    <w:rsid w:val="00B9714D"/>
    <w:rsid w:val="00B971A1"/>
    <w:rsid w:val="00B978C5"/>
    <w:rsid w:val="00B97935"/>
    <w:rsid w:val="00B979E7"/>
    <w:rsid w:val="00B97D2F"/>
    <w:rsid w:val="00B97D6D"/>
    <w:rsid w:val="00B97EF6"/>
    <w:rsid w:val="00BA0438"/>
    <w:rsid w:val="00BA0E3C"/>
    <w:rsid w:val="00BA1149"/>
    <w:rsid w:val="00BA1464"/>
    <w:rsid w:val="00BA1512"/>
    <w:rsid w:val="00BA1532"/>
    <w:rsid w:val="00BA1784"/>
    <w:rsid w:val="00BA19B4"/>
    <w:rsid w:val="00BA1A83"/>
    <w:rsid w:val="00BA1BD6"/>
    <w:rsid w:val="00BA2798"/>
    <w:rsid w:val="00BA3216"/>
    <w:rsid w:val="00BA3316"/>
    <w:rsid w:val="00BA347D"/>
    <w:rsid w:val="00BA3A67"/>
    <w:rsid w:val="00BA3E17"/>
    <w:rsid w:val="00BA413A"/>
    <w:rsid w:val="00BA4250"/>
    <w:rsid w:val="00BA4E43"/>
    <w:rsid w:val="00BA594C"/>
    <w:rsid w:val="00BA5C6D"/>
    <w:rsid w:val="00BA6214"/>
    <w:rsid w:val="00BA6960"/>
    <w:rsid w:val="00BA6E38"/>
    <w:rsid w:val="00BA7791"/>
    <w:rsid w:val="00BA7D34"/>
    <w:rsid w:val="00BA7E17"/>
    <w:rsid w:val="00BB014B"/>
    <w:rsid w:val="00BB01DB"/>
    <w:rsid w:val="00BB0E1A"/>
    <w:rsid w:val="00BB1625"/>
    <w:rsid w:val="00BB1916"/>
    <w:rsid w:val="00BB2675"/>
    <w:rsid w:val="00BB280A"/>
    <w:rsid w:val="00BB2A51"/>
    <w:rsid w:val="00BB2C2A"/>
    <w:rsid w:val="00BB2CE0"/>
    <w:rsid w:val="00BB310A"/>
    <w:rsid w:val="00BB3283"/>
    <w:rsid w:val="00BB3342"/>
    <w:rsid w:val="00BB3677"/>
    <w:rsid w:val="00BB370A"/>
    <w:rsid w:val="00BB382C"/>
    <w:rsid w:val="00BB3954"/>
    <w:rsid w:val="00BB39E8"/>
    <w:rsid w:val="00BB3C46"/>
    <w:rsid w:val="00BB41C9"/>
    <w:rsid w:val="00BB464E"/>
    <w:rsid w:val="00BB5E63"/>
    <w:rsid w:val="00BB6683"/>
    <w:rsid w:val="00BB7071"/>
    <w:rsid w:val="00BB7170"/>
    <w:rsid w:val="00BB7B29"/>
    <w:rsid w:val="00BC0863"/>
    <w:rsid w:val="00BC092D"/>
    <w:rsid w:val="00BC09A9"/>
    <w:rsid w:val="00BC131D"/>
    <w:rsid w:val="00BC14AF"/>
    <w:rsid w:val="00BC14D9"/>
    <w:rsid w:val="00BC1702"/>
    <w:rsid w:val="00BC172E"/>
    <w:rsid w:val="00BC1D75"/>
    <w:rsid w:val="00BC205F"/>
    <w:rsid w:val="00BC2213"/>
    <w:rsid w:val="00BC225E"/>
    <w:rsid w:val="00BC27BB"/>
    <w:rsid w:val="00BC27F5"/>
    <w:rsid w:val="00BC2CC5"/>
    <w:rsid w:val="00BC2E1F"/>
    <w:rsid w:val="00BC307E"/>
    <w:rsid w:val="00BC4015"/>
    <w:rsid w:val="00BC4260"/>
    <w:rsid w:val="00BC461E"/>
    <w:rsid w:val="00BC4A28"/>
    <w:rsid w:val="00BC5473"/>
    <w:rsid w:val="00BC5537"/>
    <w:rsid w:val="00BC6562"/>
    <w:rsid w:val="00BC6743"/>
    <w:rsid w:val="00BC7879"/>
    <w:rsid w:val="00BC7D70"/>
    <w:rsid w:val="00BC7EB5"/>
    <w:rsid w:val="00BC7F21"/>
    <w:rsid w:val="00BD0496"/>
    <w:rsid w:val="00BD0802"/>
    <w:rsid w:val="00BD0BD4"/>
    <w:rsid w:val="00BD1E5B"/>
    <w:rsid w:val="00BD1ED0"/>
    <w:rsid w:val="00BD20CE"/>
    <w:rsid w:val="00BD26CA"/>
    <w:rsid w:val="00BD2926"/>
    <w:rsid w:val="00BD29B0"/>
    <w:rsid w:val="00BD33F5"/>
    <w:rsid w:val="00BD3A96"/>
    <w:rsid w:val="00BD3D16"/>
    <w:rsid w:val="00BD4265"/>
    <w:rsid w:val="00BD45CD"/>
    <w:rsid w:val="00BD4800"/>
    <w:rsid w:val="00BD4C30"/>
    <w:rsid w:val="00BD50D3"/>
    <w:rsid w:val="00BD5233"/>
    <w:rsid w:val="00BD5379"/>
    <w:rsid w:val="00BD566A"/>
    <w:rsid w:val="00BD5AB5"/>
    <w:rsid w:val="00BD5C86"/>
    <w:rsid w:val="00BD5D1F"/>
    <w:rsid w:val="00BD61CB"/>
    <w:rsid w:val="00BD64D7"/>
    <w:rsid w:val="00BD6551"/>
    <w:rsid w:val="00BD6D53"/>
    <w:rsid w:val="00BD6F88"/>
    <w:rsid w:val="00BD756D"/>
    <w:rsid w:val="00BD76B2"/>
    <w:rsid w:val="00BD78A1"/>
    <w:rsid w:val="00BD791F"/>
    <w:rsid w:val="00BE01B6"/>
    <w:rsid w:val="00BE0231"/>
    <w:rsid w:val="00BE0411"/>
    <w:rsid w:val="00BE041D"/>
    <w:rsid w:val="00BE0E16"/>
    <w:rsid w:val="00BE0E49"/>
    <w:rsid w:val="00BE150E"/>
    <w:rsid w:val="00BE1C70"/>
    <w:rsid w:val="00BE1F7C"/>
    <w:rsid w:val="00BE21B7"/>
    <w:rsid w:val="00BE222C"/>
    <w:rsid w:val="00BE3265"/>
    <w:rsid w:val="00BE3338"/>
    <w:rsid w:val="00BE3C5F"/>
    <w:rsid w:val="00BE3D11"/>
    <w:rsid w:val="00BE40D9"/>
    <w:rsid w:val="00BE4121"/>
    <w:rsid w:val="00BE41DC"/>
    <w:rsid w:val="00BE4466"/>
    <w:rsid w:val="00BE459C"/>
    <w:rsid w:val="00BE4707"/>
    <w:rsid w:val="00BE4993"/>
    <w:rsid w:val="00BE4BA7"/>
    <w:rsid w:val="00BE4EE6"/>
    <w:rsid w:val="00BE5268"/>
    <w:rsid w:val="00BE562D"/>
    <w:rsid w:val="00BE5668"/>
    <w:rsid w:val="00BE56D0"/>
    <w:rsid w:val="00BE57DC"/>
    <w:rsid w:val="00BE5929"/>
    <w:rsid w:val="00BE5973"/>
    <w:rsid w:val="00BE59A5"/>
    <w:rsid w:val="00BE62B6"/>
    <w:rsid w:val="00BE6879"/>
    <w:rsid w:val="00BE6D70"/>
    <w:rsid w:val="00BE6ED1"/>
    <w:rsid w:val="00BE757F"/>
    <w:rsid w:val="00BE7767"/>
    <w:rsid w:val="00BE7797"/>
    <w:rsid w:val="00BE7D59"/>
    <w:rsid w:val="00BE7F59"/>
    <w:rsid w:val="00BF0013"/>
    <w:rsid w:val="00BF0135"/>
    <w:rsid w:val="00BF0215"/>
    <w:rsid w:val="00BF03E4"/>
    <w:rsid w:val="00BF0922"/>
    <w:rsid w:val="00BF0A54"/>
    <w:rsid w:val="00BF16A3"/>
    <w:rsid w:val="00BF1706"/>
    <w:rsid w:val="00BF1FC4"/>
    <w:rsid w:val="00BF21C1"/>
    <w:rsid w:val="00BF2AEE"/>
    <w:rsid w:val="00BF2BC8"/>
    <w:rsid w:val="00BF2F27"/>
    <w:rsid w:val="00BF3287"/>
    <w:rsid w:val="00BF37AC"/>
    <w:rsid w:val="00BF40BF"/>
    <w:rsid w:val="00BF42C2"/>
    <w:rsid w:val="00BF4D4E"/>
    <w:rsid w:val="00BF55D1"/>
    <w:rsid w:val="00BF56C9"/>
    <w:rsid w:val="00BF5821"/>
    <w:rsid w:val="00BF63AA"/>
    <w:rsid w:val="00BF64D4"/>
    <w:rsid w:val="00BF6562"/>
    <w:rsid w:val="00BF6BDA"/>
    <w:rsid w:val="00BF6BED"/>
    <w:rsid w:val="00BF7354"/>
    <w:rsid w:val="00BF75D9"/>
    <w:rsid w:val="00BF7795"/>
    <w:rsid w:val="00BF7993"/>
    <w:rsid w:val="00BF79E0"/>
    <w:rsid w:val="00BF7A8B"/>
    <w:rsid w:val="00BF7D21"/>
    <w:rsid w:val="00BF7E37"/>
    <w:rsid w:val="00C00664"/>
    <w:rsid w:val="00C01960"/>
    <w:rsid w:val="00C01A8A"/>
    <w:rsid w:val="00C01BEE"/>
    <w:rsid w:val="00C01C5C"/>
    <w:rsid w:val="00C01FA7"/>
    <w:rsid w:val="00C01FC4"/>
    <w:rsid w:val="00C02471"/>
    <w:rsid w:val="00C029E4"/>
    <w:rsid w:val="00C02C57"/>
    <w:rsid w:val="00C03554"/>
    <w:rsid w:val="00C037B9"/>
    <w:rsid w:val="00C03839"/>
    <w:rsid w:val="00C03881"/>
    <w:rsid w:val="00C03906"/>
    <w:rsid w:val="00C0445A"/>
    <w:rsid w:val="00C044EB"/>
    <w:rsid w:val="00C04AFD"/>
    <w:rsid w:val="00C04B7C"/>
    <w:rsid w:val="00C052EB"/>
    <w:rsid w:val="00C05679"/>
    <w:rsid w:val="00C057C2"/>
    <w:rsid w:val="00C05828"/>
    <w:rsid w:val="00C05C34"/>
    <w:rsid w:val="00C063BF"/>
    <w:rsid w:val="00C067D8"/>
    <w:rsid w:val="00C06FE2"/>
    <w:rsid w:val="00C07159"/>
    <w:rsid w:val="00C07456"/>
    <w:rsid w:val="00C0796E"/>
    <w:rsid w:val="00C07A09"/>
    <w:rsid w:val="00C07F26"/>
    <w:rsid w:val="00C100A1"/>
    <w:rsid w:val="00C10294"/>
    <w:rsid w:val="00C10586"/>
    <w:rsid w:val="00C10808"/>
    <w:rsid w:val="00C10BAC"/>
    <w:rsid w:val="00C10D92"/>
    <w:rsid w:val="00C10F1D"/>
    <w:rsid w:val="00C111AF"/>
    <w:rsid w:val="00C11460"/>
    <w:rsid w:val="00C11BB2"/>
    <w:rsid w:val="00C11FBA"/>
    <w:rsid w:val="00C123F3"/>
    <w:rsid w:val="00C12E9B"/>
    <w:rsid w:val="00C12EAD"/>
    <w:rsid w:val="00C12F2A"/>
    <w:rsid w:val="00C12FDB"/>
    <w:rsid w:val="00C131A3"/>
    <w:rsid w:val="00C1393F"/>
    <w:rsid w:val="00C13C88"/>
    <w:rsid w:val="00C13EC0"/>
    <w:rsid w:val="00C13FD5"/>
    <w:rsid w:val="00C1408D"/>
    <w:rsid w:val="00C14331"/>
    <w:rsid w:val="00C14662"/>
    <w:rsid w:val="00C14ABB"/>
    <w:rsid w:val="00C151B0"/>
    <w:rsid w:val="00C1553E"/>
    <w:rsid w:val="00C1587C"/>
    <w:rsid w:val="00C15AC5"/>
    <w:rsid w:val="00C15C08"/>
    <w:rsid w:val="00C15F7F"/>
    <w:rsid w:val="00C15FC7"/>
    <w:rsid w:val="00C16165"/>
    <w:rsid w:val="00C16CF3"/>
    <w:rsid w:val="00C16FE1"/>
    <w:rsid w:val="00C17618"/>
    <w:rsid w:val="00C20294"/>
    <w:rsid w:val="00C20567"/>
    <w:rsid w:val="00C21746"/>
    <w:rsid w:val="00C21EB0"/>
    <w:rsid w:val="00C221F7"/>
    <w:rsid w:val="00C22227"/>
    <w:rsid w:val="00C2224B"/>
    <w:rsid w:val="00C225BF"/>
    <w:rsid w:val="00C22B2F"/>
    <w:rsid w:val="00C22B9C"/>
    <w:rsid w:val="00C233E4"/>
    <w:rsid w:val="00C23C34"/>
    <w:rsid w:val="00C23EC0"/>
    <w:rsid w:val="00C242F6"/>
    <w:rsid w:val="00C24414"/>
    <w:rsid w:val="00C2493A"/>
    <w:rsid w:val="00C24B53"/>
    <w:rsid w:val="00C24B8B"/>
    <w:rsid w:val="00C258D0"/>
    <w:rsid w:val="00C259B8"/>
    <w:rsid w:val="00C25E5C"/>
    <w:rsid w:val="00C2686C"/>
    <w:rsid w:val="00C2702D"/>
    <w:rsid w:val="00C271C4"/>
    <w:rsid w:val="00C27782"/>
    <w:rsid w:val="00C277EB"/>
    <w:rsid w:val="00C27881"/>
    <w:rsid w:val="00C27E2D"/>
    <w:rsid w:val="00C3009B"/>
    <w:rsid w:val="00C3039B"/>
    <w:rsid w:val="00C307AE"/>
    <w:rsid w:val="00C307BF"/>
    <w:rsid w:val="00C3120E"/>
    <w:rsid w:val="00C31A84"/>
    <w:rsid w:val="00C32135"/>
    <w:rsid w:val="00C3236B"/>
    <w:rsid w:val="00C32761"/>
    <w:rsid w:val="00C328C2"/>
    <w:rsid w:val="00C32C44"/>
    <w:rsid w:val="00C3338E"/>
    <w:rsid w:val="00C339ED"/>
    <w:rsid w:val="00C34470"/>
    <w:rsid w:val="00C3470E"/>
    <w:rsid w:val="00C3473F"/>
    <w:rsid w:val="00C34A81"/>
    <w:rsid w:val="00C34DBA"/>
    <w:rsid w:val="00C34E24"/>
    <w:rsid w:val="00C34E3E"/>
    <w:rsid w:val="00C34ECA"/>
    <w:rsid w:val="00C35069"/>
    <w:rsid w:val="00C351AF"/>
    <w:rsid w:val="00C35269"/>
    <w:rsid w:val="00C35479"/>
    <w:rsid w:val="00C36121"/>
    <w:rsid w:val="00C364B1"/>
    <w:rsid w:val="00C364CF"/>
    <w:rsid w:val="00C365E6"/>
    <w:rsid w:val="00C366DB"/>
    <w:rsid w:val="00C36800"/>
    <w:rsid w:val="00C369FA"/>
    <w:rsid w:val="00C36CA2"/>
    <w:rsid w:val="00C36D07"/>
    <w:rsid w:val="00C36D31"/>
    <w:rsid w:val="00C379E7"/>
    <w:rsid w:val="00C37ADC"/>
    <w:rsid w:val="00C37D67"/>
    <w:rsid w:val="00C37E1D"/>
    <w:rsid w:val="00C4112B"/>
    <w:rsid w:val="00C41532"/>
    <w:rsid w:val="00C41888"/>
    <w:rsid w:val="00C4196E"/>
    <w:rsid w:val="00C41987"/>
    <w:rsid w:val="00C41D0C"/>
    <w:rsid w:val="00C41D2F"/>
    <w:rsid w:val="00C42184"/>
    <w:rsid w:val="00C422A8"/>
    <w:rsid w:val="00C4230E"/>
    <w:rsid w:val="00C42C7E"/>
    <w:rsid w:val="00C43276"/>
    <w:rsid w:val="00C435D0"/>
    <w:rsid w:val="00C4395F"/>
    <w:rsid w:val="00C43B03"/>
    <w:rsid w:val="00C43C8E"/>
    <w:rsid w:val="00C45A7C"/>
    <w:rsid w:val="00C45A9B"/>
    <w:rsid w:val="00C45AF6"/>
    <w:rsid w:val="00C466C0"/>
    <w:rsid w:val="00C46811"/>
    <w:rsid w:val="00C46D3A"/>
    <w:rsid w:val="00C47A5E"/>
    <w:rsid w:val="00C47C1E"/>
    <w:rsid w:val="00C47DC0"/>
    <w:rsid w:val="00C50311"/>
    <w:rsid w:val="00C50350"/>
    <w:rsid w:val="00C50432"/>
    <w:rsid w:val="00C504BC"/>
    <w:rsid w:val="00C50713"/>
    <w:rsid w:val="00C51455"/>
    <w:rsid w:val="00C51645"/>
    <w:rsid w:val="00C5173F"/>
    <w:rsid w:val="00C52088"/>
    <w:rsid w:val="00C52A54"/>
    <w:rsid w:val="00C52CB8"/>
    <w:rsid w:val="00C52E5D"/>
    <w:rsid w:val="00C531A6"/>
    <w:rsid w:val="00C533A0"/>
    <w:rsid w:val="00C533E0"/>
    <w:rsid w:val="00C53BCF"/>
    <w:rsid w:val="00C54242"/>
    <w:rsid w:val="00C54285"/>
    <w:rsid w:val="00C54619"/>
    <w:rsid w:val="00C557F3"/>
    <w:rsid w:val="00C55B7B"/>
    <w:rsid w:val="00C56035"/>
    <w:rsid w:val="00C565A7"/>
    <w:rsid w:val="00C568F2"/>
    <w:rsid w:val="00C56D08"/>
    <w:rsid w:val="00C56F09"/>
    <w:rsid w:val="00C5702F"/>
    <w:rsid w:val="00C57F17"/>
    <w:rsid w:val="00C57FA2"/>
    <w:rsid w:val="00C60238"/>
    <w:rsid w:val="00C602A5"/>
    <w:rsid w:val="00C60C18"/>
    <w:rsid w:val="00C60DE3"/>
    <w:rsid w:val="00C61018"/>
    <w:rsid w:val="00C61070"/>
    <w:rsid w:val="00C613F2"/>
    <w:rsid w:val="00C615C2"/>
    <w:rsid w:val="00C615EF"/>
    <w:rsid w:val="00C61C5F"/>
    <w:rsid w:val="00C61FC4"/>
    <w:rsid w:val="00C62318"/>
    <w:rsid w:val="00C62455"/>
    <w:rsid w:val="00C627A9"/>
    <w:rsid w:val="00C62BC4"/>
    <w:rsid w:val="00C63493"/>
    <w:rsid w:val="00C6389B"/>
    <w:rsid w:val="00C63A84"/>
    <w:rsid w:val="00C63EF8"/>
    <w:rsid w:val="00C63F0C"/>
    <w:rsid w:val="00C646DB"/>
    <w:rsid w:val="00C649CA"/>
    <w:rsid w:val="00C64F1E"/>
    <w:rsid w:val="00C64F62"/>
    <w:rsid w:val="00C651CA"/>
    <w:rsid w:val="00C65294"/>
    <w:rsid w:val="00C654D0"/>
    <w:rsid w:val="00C659CF"/>
    <w:rsid w:val="00C660EC"/>
    <w:rsid w:val="00C66C24"/>
    <w:rsid w:val="00C66D8B"/>
    <w:rsid w:val="00C67B9F"/>
    <w:rsid w:val="00C67BA7"/>
    <w:rsid w:val="00C67D2E"/>
    <w:rsid w:val="00C70186"/>
    <w:rsid w:val="00C705E0"/>
    <w:rsid w:val="00C70B66"/>
    <w:rsid w:val="00C70C47"/>
    <w:rsid w:val="00C70C7A"/>
    <w:rsid w:val="00C70E09"/>
    <w:rsid w:val="00C710F4"/>
    <w:rsid w:val="00C714E6"/>
    <w:rsid w:val="00C717C2"/>
    <w:rsid w:val="00C726D2"/>
    <w:rsid w:val="00C7299E"/>
    <w:rsid w:val="00C73694"/>
    <w:rsid w:val="00C73700"/>
    <w:rsid w:val="00C7372C"/>
    <w:rsid w:val="00C73894"/>
    <w:rsid w:val="00C73BAC"/>
    <w:rsid w:val="00C741E3"/>
    <w:rsid w:val="00C74544"/>
    <w:rsid w:val="00C745D1"/>
    <w:rsid w:val="00C74E2B"/>
    <w:rsid w:val="00C75246"/>
    <w:rsid w:val="00C75AA7"/>
    <w:rsid w:val="00C75C35"/>
    <w:rsid w:val="00C75C77"/>
    <w:rsid w:val="00C75CC1"/>
    <w:rsid w:val="00C75FE8"/>
    <w:rsid w:val="00C7602C"/>
    <w:rsid w:val="00C760C8"/>
    <w:rsid w:val="00C76985"/>
    <w:rsid w:val="00C769D6"/>
    <w:rsid w:val="00C76BD2"/>
    <w:rsid w:val="00C76CCD"/>
    <w:rsid w:val="00C76D7C"/>
    <w:rsid w:val="00C7711C"/>
    <w:rsid w:val="00C773E6"/>
    <w:rsid w:val="00C773FF"/>
    <w:rsid w:val="00C8001D"/>
    <w:rsid w:val="00C802F3"/>
    <w:rsid w:val="00C803EE"/>
    <w:rsid w:val="00C80595"/>
    <w:rsid w:val="00C80AD5"/>
    <w:rsid w:val="00C80F59"/>
    <w:rsid w:val="00C8128F"/>
    <w:rsid w:val="00C81958"/>
    <w:rsid w:val="00C81D5D"/>
    <w:rsid w:val="00C82545"/>
    <w:rsid w:val="00C8273D"/>
    <w:rsid w:val="00C828B8"/>
    <w:rsid w:val="00C829B2"/>
    <w:rsid w:val="00C82ADF"/>
    <w:rsid w:val="00C82CB6"/>
    <w:rsid w:val="00C82CB9"/>
    <w:rsid w:val="00C82EBD"/>
    <w:rsid w:val="00C82FE4"/>
    <w:rsid w:val="00C83193"/>
    <w:rsid w:val="00C8391B"/>
    <w:rsid w:val="00C83B19"/>
    <w:rsid w:val="00C83FF6"/>
    <w:rsid w:val="00C84011"/>
    <w:rsid w:val="00C8417F"/>
    <w:rsid w:val="00C841EB"/>
    <w:rsid w:val="00C842AD"/>
    <w:rsid w:val="00C84440"/>
    <w:rsid w:val="00C8482A"/>
    <w:rsid w:val="00C84C1E"/>
    <w:rsid w:val="00C84C3A"/>
    <w:rsid w:val="00C84DD7"/>
    <w:rsid w:val="00C84E35"/>
    <w:rsid w:val="00C854E1"/>
    <w:rsid w:val="00C8554E"/>
    <w:rsid w:val="00C8594D"/>
    <w:rsid w:val="00C85D45"/>
    <w:rsid w:val="00C86497"/>
    <w:rsid w:val="00C86C4F"/>
    <w:rsid w:val="00C86C5C"/>
    <w:rsid w:val="00C86DD6"/>
    <w:rsid w:val="00C86F4B"/>
    <w:rsid w:val="00C870FC"/>
    <w:rsid w:val="00C87611"/>
    <w:rsid w:val="00C87826"/>
    <w:rsid w:val="00C87874"/>
    <w:rsid w:val="00C87A27"/>
    <w:rsid w:val="00C87B47"/>
    <w:rsid w:val="00C87B8F"/>
    <w:rsid w:val="00C87ED2"/>
    <w:rsid w:val="00C9015B"/>
    <w:rsid w:val="00C901C8"/>
    <w:rsid w:val="00C905CF"/>
    <w:rsid w:val="00C90AAC"/>
    <w:rsid w:val="00C90C9B"/>
    <w:rsid w:val="00C9100A"/>
    <w:rsid w:val="00C91060"/>
    <w:rsid w:val="00C91C83"/>
    <w:rsid w:val="00C91DE1"/>
    <w:rsid w:val="00C91E6C"/>
    <w:rsid w:val="00C92233"/>
    <w:rsid w:val="00C924E1"/>
    <w:rsid w:val="00C92537"/>
    <w:rsid w:val="00C92F28"/>
    <w:rsid w:val="00C9339E"/>
    <w:rsid w:val="00C9371E"/>
    <w:rsid w:val="00C93964"/>
    <w:rsid w:val="00C93A89"/>
    <w:rsid w:val="00C943CE"/>
    <w:rsid w:val="00C94672"/>
    <w:rsid w:val="00C946FD"/>
    <w:rsid w:val="00C94833"/>
    <w:rsid w:val="00C94969"/>
    <w:rsid w:val="00C94BE5"/>
    <w:rsid w:val="00C9507D"/>
    <w:rsid w:val="00C950F7"/>
    <w:rsid w:val="00C96263"/>
    <w:rsid w:val="00C96279"/>
    <w:rsid w:val="00C96490"/>
    <w:rsid w:val="00C9680A"/>
    <w:rsid w:val="00C96A79"/>
    <w:rsid w:val="00C97A76"/>
    <w:rsid w:val="00CA03A9"/>
    <w:rsid w:val="00CA068D"/>
    <w:rsid w:val="00CA0A78"/>
    <w:rsid w:val="00CA0E3B"/>
    <w:rsid w:val="00CA1A6A"/>
    <w:rsid w:val="00CA1B45"/>
    <w:rsid w:val="00CA1FDF"/>
    <w:rsid w:val="00CA220E"/>
    <w:rsid w:val="00CA2C92"/>
    <w:rsid w:val="00CA2E87"/>
    <w:rsid w:val="00CA2F0F"/>
    <w:rsid w:val="00CA2FA7"/>
    <w:rsid w:val="00CA3029"/>
    <w:rsid w:val="00CA34BE"/>
    <w:rsid w:val="00CA377C"/>
    <w:rsid w:val="00CA3B07"/>
    <w:rsid w:val="00CA4599"/>
    <w:rsid w:val="00CA4656"/>
    <w:rsid w:val="00CA4C8E"/>
    <w:rsid w:val="00CA4FE6"/>
    <w:rsid w:val="00CA5461"/>
    <w:rsid w:val="00CA569C"/>
    <w:rsid w:val="00CA56D4"/>
    <w:rsid w:val="00CA5722"/>
    <w:rsid w:val="00CA5CC7"/>
    <w:rsid w:val="00CA5D24"/>
    <w:rsid w:val="00CA5EF4"/>
    <w:rsid w:val="00CA61EB"/>
    <w:rsid w:val="00CA64BB"/>
    <w:rsid w:val="00CA6F2F"/>
    <w:rsid w:val="00CA72C6"/>
    <w:rsid w:val="00CB022D"/>
    <w:rsid w:val="00CB04BA"/>
    <w:rsid w:val="00CB073F"/>
    <w:rsid w:val="00CB08C0"/>
    <w:rsid w:val="00CB0F69"/>
    <w:rsid w:val="00CB156B"/>
    <w:rsid w:val="00CB15CD"/>
    <w:rsid w:val="00CB1668"/>
    <w:rsid w:val="00CB1726"/>
    <w:rsid w:val="00CB1B28"/>
    <w:rsid w:val="00CB1F97"/>
    <w:rsid w:val="00CB20A5"/>
    <w:rsid w:val="00CB2109"/>
    <w:rsid w:val="00CB2851"/>
    <w:rsid w:val="00CB2FA0"/>
    <w:rsid w:val="00CB2FEF"/>
    <w:rsid w:val="00CB325F"/>
    <w:rsid w:val="00CB3557"/>
    <w:rsid w:val="00CB3D4A"/>
    <w:rsid w:val="00CB44E4"/>
    <w:rsid w:val="00CB47EA"/>
    <w:rsid w:val="00CB5244"/>
    <w:rsid w:val="00CB560C"/>
    <w:rsid w:val="00CB5D5D"/>
    <w:rsid w:val="00CB5D9D"/>
    <w:rsid w:val="00CB5F10"/>
    <w:rsid w:val="00CB657B"/>
    <w:rsid w:val="00CB684C"/>
    <w:rsid w:val="00CB6B5A"/>
    <w:rsid w:val="00CB6D42"/>
    <w:rsid w:val="00CB71F3"/>
    <w:rsid w:val="00CB7D28"/>
    <w:rsid w:val="00CB7F53"/>
    <w:rsid w:val="00CC000F"/>
    <w:rsid w:val="00CC09EF"/>
    <w:rsid w:val="00CC2044"/>
    <w:rsid w:val="00CC209A"/>
    <w:rsid w:val="00CC2431"/>
    <w:rsid w:val="00CC28BB"/>
    <w:rsid w:val="00CC2FFD"/>
    <w:rsid w:val="00CC3081"/>
    <w:rsid w:val="00CC34AC"/>
    <w:rsid w:val="00CC34F3"/>
    <w:rsid w:val="00CC371A"/>
    <w:rsid w:val="00CC37CC"/>
    <w:rsid w:val="00CC3D6C"/>
    <w:rsid w:val="00CC47EE"/>
    <w:rsid w:val="00CC4934"/>
    <w:rsid w:val="00CC4B7D"/>
    <w:rsid w:val="00CC4CF7"/>
    <w:rsid w:val="00CC4E74"/>
    <w:rsid w:val="00CC4EF4"/>
    <w:rsid w:val="00CC50E2"/>
    <w:rsid w:val="00CC51F1"/>
    <w:rsid w:val="00CC593E"/>
    <w:rsid w:val="00CC5BAE"/>
    <w:rsid w:val="00CC602E"/>
    <w:rsid w:val="00CC6143"/>
    <w:rsid w:val="00CC620C"/>
    <w:rsid w:val="00CC7119"/>
    <w:rsid w:val="00CC765D"/>
    <w:rsid w:val="00CC7779"/>
    <w:rsid w:val="00CC7B5C"/>
    <w:rsid w:val="00CC7BFD"/>
    <w:rsid w:val="00CD0027"/>
    <w:rsid w:val="00CD0984"/>
    <w:rsid w:val="00CD0A16"/>
    <w:rsid w:val="00CD0D5A"/>
    <w:rsid w:val="00CD1095"/>
    <w:rsid w:val="00CD1B29"/>
    <w:rsid w:val="00CD1B73"/>
    <w:rsid w:val="00CD2600"/>
    <w:rsid w:val="00CD27D2"/>
    <w:rsid w:val="00CD289B"/>
    <w:rsid w:val="00CD2DEF"/>
    <w:rsid w:val="00CD31B2"/>
    <w:rsid w:val="00CD32DD"/>
    <w:rsid w:val="00CD3954"/>
    <w:rsid w:val="00CD3A06"/>
    <w:rsid w:val="00CD3B9C"/>
    <w:rsid w:val="00CD3E74"/>
    <w:rsid w:val="00CD3F7F"/>
    <w:rsid w:val="00CD3FF1"/>
    <w:rsid w:val="00CD42AE"/>
    <w:rsid w:val="00CD4720"/>
    <w:rsid w:val="00CD4AAC"/>
    <w:rsid w:val="00CD4E41"/>
    <w:rsid w:val="00CD552D"/>
    <w:rsid w:val="00CD55B5"/>
    <w:rsid w:val="00CD5A33"/>
    <w:rsid w:val="00CD6924"/>
    <w:rsid w:val="00CD6A02"/>
    <w:rsid w:val="00CD767A"/>
    <w:rsid w:val="00CD7C5B"/>
    <w:rsid w:val="00CD7DAC"/>
    <w:rsid w:val="00CE075A"/>
    <w:rsid w:val="00CE090B"/>
    <w:rsid w:val="00CE0C7A"/>
    <w:rsid w:val="00CE0DA3"/>
    <w:rsid w:val="00CE1207"/>
    <w:rsid w:val="00CE18C2"/>
    <w:rsid w:val="00CE1C0B"/>
    <w:rsid w:val="00CE1EF1"/>
    <w:rsid w:val="00CE2142"/>
    <w:rsid w:val="00CE21AF"/>
    <w:rsid w:val="00CE2264"/>
    <w:rsid w:val="00CE22A2"/>
    <w:rsid w:val="00CE2B2D"/>
    <w:rsid w:val="00CE2D11"/>
    <w:rsid w:val="00CE2F44"/>
    <w:rsid w:val="00CE3705"/>
    <w:rsid w:val="00CE3A3B"/>
    <w:rsid w:val="00CE3ABE"/>
    <w:rsid w:val="00CE405A"/>
    <w:rsid w:val="00CE4440"/>
    <w:rsid w:val="00CE454E"/>
    <w:rsid w:val="00CE4659"/>
    <w:rsid w:val="00CE46D8"/>
    <w:rsid w:val="00CE4CB6"/>
    <w:rsid w:val="00CE5101"/>
    <w:rsid w:val="00CE57AD"/>
    <w:rsid w:val="00CE5AF3"/>
    <w:rsid w:val="00CE5E66"/>
    <w:rsid w:val="00CE6152"/>
    <w:rsid w:val="00CE676F"/>
    <w:rsid w:val="00CE6D45"/>
    <w:rsid w:val="00CE6D9C"/>
    <w:rsid w:val="00CE6F65"/>
    <w:rsid w:val="00CE7465"/>
    <w:rsid w:val="00CE7671"/>
    <w:rsid w:val="00CE77A6"/>
    <w:rsid w:val="00CE7A9D"/>
    <w:rsid w:val="00CF0181"/>
    <w:rsid w:val="00CF0657"/>
    <w:rsid w:val="00CF065C"/>
    <w:rsid w:val="00CF0891"/>
    <w:rsid w:val="00CF1486"/>
    <w:rsid w:val="00CF15E3"/>
    <w:rsid w:val="00CF1E89"/>
    <w:rsid w:val="00CF2152"/>
    <w:rsid w:val="00CF2816"/>
    <w:rsid w:val="00CF2850"/>
    <w:rsid w:val="00CF2B0F"/>
    <w:rsid w:val="00CF4287"/>
    <w:rsid w:val="00CF443E"/>
    <w:rsid w:val="00CF4B69"/>
    <w:rsid w:val="00CF4BE0"/>
    <w:rsid w:val="00CF4F86"/>
    <w:rsid w:val="00CF5250"/>
    <w:rsid w:val="00CF53F6"/>
    <w:rsid w:val="00CF58F1"/>
    <w:rsid w:val="00CF5E22"/>
    <w:rsid w:val="00CF5EAE"/>
    <w:rsid w:val="00CF6F76"/>
    <w:rsid w:val="00CF73ED"/>
    <w:rsid w:val="00CF772E"/>
    <w:rsid w:val="00CF7947"/>
    <w:rsid w:val="00D002EC"/>
    <w:rsid w:val="00D00518"/>
    <w:rsid w:val="00D005A9"/>
    <w:rsid w:val="00D00741"/>
    <w:rsid w:val="00D0084E"/>
    <w:rsid w:val="00D0089D"/>
    <w:rsid w:val="00D00E96"/>
    <w:rsid w:val="00D014BD"/>
    <w:rsid w:val="00D015C0"/>
    <w:rsid w:val="00D016D1"/>
    <w:rsid w:val="00D01EA8"/>
    <w:rsid w:val="00D01ECC"/>
    <w:rsid w:val="00D0239E"/>
    <w:rsid w:val="00D0246A"/>
    <w:rsid w:val="00D02A7E"/>
    <w:rsid w:val="00D02BC4"/>
    <w:rsid w:val="00D02D3A"/>
    <w:rsid w:val="00D02E35"/>
    <w:rsid w:val="00D02F20"/>
    <w:rsid w:val="00D03217"/>
    <w:rsid w:val="00D032B4"/>
    <w:rsid w:val="00D03319"/>
    <w:rsid w:val="00D03A2E"/>
    <w:rsid w:val="00D03DA2"/>
    <w:rsid w:val="00D0461C"/>
    <w:rsid w:val="00D04681"/>
    <w:rsid w:val="00D047A7"/>
    <w:rsid w:val="00D04870"/>
    <w:rsid w:val="00D04DC6"/>
    <w:rsid w:val="00D04F04"/>
    <w:rsid w:val="00D050C4"/>
    <w:rsid w:val="00D05107"/>
    <w:rsid w:val="00D05477"/>
    <w:rsid w:val="00D054FE"/>
    <w:rsid w:val="00D05615"/>
    <w:rsid w:val="00D057AE"/>
    <w:rsid w:val="00D05B02"/>
    <w:rsid w:val="00D05EA5"/>
    <w:rsid w:val="00D0637C"/>
    <w:rsid w:val="00D0681A"/>
    <w:rsid w:val="00D06F49"/>
    <w:rsid w:val="00D075B5"/>
    <w:rsid w:val="00D076E3"/>
    <w:rsid w:val="00D07EAE"/>
    <w:rsid w:val="00D106F8"/>
    <w:rsid w:val="00D10751"/>
    <w:rsid w:val="00D10C3E"/>
    <w:rsid w:val="00D10C5C"/>
    <w:rsid w:val="00D10CBC"/>
    <w:rsid w:val="00D1125A"/>
    <w:rsid w:val="00D11734"/>
    <w:rsid w:val="00D11914"/>
    <w:rsid w:val="00D12052"/>
    <w:rsid w:val="00D12375"/>
    <w:rsid w:val="00D12754"/>
    <w:rsid w:val="00D12DA5"/>
    <w:rsid w:val="00D138B0"/>
    <w:rsid w:val="00D14460"/>
    <w:rsid w:val="00D14481"/>
    <w:rsid w:val="00D14D69"/>
    <w:rsid w:val="00D15180"/>
    <w:rsid w:val="00D15528"/>
    <w:rsid w:val="00D15CBD"/>
    <w:rsid w:val="00D15FF2"/>
    <w:rsid w:val="00D168D2"/>
    <w:rsid w:val="00D1699C"/>
    <w:rsid w:val="00D16B55"/>
    <w:rsid w:val="00D16E2E"/>
    <w:rsid w:val="00D17624"/>
    <w:rsid w:val="00D1776D"/>
    <w:rsid w:val="00D17AC8"/>
    <w:rsid w:val="00D17D9A"/>
    <w:rsid w:val="00D203F6"/>
    <w:rsid w:val="00D20647"/>
    <w:rsid w:val="00D207B4"/>
    <w:rsid w:val="00D2081A"/>
    <w:rsid w:val="00D209A0"/>
    <w:rsid w:val="00D20EE9"/>
    <w:rsid w:val="00D212A5"/>
    <w:rsid w:val="00D22860"/>
    <w:rsid w:val="00D22BF4"/>
    <w:rsid w:val="00D22EF0"/>
    <w:rsid w:val="00D230B2"/>
    <w:rsid w:val="00D232AC"/>
    <w:rsid w:val="00D2362A"/>
    <w:rsid w:val="00D23655"/>
    <w:rsid w:val="00D238F3"/>
    <w:rsid w:val="00D23AF7"/>
    <w:rsid w:val="00D23D25"/>
    <w:rsid w:val="00D23DDA"/>
    <w:rsid w:val="00D23E2B"/>
    <w:rsid w:val="00D23F4F"/>
    <w:rsid w:val="00D24005"/>
    <w:rsid w:val="00D2404E"/>
    <w:rsid w:val="00D24947"/>
    <w:rsid w:val="00D249C0"/>
    <w:rsid w:val="00D24BBD"/>
    <w:rsid w:val="00D252C2"/>
    <w:rsid w:val="00D253F2"/>
    <w:rsid w:val="00D25EA4"/>
    <w:rsid w:val="00D25FDC"/>
    <w:rsid w:val="00D2649B"/>
    <w:rsid w:val="00D26D8B"/>
    <w:rsid w:val="00D2710E"/>
    <w:rsid w:val="00D271D4"/>
    <w:rsid w:val="00D271F1"/>
    <w:rsid w:val="00D279D3"/>
    <w:rsid w:val="00D27EB5"/>
    <w:rsid w:val="00D300A9"/>
    <w:rsid w:val="00D301AA"/>
    <w:rsid w:val="00D303B8"/>
    <w:rsid w:val="00D305A6"/>
    <w:rsid w:val="00D30627"/>
    <w:rsid w:val="00D30681"/>
    <w:rsid w:val="00D30B7F"/>
    <w:rsid w:val="00D30D4A"/>
    <w:rsid w:val="00D30D61"/>
    <w:rsid w:val="00D30E3C"/>
    <w:rsid w:val="00D30EEF"/>
    <w:rsid w:val="00D315DA"/>
    <w:rsid w:val="00D31837"/>
    <w:rsid w:val="00D31FAF"/>
    <w:rsid w:val="00D3207E"/>
    <w:rsid w:val="00D32334"/>
    <w:rsid w:val="00D32589"/>
    <w:rsid w:val="00D32C50"/>
    <w:rsid w:val="00D32EB2"/>
    <w:rsid w:val="00D334E3"/>
    <w:rsid w:val="00D33705"/>
    <w:rsid w:val="00D340F4"/>
    <w:rsid w:val="00D3418E"/>
    <w:rsid w:val="00D34431"/>
    <w:rsid w:val="00D34845"/>
    <w:rsid w:val="00D348B7"/>
    <w:rsid w:val="00D34D9D"/>
    <w:rsid w:val="00D352A6"/>
    <w:rsid w:val="00D35755"/>
    <w:rsid w:val="00D35A94"/>
    <w:rsid w:val="00D35B80"/>
    <w:rsid w:val="00D35B88"/>
    <w:rsid w:val="00D35CB8"/>
    <w:rsid w:val="00D35CD9"/>
    <w:rsid w:val="00D35D46"/>
    <w:rsid w:val="00D35DF9"/>
    <w:rsid w:val="00D364CA"/>
    <w:rsid w:val="00D36A65"/>
    <w:rsid w:val="00D36D42"/>
    <w:rsid w:val="00D3770B"/>
    <w:rsid w:val="00D37AA2"/>
    <w:rsid w:val="00D37CFC"/>
    <w:rsid w:val="00D4001B"/>
    <w:rsid w:val="00D4009E"/>
    <w:rsid w:val="00D402FD"/>
    <w:rsid w:val="00D40331"/>
    <w:rsid w:val="00D406F4"/>
    <w:rsid w:val="00D408D7"/>
    <w:rsid w:val="00D40946"/>
    <w:rsid w:val="00D40DC7"/>
    <w:rsid w:val="00D40E2A"/>
    <w:rsid w:val="00D40E7C"/>
    <w:rsid w:val="00D41206"/>
    <w:rsid w:val="00D4137C"/>
    <w:rsid w:val="00D4150B"/>
    <w:rsid w:val="00D41F1A"/>
    <w:rsid w:val="00D41FC3"/>
    <w:rsid w:val="00D42004"/>
    <w:rsid w:val="00D4225B"/>
    <w:rsid w:val="00D425FA"/>
    <w:rsid w:val="00D42687"/>
    <w:rsid w:val="00D42FD1"/>
    <w:rsid w:val="00D434E7"/>
    <w:rsid w:val="00D437F8"/>
    <w:rsid w:val="00D43896"/>
    <w:rsid w:val="00D43F9E"/>
    <w:rsid w:val="00D4412F"/>
    <w:rsid w:val="00D4429F"/>
    <w:rsid w:val="00D444D8"/>
    <w:rsid w:val="00D44535"/>
    <w:rsid w:val="00D44A3F"/>
    <w:rsid w:val="00D44D69"/>
    <w:rsid w:val="00D452E7"/>
    <w:rsid w:val="00D458B7"/>
    <w:rsid w:val="00D45D99"/>
    <w:rsid w:val="00D45E46"/>
    <w:rsid w:val="00D46349"/>
    <w:rsid w:val="00D46B40"/>
    <w:rsid w:val="00D46C39"/>
    <w:rsid w:val="00D46D89"/>
    <w:rsid w:val="00D47204"/>
    <w:rsid w:val="00D47272"/>
    <w:rsid w:val="00D47872"/>
    <w:rsid w:val="00D47C7F"/>
    <w:rsid w:val="00D47EA5"/>
    <w:rsid w:val="00D5029E"/>
    <w:rsid w:val="00D507C5"/>
    <w:rsid w:val="00D50836"/>
    <w:rsid w:val="00D50C88"/>
    <w:rsid w:val="00D50F82"/>
    <w:rsid w:val="00D5107B"/>
    <w:rsid w:val="00D511F3"/>
    <w:rsid w:val="00D51765"/>
    <w:rsid w:val="00D51BE9"/>
    <w:rsid w:val="00D5211E"/>
    <w:rsid w:val="00D52245"/>
    <w:rsid w:val="00D52528"/>
    <w:rsid w:val="00D525A2"/>
    <w:rsid w:val="00D53187"/>
    <w:rsid w:val="00D544DF"/>
    <w:rsid w:val="00D54932"/>
    <w:rsid w:val="00D54E48"/>
    <w:rsid w:val="00D55A8D"/>
    <w:rsid w:val="00D55AB9"/>
    <w:rsid w:val="00D55CDF"/>
    <w:rsid w:val="00D5638C"/>
    <w:rsid w:val="00D56585"/>
    <w:rsid w:val="00D56AF9"/>
    <w:rsid w:val="00D57AEB"/>
    <w:rsid w:val="00D57FE5"/>
    <w:rsid w:val="00D600DA"/>
    <w:rsid w:val="00D602B3"/>
    <w:rsid w:val="00D60640"/>
    <w:rsid w:val="00D606BE"/>
    <w:rsid w:val="00D60BCB"/>
    <w:rsid w:val="00D60EAB"/>
    <w:rsid w:val="00D611E4"/>
    <w:rsid w:val="00D61EB1"/>
    <w:rsid w:val="00D62422"/>
    <w:rsid w:val="00D62467"/>
    <w:rsid w:val="00D62B70"/>
    <w:rsid w:val="00D62C79"/>
    <w:rsid w:val="00D635BE"/>
    <w:rsid w:val="00D6369D"/>
    <w:rsid w:val="00D63A07"/>
    <w:rsid w:val="00D63D9A"/>
    <w:rsid w:val="00D6406A"/>
    <w:rsid w:val="00D64934"/>
    <w:rsid w:val="00D64B37"/>
    <w:rsid w:val="00D64F05"/>
    <w:rsid w:val="00D64F34"/>
    <w:rsid w:val="00D657F3"/>
    <w:rsid w:val="00D65F69"/>
    <w:rsid w:val="00D6676F"/>
    <w:rsid w:val="00D66814"/>
    <w:rsid w:val="00D66B8E"/>
    <w:rsid w:val="00D66EB4"/>
    <w:rsid w:val="00D670EF"/>
    <w:rsid w:val="00D67317"/>
    <w:rsid w:val="00D6779F"/>
    <w:rsid w:val="00D67B28"/>
    <w:rsid w:val="00D70582"/>
    <w:rsid w:val="00D709DB"/>
    <w:rsid w:val="00D70A5F"/>
    <w:rsid w:val="00D70A9C"/>
    <w:rsid w:val="00D70BCE"/>
    <w:rsid w:val="00D715C7"/>
    <w:rsid w:val="00D71A90"/>
    <w:rsid w:val="00D71B40"/>
    <w:rsid w:val="00D71E18"/>
    <w:rsid w:val="00D71FCA"/>
    <w:rsid w:val="00D71FD1"/>
    <w:rsid w:val="00D721BA"/>
    <w:rsid w:val="00D72471"/>
    <w:rsid w:val="00D72AA1"/>
    <w:rsid w:val="00D72B72"/>
    <w:rsid w:val="00D72FC5"/>
    <w:rsid w:val="00D73225"/>
    <w:rsid w:val="00D73F89"/>
    <w:rsid w:val="00D73FFA"/>
    <w:rsid w:val="00D74ADB"/>
    <w:rsid w:val="00D74B4F"/>
    <w:rsid w:val="00D74BBA"/>
    <w:rsid w:val="00D74C50"/>
    <w:rsid w:val="00D74DCC"/>
    <w:rsid w:val="00D7521E"/>
    <w:rsid w:val="00D75D9E"/>
    <w:rsid w:val="00D762A8"/>
    <w:rsid w:val="00D7636B"/>
    <w:rsid w:val="00D76373"/>
    <w:rsid w:val="00D766F2"/>
    <w:rsid w:val="00D768EA"/>
    <w:rsid w:val="00D76B7B"/>
    <w:rsid w:val="00D76BBD"/>
    <w:rsid w:val="00D76CC0"/>
    <w:rsid w:val="00D76EA7"/>
    <w:rsid w:val="00D76FBC"/>
    <w:rsid w:val="00D77925"/>
    <w:rsid w:val="00D77971"/>
    <w:rsid w:val="00D77AFD"/>
    <w:rsid w:val="00D77D13"/>
    <w:rsid w:val="00D77DCB"/>
    <w:rsid w:val="00D8027D"/>
    <w:rsid w:val="00D8029C"/>
    <w:rsid w:val="00D813E5"/>
    <w:rsid w:val="00D817BC"/>
    <w:rsid w:val="00D81E58"/>
    <w:rsid w:val="00D82511"/>
    <w:rsid w:val="00D828E9"/>
    <w:rsid w:val="00D8290E"/>
    <w:rsid w:val="00D82AD5"/>
    <w:rsid w:val="00D82B87"/>
    <w:rsid w:val="00D82C88"/>
    <w:rsid w:val="00D82D79"/>
    <w:rsid w:val="00D8398C"/>
    <w:rsid w:val="00D83D94"/>
    <w:rsid w:val="00D84202"/>
    <w:rsid w:val="00D84655"/>
    <w:rsid w:val="00D84689"/>
    <w:rsid w:val="00D85583"/>
    <w:rsid w:val="00D858F3"/>
    <w:rsid w:val="00D85A18"/>
    <w:rsid w:val="00D861D1"/>
    <w:rsid w:val="00D86563"/>
    <w:rsid w:val="00D86617"/>
    <w:rsid w:val="00D867C0"/>
    <w:rsid w:val="00D86836"/>
    <w:rsid w:val="00D8692B"/>
    <w:rsid w:val="00D86AC6"/>
    <w:rsid w:val="00D86D66"/>
    <w:rsid w:val="00D873B3"/>
    <w:rsid w:val="00D87415"/>
    <w:rsid w:val="00D878B7"/>
    <w:rsid w:val="00D87976"/>
    <w:rsid w:val="00D87986"/>
    <w:rsid w:val="00D87A3D"/>
    <w:rsid w:val="00D87C3A"/>
    <w:rsid w:val="00D87D55"/>
    <w:rsid w:val="00D90004"/>
    <w:rsid w:val="00D901A8"/>
    <w:rsid w:val="00D909BD"/>
    <w:rsid w:val="00D91099"/>
    <w:rsid w:val="00D913AC"/>
    <w:rsid w:val="00D91598"/>
    <w:rsid w:val="00D9183C"/>
    <w:rsid w:val="00D91C92"/>
    <w:rsid w:val="00D91D30"/>
    <w:rsid w:val="00D9294E"/>
    <w:rsid w:val="00D92E3A"/>
    <w:rsid w:val="00D92E45"/>
    <w:rsid w:val="00D930A8"/>
    <w:rsid w:val="00D93116"/>
    <w:rsid w:val="00D94338"/>
    <w:rsid w:val="00D94584"/>
    <w:rsid w:val="00D946A1"/>
    <w:rsid w:val="00D9504C"/>
    <w:rsid w:val="00D95254"/>
    <w:rsid w:val="00D95F58"/>
    <w:rsid w:val="00D9676F"/>
    <w:rsid w:val="00D96DFD"/>
    <w:rsid w:val="00D96ECD"/>
    <w:rsid w:val="00D96F9B"/>
    <w:rsid w:val="00D97112"/>
    <w:rsid w:val="00D97226"/>
    <w:rsid w:val="00D97317"/>
    <w:rsid w:val="00D97985"/>
    <w:rsid w:val="00D97C10"/>
    <w:rsid w:val="00DA0483"/>
    <w:rsid w:val="00DA0926"/>
    <w:rsid w:val="00DA0C13"/>
    <w:rsid w:val="00DA0D5B"/>
    <w:rsid w:val="00DA1070"/>
    <w:rsid w:val="00DA194D"/>
    <w:rsid w:val="00DA19F8"/>
    <w:rsid w:val="00DA1E60"/>
    <w:rsid w:val="00DA211C"/>
    <w:rsid w:val="00DA2483"/>
    <w:rsid w:val="00DA2CED"/>
    <w:rsid w:val="00DA3977"/>
    <w:rsid w:val="00DA474B"/>
    <w:rsid w:val="00DA4EAB"/>
    <w:rsid w:val="00DA53C3"/>
    <w:rsid w:val="00DA55BF"/>
    <w:rsid w:val="00DA56DA"/>
    <w:rsid w:val="00DA5EB0"/>
    <w:rsid w:val="00DA6130"/>
    <w:rsid w:val="00DA68C9"/>
    <w:rsid w:val="00DA7265"/>
    <w:rsid w:val="00DA733D"/>
    <w:rsid w:val="00DA744A"/>
    <w:rsid w:val="00DA7465"/>
    <w:rsid w:val="00DA78D5"/>
    <w:rsid w:val="00DA79F1"/>
    <w:rsid w:val="00DA7B42"/>
    <w:rsid w:val="00DA7E86"/>
    <w:rsid w:val="00DB04A1"/>
    <w:rsid w:val="00DB139C"/>
    <w:rsid w:val="00DB17F0"/>
    <w:rsid w:val="00DB1C87"/>
    <w:rsid w:val="00DB23A7"/>
    <w:rsid w:val="00DB2FBF"/>
    <w:rsid w:val="00DB32A2"/>
    <w:rsid w:val="00DB33E9"/>
    <w:rsid w:val="00DB3752"/>
    <w:rsid w:val="00DB3812"/>
    <w:rsid w:val="00DB38B3"/>
    <w:rsid w:val="00DB3AB8"/>
    <w:rsid w:val="00DB4285"/>
    <w:rsid w:val="00DB4860"/>
    <w:rsid w:val="00DB4AA7"/>
    <w:rsid w:val="00DB50BD"/>
    <w:rsid w:val="00DB5296"/>
    <w:rsid w:val="00DB558C"/>
    <w:rsid w:val="00DB5678"/>
    <w:rsid w:val="00DB62E8"/>
    <w:rsid w:val="00DB64B0"/>
    <w:rsid w:val="00DB6539"/>
    <w:rsid w:val="00DB6860"/>
    <w:rsid w:val="00DB6B6F"/>
    <w:rsid w:val="00DB6CB4"/>
    <w:rsid w:val="00DB6E40"/>
    <w:rsid w:val="00DB6EE9"/>
    <w:rsid w:val="00DB7ACB"/>
    <w:rsid w:val="00DC0135"/>
    <w:rsid w:val="00DC03A4"/>
    <w:rsid w:val="00DC0596"/>
    <w:rsid w:val="00DC0611"/>
    <w:rsid w:val="00DC0A26"/>
    <w:rsid w:val="00DC0FF3"/>
    <w:rsid w:val="00DC16B3"/>
    <w:rsid w:val="00DC1A0F"/>
    <w:rsid w:val="00DC1CAE"/>
    <w:rsid w:val="00DC1E10"/>
    <w:rsid w:val="00DC22A6"/>
    <w:rsid w:val="00DC2D7E"/>
    <w:rsid w:val="00DC3061"/>
    <w:rsid w:val="00DC3090"/>
    <w:rsid w:val="00DC3248"/>
    <w:rsid w:val="00DC32E3"/>
    <w:rsid w:val="00DC3910"/>
    <w:rsid w:val="00DC3A34"/>
    <w:rsid w:val="00DC3EBC"/>
    <w:rsid w:val="00DC4A21"/>
    <w:rsid w:val="00DC4B9C"/>
    <w:rsid w:val="00DC5190"/>
    <w:rsid w:val="00DC55BB"/>
    <w:rsid w:val="00DC596D"/>
    <w:rsid w:val="00DC5A64"/>
    <w:rsid w:val="00DC5B6F"/>
    <w:rsid w:val="00DC5E65"/>
    <w:rsid w:val="00DC5F40"/>
    <w:rsid w:val="00DC626F"/>
    <w:rsid w:val="00DC6B3A"/>
    <w:rsid w:val="00DC6F85"/>
    <w:rsid w:val="00DC7237"/>
    <w:rsid w:val="00DC74D1"/>
    <w:rsid w:val="00DC74F8"/>
    <w:rsid w:val="00DC795A"/>
    <w:rsid w:val="00DC7A1C"/>
    <w:rsid w:val="00DC7B4B"/>
    <w:rsid w:val="00DD03DC"/>
    <w:rsid w:val="00DD0821"/>
    <w:rsid w:val="00DD0B3A"/>
    <w:rsid w:val="00DD0BD5"/>
    <w:rsid w:val="00DD0BE3"/>
    <w:rsid w:val="00DD0D45"/>
    <w:rsid w:val="00DD10D5"/>
    <w:rsid w:val="00DD1AFD"/>
    <w:rsid w:val="00DD1BAD"/>
    <w:rsid w:val="00DD1E6F"/>
    <w:rsid w:val="00DD270C"/>
    <w:rsid w:val="00DD28D7"/>
    <w:rsid w:val="00DD321E"/>
    <w:rsid w:val="00DD328D"/>
    <w:rsid w:val="00DD3296"/>
    <w:rsid w:val="00DD3475"/>
    <w:rsid w:val="00DD3743"/>
    <w:rsid w:val="00DD38D4"/>
    <w:rsid w:val="00DD39F5"/>
    <w:rsid w:val="00DD40CB"/>
    <w:rsid w:val="00DD4324"/>
    <w:rsid w:val="00DD4380"/>
    <w:rsid w:val="00DD508B"/>
    <w:rsid w:val="00DD5378"/>
    <w:rsid w:val="00DD5485"/>
    <w:rsid w:val="00DD592C"/>
    <w:rsid w:val="00DD5BD7"/>
    <w:rsid w:val="00DD5BE0"/>
    <w:rsid w:val="00DD5BF5"/>
    <w:rsid w:val="00DD7200"/>
    <w:rsid w:val="00DD73D1"/>
    <w:rsid w:val="00DD765D"/>
    <w:rsid w:val="00DD77B0"/>
    <w:rsid w:val="00DD7BF0"/>
    <w:rsid w:val="00DE042A"/>
    <w:rsid w:val="00DE0B22"/>
    <w:rsid w:val="00DE10A2"/>
    <w:rsid w:val="00DE11F0"/>
    <w:rsid w:val="00DE16E2"/>
    <w:rsid w:val="00DE1D26"/>
    <w:rsid w:val="00DE1D68"/>
    <w:rsid w:val="00DE20D0"/>
    <w:rsid w:val="00DE2785"/>
    <w:rsid w:val="00DE3180"/>
    <w:rsid w:val="00DE333D"/>
    <w:rsid w:val="00DE34D0"/>
    <w:rsid w:val="00DE3A1A"/>
    <w:rsid w:val="00DE3D17"/>
    <w:rsid w:val="00DE3F7A"/>
    <w:rsid w:val="00DE4001"/>
    <w:rsid w:val="00DE4180"/>
    <w:rsid w:val="00DE418C"/>
    <w:rsid w:val="00DE453A"/>
    <w:rsid w:val="00DE48B1"/>
    <w:rsid w:val="00DE4A63"/>
    <w:rsid w:val="00DE4E2C"/>
    <w:rsid w:val="00DE527B"/>
    <w:rsid w:val="00DE59B2"/>
    <w:rsid w:val="00DE64E7"/>
    <w:rsid w:val="00DE6CCB"/>
    <w:rsid w:val="00DE7050"/>
    <w:rsid w:val="00DE7844"/>
    <w:rsid w:val="00DE78CC"/>
    <w:rsid w:val="00DE78D2"/>
    <w:rsid w:val="00DE7924"/>
    <w:rsid w:val="00DE7ADD"/>
    <w:rsid w:val="00DF02A8"/>
    <w:rsid w:val="00DF03D9"/>
    <w:rsid w:val="00DF0955"/>
    <w:rsid w:val="00DF0F45"/>
    <w:rsid w:val="00DF1719"/>
    <w:rsid w:val="00DF1787"/>
    <w:rsid w:val="00DF1998"/>
    <w:rsid w:val="00DF1AAE"/>
    <w:rsid w:val="00DF1CB0"/>
    <w:rsid w:val="00DF23F4"/>
    <w:rsid w:val="00DF243A"/>
    <w:rsid w:val="00DF243C"/>
    <w:rsid w:val="00DF2964"/>
    <w:rsid w:val="00DF2B28"/>
    <w:rsid w:val="00DF2CC5"/>
    <w:rsid w:val="00DF2F4F"/>
    <w:rsid w:val="00DF3005"/>
    <w:rsid w:val="00DF316D"/>
    <w:rsid w:val="00DF3239"/>
    <w:rsid w:val="00DF38BA"/>
    <w:rsid w:val="00DF3B0E"/>
    <w:rsid w:val="00DF3F0D"/>
    <w:rsid w:val="00DF41DF"/>
    <w:rsid w:val="00DF43CB"/>
    <w:rsid w:val="00DF55EA"/>
    <w:rsid w:val="00DF561D"/>
    <w:rsid w:val="00DF5686"/>
    <w:rsid w:val="00DF5EA5"/>
    <w:rsid w:val="00DF6CF2"/>
    <w:rsid w:val="00DF6D95"/>
    <w:rsid w:val="00DF70AB"/>
    <w:rsid w:val="00DF72B6"/>
    <w:rsid w:val="00DF783B"/>
    <w:rsid w:val="00DF7A42"/>
    <w:rsid w:val="00E003F7"/>
    <w:rsid w:val="00E00A96"/>
    <w:rsid w:val="00E01022"/>
    <w:rsid w:val="00E012CD"/>
    <w:rsid w:val="00E01817"/>
    <w:rsid w:val="00E01C1A"/>
    <w:rsid w:val="00E01D47"/>
    <w:rsid w:val="00E01F52"/>
    <w:rsid w:val="00E021EE"/>
    <w:rsid w:val="00E02205"/>
    <w:rsid w:val="00E02610"/>
    <w:rsid w:val="00E02657"/>
    <w:rsid w:val="00E028E4"/>
    <w:rsid w:val="00E03A00"/>
    <w:rsid w:val="00E03D2F"/>
    <w:rsid w:val="00E03FDC"/>
    <w:rsid w:val="00E0415B"/>
    <w:rsid w:val="00E04787"/>
    <w:rsid w:val="00E04A0A"/>
    <w:rsid w:val="00E04D46"/>
    <w:rsid w:val="00E04D91"/>
    <w:rsid w:val="00E0521B"/>
    <w:rsid w:val="00E066BB"/>
    <w:rsid w:val="00E06848"/>
    <w:rsid w:val="00E071D8"/>
    <w:rsid w:val="00E07938"/>
    <w:rsid w:val="00E10491"/>
    <w:rsid w:val="00E10F65"/>
    <w:rsid w:val="00E11191"/>
    <w:rsid w:val="00E11299"/>
    <w:rsid w:val="00E12529"/>
    <w:rsid w:val="00E1266A"/>
    <w:rsid w:val="00E128BA"/>
    <w:rsid w:val="00E1298E"/>
    <w:rsid w:val="00E12B5F"/>
    <w:rsid w:val="00E13161"/>
    <w:rsid w:val="00E13D27"/>
    <w:rsid w:val="00E13F23"/>
    <w:rsid w:val="00E13F46"/>
    <w:rsid w:val="00E140D9"/>
    <w:rsid w:val="00E145AD"/>
    <w:rsid w:val="00E1483F"/>
    <w:rsid w:val="00E14A57"/>
    <w:rsid w:val="00E15605"/>
    <w:rsid w:val="00E158E8"/>
    <w:rsid w:val="00E15BEC"/>
    <w:rsid w:val="00E15D94"/>
    <w:rsid w:val="00E15DD1"/>
    <w:rsid w:val="00E15DDE"/>
    <w:rsid w:val="00E15FF7"/>
    <w:rsid w:val="00E16120"/>
    <w:rsid w:val="00E16253"/>
    <w:rsid w:val="00E163DB"/>
    <w:rsid w:val="00E164A4"/>
    <w:rsid w:val="00E16AF9"/>
    <w:rsid w:val="00E1701A"/>
    <w:rsid w:val="00E1736F"/>
    <w:rsid w:val="00E174D5"/>
    <w:rsid w:val="00E176E7"/>
    <w:rsid w:val="00E179C6"/>
    <w:rsid w:val="00E20278"/>
    <w:rsid w:val="00E20412"/>
    <w:rsid w:val="00E204FF"/>
    <w:rsid w:val="00E20741"/>
    <w:rsid w:val="00E20D25"/>
    <w:rsid w:val="00E2144B"/>
    <w:rsid w:val="00E215FB"/>
    <w:rsid w:val="00E21AD5"/>
    <w:rsid w:val="00E220C6"/>
    <w:rsid w:val="00E22189"/>
    <w:rsid w:val="00E223E5"/>
    <w:rsid w:val="00E223F0"/>
    <w:rsid w:val="00E22D24"/>
    <w:rsid w:val="00E22D5A"/>
    <w:rsid w:val="00E234CF"/>
    <w:rsid w:val="00E23E88"/>
    <w:rsid w:val="00E23EE0"/>
    <w:rsid w:val="00E23FC9"/>
    <w:rsid w:val="00E2476C"/>
    <w:rsid w:val="00E24AD9"/>
    <w:rsid w:val="00E2565E"/>
    <w:rsid w:val="00E25796"/>
    <w:rsid w:val="00E25839"/>
    <w:rsid w:val="00E25BDD"/>
    <w:rsid w:val="00E26068"/>
    <w:rsid w:val="00E264AE"/>
    <w:rsid w:val="00E26985"/>
    <w:rsid w:val="00E2719F"/>
    <w:rsid w:val="00E273A3"/>
    <w:rsid w:val="00E27B57"/>
    <w:rsid w:val="00E30084"/>
    <w:rsid w:val="00E3029E"/>
    <w:rsid w:val="00E3060E"/>
    <w:rsid w:val="00E30757"/>
    <w:rsid w:val="00E30864"/>
    <w:rsid w:val="00E30C26"/>
    <w:rsid w:val="00E30D83"/>
    <w:rsid w:val="00E30ECE"/>
    <w:rsid w:val="00E30F4C"/>
    <w:rsid w:val="00E30F81"/>
    <w:rsid w:val="00E31013"/>
    <w:rsid w:val="00E313B9"/>
    <w:rsid w:val="00E314D9"/>
    <w:rsid w:val="00E31A50"/>
    <w:rsid w:val="00E31B82"/>
    <w:rsid w:val="00E31C0D"/>
    <w:rsid w:val="00E31EB0"/>
    <w:rsid w:val="00E32E28"/>
    <w:rsid w:val="00E32E5F"/>
    <w:rsid w:val="00E32EF0"/>
    <w:rsid w:val="00E3328A"/>
    <w:rsid w:val="00E3399B"/>
    <w:rsid w:val="00E33B24"/>
    <w:rsid w:val="00E33E23"/>
    <w:rsid w:val="00E33ED3"/>
    <w:rsid w:val="00E3451B"/>
    <w:rsid w:val="00E34850"/>
    <w:rsid w:val="00E34BAB"/>
    <w:rsid w:val="00E34E7F"/>
    <w:rsid w:val="00E35381"/>
    <w:rsid w:val="00E355A1"/>
    <w:rsid w:val="00E35858"/>
    <w:rsid w:val="00E35AD3"/>
    <w:rsid w:val="00E3606E"/>
    <w:rsid w:val="00E3609C"/>
    <w:rsid w:val="00E3625D"/>
    <w:rsid w:val="00E36A50"/>
    <w:rsid w:val="00E36AD9"/>
    <w:rsid w:val="00E36F31"/>
    <w:rsid w:val="00E37A90"/>
    <w:rsid w:val="00E37B36"/>
    <w:rsid w:val="00E37B88"/>
    <w:rsid w:val="00E37DC1"/>
    <w:rsid w:val="00E4006C"/>
    <w:rsid w:val="00E4078C"/>
    <w:rsid w:val="00E409FB"/>
    <w:rsid w:val="00E40D6E"/>
    <w:rsid w:val="00E40D9B"/>
    <w:rsid w:val="00E413BE"/>
    <w:rsid w:val="00E417A9"/>
    <w:rsid w:val="00E41DF1"/>
    <w:rsid w:val="00E41E39"/>
    <w:rsid w:val="00E41F3A"/>
    <w:rsid w:val="00E423A6"/>
    <w:rsid w:val="00E4249D"/>
    <w:rsid w:val="00E4249F"/>
    <w:rsid w:val="00E4257A"/>
    <w:rsid w:val="00E427F8"/>
    <w:rsid w:val="00E428CD"/>
    <w:rsid w:val="00E42AF4"/>
    <w:rsid w:val="00E42F83"/>
    <w:rsid w:val="00E4344C"/>
    <w:rsid w:val="00E43A9C"/>
    <w:rsid w:val="00E440CC"/>
    <w:rsid w:val="00E4459C"/>
    <w:rsid w:val="00E44ED8"/>
    <w:rsid w:val="00E454C7"/>
    <w:rsid w:val="00E45691"/>
    <w:rsid w:val="00E45AE6"/>
    <w:rsid w:val="00E45E48"/>
    <w:rsid w:val="00E45F10"/>
    <w:rsid w:val="00E462DA"/>
    <w:rsid w:val="00E468AE"/>
    <w:rsid w:val="00E47276"/>
    <w:rsid w:val="00E47810"/>
    <w:rsid w:val="00E47E02"/>
    <w:rsid w:val="00E47F47"/>
    <w:rsid w:val="00E50557"/>
    <w:rsid w:val="00E50701"/>
    <w:rsid w:val="00E50A19"/>
    <w:rsid w:val="00E516D2"/>
    <w:rsid w:val="00E51A62"/>
    <w:rsid w:val="00E51D88"/>
    <w:rsid w:val="00E51E03"/>
    <w:rsid w:val="00E52020"/>
    <w:rsid w:val="00E52266"/>
    <w:rsid w:val="00E52D03"/>
    <w:rsid w:val="00E53229"/>
    <w:rsid w:val="00E53244"/>
    <w:rsid w:val="00E5333D"/>
    <w:rsid w:val="00E5339D"/>
    <w:rsid w:val="00E5370B"/>
    <w:rsid w:val="00E538B6"/>
    <w:rsid w:val="00E53922"/>
    <w:rsid w:val="00E540E3"/>
    <w:rsid w:val="00E5433E"/>
    <w:rsid w:val="00E54BD9"/>
    <w:rsid w:val="00E54EF3"/>
    <w:rsid w:val="00E556DF"/>
    <w:rsid w:val="00E55A1E"/>
    <w:rsid w:val="00E55B94"/>
    <w:rsid w:val="00E55FE9"/>
    <w:rsid w:val="00E560E8"/>
    <w:rsid w:val="00E56379"/>
    <w:rsid w:val="00E567DB"/>
    <w:rsid w:val="00E56DE7"/>
    <w:rsid w:val="00E57125"/>
    <w:rsid w:val="00E5736B"/>
    <w:rsid w:val="00E5789C"/>
    <w:rsid w:val="00E57A5B"/>
    <w:rsid w:val="00E57AA4"/>
    <w:rsid w:val="00E57D3F"/>
    <w:rsid w:val="00E60218"/>
    <w:rsid w:val="00E608EF"/>
    <w:rsid w:val="00E61018"/>
    <w:rsid w:val="00E611E8"/>
    <w:rsid w:val="00E61721"/>
    <w:rsid w:val="00E61DD9"/>
    <w:rsid w:val="00E62073"/>
    <w:rsid w:val="00E62631"/>
    <w:rsid w:val="00E62742"/>
    <w:rsid w:val="00E6281B"/>
    <w:rsid w:val="00E62A39"/>
    <w:rsid w:val="00E62DD1"/>
    <w:rsid w:val="00E62EC3"/>
    <w:rsid w:val="00E6323D"/>
    <w:rsid w:val="00E6387D"/>
    <w:rsid w:val="00E63D8B"/>
    <w:rsid w:val="00E6439B"/>
    <w:rsid w:val="00E64488"/>
    <w:rsid w:val="00E64685"/>
    <w:rsid w:val="00E64A60"/>
    <w:rsid w:val="00E651AE"/>
    <w:rsid w:val="00E651CC"/>
    <w:rsid w:val="00E65581"/>
    <w:rsid w:val="00E65CEC"/>
    <w:rsid w:val="00E65E66"/>
    <w:rsid w:val="00E65F96"/>
    <w:rsid w:val="00E660F3"/>
    <w:rsid w:val="00E666DF"/>
    <w:rsid w:val="00E6672A"/>
    <w:rsid w:val="00E66F79"/>
    <w:rsid w:val="00E67036"/>
    <w:rsid w:val="00E67117"/>
    <w:rsid w:val="00E67138"/>
    <w:rsid w:val="00E67140"/>
    <w:rsid w:val="00E67231"/>
    <w:rsid w:val="00E67329"/>
    <w:rsid w:val="00E6760A"/>
    <w:rsid w:val="00E67AA5"/>
    <w:rsid w:val="00E67F0A"/>
    <w:rsid w:val="00E70157"/>
    <w:rsid w:val="00E7083A"/>
    <w:rsid w:val="00E708FC"/>
    <w:rsid w:val="00E70BA9"/>
    <w:rsid w:val="00E71398"/>
    <w:rsid w:val="00E72866"/>
    <w:rsid w:val="00E72AE2"/>
    <w:rsid w:val="00E72D80"/>
    <w:rsid w:val="00E73767"/>
    <w:rsid w:val="00E73927"/>
    <w:rsid w:val="00E73BB4"/>
    <w:rsid w:val="00E7451C"/>
    <w:rsid w:val="00E74607"/>
    <w:rsid w:val="00E74E65"/>
    <w:rsid w:val="00E7517D"/>
    <w:rsid w:val="00E753AA"/>
    <w:rsid w:val="00E75408"/>
    <w:rsid w:val="00E758B3"/>
    <w:rsid w:val="00E76017"/>
    <w:rsid w:val="00E76192"/>
    <w:rsid w:val="00E76843"/>
    <w:rsid w:val="00E769CF"/>
    <w:rsid w:val="00E76AA3"/>
    <w:rsid w:val="00E76BDD"/>
    <w:rsid w:val="00E77111"/>
    <w:rsid w:val="00E7728E"/>
    <w:rsid w:val="00E77ACA"/>
    <w:rsid w:val="00E77DAC"/>
    <w:rsid w:val="00E800E0"/>
    <w:rsid w:val="00E801CC"/>
    <w:rsid w:val="00E80567"/>
    <w:rsid w:val="00E80CB9"/>
    <w:rsid w:val="00E80E4C"/>
    <w:rsid w:val="00E811BD"/>
    <w:rsid w:val="00E81334"/>
    <w:rsid w:val="00E81361"/>
    <w:rsid w:val="00E829A8"/>
    <w:rsid w:val="00E82FF9"/>
    <w:rsid w:val="00E8321F"/>
    <w:rsid w:val="00E83255"/>
    <w:rsid w:val="00E83288"/>
    <w:rsid w:val="00E83389"/>
    <w:rsid w:val="00E83BCF"/>
    <w:rsid w:val="00E84E19"/>
    <w:rsid w:val="00E84F04"/>
    <w:rsid w:val="00E85021"/>
    <w:rsid w:val="00E85A13"/>
    <w:rsid w:val="00E85C78"/>
    <w:rsid w:val="00E85F4B"/>
    <w:rsid w:val="00E8667E"/>
    <w:rsid w:val="00E867AB"/>
    <w:rsid w:val="00E8741C"/>
    <w:rsid w:val="00E87E5C"/>
    <w:rsid w:val="00E900A5"/>
    <w:rsid w:val="00E90263"/>
    <w:rsid w:val="00E9050B"/>
    <w:rsid w:val="00E90918"/>
    <w:rsid w:val="00E90933"/>
    <w:rsid w:val="00E90A13"/>
    <w:rsid w:val="00E90F6C"/>
    <w:rsid w:val="00E91684"/>
    <w:rsid w:val="00E9189C"/>
    <w:rsid w:val="00E918D2"/>
    <w:rsid w:val="00E91A64"/>
    <w:rsid w:val="00E92223"/>
    <w:rsid w:val="00E924C6"/>
    <w:rsid w:val="00E92CF2"/>
    <w:rsid w:val="00E92D59"/>
    <w:rsid w:val="00E93272"/>
    <w:rsid w:val="00E93300"/>
    <w:rsid w:val="00E94396"/>
    <w:rsid w:val="00E94715"/>
    <w:rsid w:val="00E94B99"/>
    <w:rsid w:val="00E95313"/>
    <w:rsid w:val="00E95890"/>
    <w:rsid w:val="00E95B81"/>
    <w:rsid w:val="00E95F1C"/>
    <w:rsid w:val="00E961AC"/>
    <w:rsid w:val="00E965F6"/>
    <w:rsid w:val="00E967B4"/>
    <w:rsid w:val="00E968A2"/>
    <w:rsid w:val="00E970C7"/>
    <w:rsid w:val="00E97657"/>
    <w:rsid w:val="00E97BBB"/>
    <w:rsid w:val="00EA0320"/>
    <w:rsid w:val="00EA0D2C"/>
    <w:rsid w:val="00EA0DD2"/>
    <w:rsid w:val="00EA137F"/>
    <w:rsid w:val="00EA157A"/>
    <w:rsid w:val="00EA1A9D"/>
    <w:rsid w:val="00EA1F7E"/>
    <w:rsid w:val="00EA2D80"/>
    <w:rsid w:val="00EA3088"/>
    <w:rsid w:val="00EA32C7"/>
    <w:rsid w:val="00EA3837"/>
    <w:rsid w:val="00EA402A"/>
    <w:rsid w:val="00EA43B2"/>
    <w:rsid w:val="00EA4F8E"/>
    <w:rsid w:val="00EA5085"/>
    <w:rsid w:val="00EA53C9"/>
    <w:rsid w:val="00EA5683"/>
    <w:rsid w:val="00EA5D87"/>
    <w:rsid w:val="00EA61A3"/>
    <w:rsid w:val="00EA648D"/>
    <w:rsid w:val="00EA6630"/>
    <w:rsid w:val="00EA7001"/>
    <w:rsid w:val="00EA726A"/>
    <w:rsid w:val="00EA749D"/>
    <w:rsid w:val="00EA77D5"/>
    <w:rsid w:val="00EA7837"/>
    <w:rsid w:val="00EA7D02"/>
    <w:rsid w:val="00EB05F2"/>
    <w:rsid w:val="00EB0771"/>
    <w:rsid w:val="00EB0F9D"/>
    <w:rsid w:val="00EB10A6"/>
    <w:rsid w:val="00EB1B42"/>
    <w:rsid w:val="00EB2117"/>
    <w:rsid w:val="00EB2129"/>
    <w:rsid w:val="00EB284F"/>
    <w:rsid w:val="00EB2A6A"/>
    <w:rsid w:val="00EB2EDD"/>
    <w:rsid w:val="00EB310D"/>
    <w:rsid w:val="00EB3895"/>
    <w:rsid w:val="00EB3B12"/>
    <w:rsid w:val="00EB3EDF"/>
    <w:rsid w:val="00EB40C8"/>
    <w:rsid w:val="00EB40EF"/>
    <w:rsid w:val="00EB41CD"/>
    <w:rsid w:val="00EB4269"/>
    <w:rsid w:val="00EB477E"/>
    <w:rsid w:val="00EB4CF3"/>
    <w:rsid w:val="00EB4D84"/>
    <w:rsid w:val="00EB4FE4"/>
    <w:rsid w:val="00EB59FB"/>
    <w:rsid w:val="00EB5A4E"/>
    <w:rsid w:val="00EB5F08"/>
    <w:rsid w:val="00EB611F"/>
    <w:rsid w:val="00EB6253"/>
    <w:rsid w:val="00EB6280"/>
    <w:rsid w:val="00EB64D1"/>
    <w:rsid w:val="00EB65CE"/>
    <w:rsid w:val="00EB7191"/>
    <w:rsid w:val="00EB74BC"/>
    <w:rsid w:val="00EB75F9"/>
    <w:rsid w:val="00EC01B1"/>
    <w:rsid w:val="00EC083F"/>
    <w:rsid w:val="00EC0E2D"/>
    <w:rsid w:val="00EC10BE"/>
    <w:rsid w:val="00EC16B3"/>
    <w:rsid w:val="00EC16DF"/>
    <w:rsid w:val="00EC16E9"/>
    <w:rsid w:val="00EC1B40"/>
    <w:rsid w:val="00EC2220"/>
    <w:rsid w:val="00EC338A"/>
    <w:rsid w:val="00EC3863"/>
    <w:rsid w:val="00EC3A62"/>
    <w:rsid w:val="00EC3BD1"/>
    <w:rsid w:val="00EC447B"/>
    <w:rsid w:val="00EC4838"/>
    <w:rsid w:val="00EC5321"/>
    <w:rsid w:val="00EC5438"/>
    <w:rsid w:val="00EC5E43"/>
    <w:rsid w:val="00EC5F06"/>
    <w:rsid w:val="00EC614E"/>
    <w:rsid w:val="00EC61B4"/>
    <w:rsid w:val="00EC6209"/>
    <w:rsid w:val="00EC6408"/>
    <w:rsid w:val="00EC6412"/>
    <w:rsid w:val="00EC6485"/>
    <w:rsid w:val="00EC6A76"/>
    <w:rsid w:val="00EC6BC1"/>
    <w:rsid w:val="00EC6C33"/>
    <w:rsid w:val="00EC6D2E"/>
    <w:rsid w:val="00EC71ED"/>
    <w:rsid w:val="00EC7492"/>
    <w:rsid w:val="00ED003D"/>
    <w:rsid w:val="00ED0408"/>
    <w:rsid w:val="00ED0736"/>
    <w:rsid w:val="00ED0A6E"/>
    <w:rsid w:val="00ED0D5E"/>
    <w:rsid w:val="00ED1548"/>
    <w:rsid w:val="00ED22B0"/>
    <w:rsid w:val="00ED28D4"/>
    <w:rsid w:val="00ED2A5C"/>
    <w:rsid w:val="00ED2DD0"/>
    <w:rsid w:val="00ED2EAB"/>
    <w:rsid w:val="00ED33AF"/>
    <w:rsid w:val="00ED343E"/>
    <w:rsid w:val="00ED3C92"/>
    <w:rsid w:val="00ED4ABA"/>
    <w:rsid w:val="00ED4FD1"/>
    <w:rsid w:val="00ED514E"/>
    <w:rsid w:val="00ED5260"/>
    <w:rsid w:val="00ED53C8"/>
    <w:rsid w:val="00ED53FB"/>
    <w:rsid w:val="00ED5665"/>
    <w:rsid w:val="00ED5929"/>
    <w:rsid w:val="00ED5B4C"/>
    <w:rsid w:val="00ED6541"/>
    <w:rsid w:val="00ED6660"/>
    <w:rsid w:val="00ED67DC"/>
    <w:rsid w:val="00ED6D45"/>
    <w:rsid w:val="00ED71CA"/>
    <w:rsid w:val="00ED7696"/>
    <w:rsid w:val="00ED7A4A"/>
    <w:rsid w:val="00ED7B62"/>
    <w:rsid w:val="00ED7B78"/>
    <w:rsid w:val="00ED7C51"/>
    <w:rsid w:val="00EE001C"/>
    <w:rsid w:val="00EE01F8"/>
    <w:rsid w:val="00EE05FA"/>
    <w:rsid w:val="00EE0BA3"/>
    <w:rsid w:val="00EE1450"/>
    <w:rsid w:val="00EE1BB0"/>
    <w:rsid w:val="00EE2AB3"/>
    <w:rsid w:val="00EE2F86"/>
    <w:rsid w:val="00EE2FC2"/>
    <w:rsid w:val="00EE3175"/>
    <w:rsid w:val="00EE32CB"/>
    <w:rsid w:val="00EE33E0"/>
    <w:rsid w:val="00EE3C80"/>
    <w:rsid w:val="00EE3EF1"/>
    <w:rsid w:val="00EE3F49"/>
    <w:rsid w:val="00EE42CE"/>
    <w:rsid w:val="00EE4475"/>
    <w:rsid w:val="00EE45A2"/>
    <w:rsid w:val="00EE4871"/>
    <w:rsid w:val="00EE4D50"/>
    <w:rsid w:val="00EE514C"/>
    <w:rsid w:val="00EE5328"/>
    <w:rsid w:val="00EE5366"/>
    <w:rsid w:val="00EE5503"/>
    <w:rsid w:val="00EE59A1"/>
    <w:rsid w:val="00EE5A62"/>
    <w:rsid w:val="00EE5E8E"/>
    <w:rsid w:val="00EE5E91"/>
    <w:rsid w:val="00EE5F5A"/>
    <w:rsid w:val="00EE6111"/>
    <w:rsid w:val="00EE670D"/>
    <w:rsid w:val="00EE69F0"/>
    <w:rsid w:val="00EE708F"/>
    <w:rsid w:val="00EE7694"/>
    <w:rsid w:val="00EE77B6"/>
    <w:rsid w:val="00EE77EF"/>
    <w:rsid w:val="00EE7FF1"/>
    <w:rsid w:val="00EF0356"/>
    <w:rsid w:val="00EF03C5"/>
    <w:rsid w:val="00EF0648"/>
    <w:rsid w:val="00EF0FAE"/>
    <w:rsid w:val="00EF0FD5"/>
    <w:rsid w:val="00EF1231"/>
    <w:rsid w:val="00EF1474"/>
    <w:rsid w:val="00EF1A1A"/>
    <w:rsid w:val="00EF1C9A"/>
    <w:rsid w:val="00EF1EB3"/>
    <w:rsid w:val="00EF2007"/>
    <w:rsid w:val="00EF2115"/>
    <w:rsid w:val="00EF23A1"/>
    <w:rsid w:val="00EF2A47"/>
    <w:rsid w:val="00EF2A51"/>
    <w:rsid w:val="00EF2A63"/>
    <w:rsid w:val="00EF2CEC"/>
    <w:rsid w:val="00EF3567"/>
    <w:rsid w:val="00EF3A37"/>
    <w:rsid w:val="00EF414F"/>
    <w:rsid w:val="00EF4254"/>
    <w:rsid w:val="00EF4753"/>
    <w:rsid w:val="00EF4C1F"/>
    <w:rsid w:val="00EF5DA2"/>
    <w:rsid w:val="00EF61AB"/>
    <w:rsid w:val="00EF6561"/>
    <w:rsid w:val="00EF67FE"/>
    <w:rsid w:val="00EF68EC"/>
    <w:rsid w:val="00EF713F"/>
    <w:rsid w:val="00EF744B"/>
    <w:rsid w:val="00EF7CF3"/>
    <w:rsid w:val="00F00484"/>
    <w:rsid w:val="00F005FE"/>
    <w:rsid w:val="00F009A8"/>
    <w:rsid w:val="00F00C37"/>
    <w:rsid w:val="00F01415"/>
    <w:rsid w:val="00F02441"/>
    <w:rsid w:val="00F025A9"/>
    <w:rsid w:val="00F02681"/>
    <w:rsid w:val="00F02F4E"/>
    <w:rsid w:val="00F02F8D"/>
    <w:rsid w:val="00F03151"/>
    <w:rsid w:val="00F03481"/>
    <w:rsid w:val="00F0354E"/>
    <w:rsid w:val="00F0355A"/>
    <w:rsid w:val="00F03F1B"/>
    <w:rsid w:val="00F03F4C"/>
    <w:rsid w:val="00F04261"/>
    <w:rsid w:val="00F0426B"/>
    <w:rsid w:val="00F042C8"/>
    <w:rsid w:val="00F04302"/>
    <w:rsid w:val="00F04360"/>
    <w:rsid w:val="00F043A8"/>
    <w:rsid w:val="00F0440B"/>
    <w:rsid w:val="00F044A7"/>
    <w:rsid w:val="00F04A1A"/>
    <w:rsid w:val="00F04F31"/>
    <w:rsid w:val="00F05218"/>
    <w:rsid w:val="00F05F04"/>
    <w:rsid w:val="00F05FCC"/>
    <w:rsid w:val="00F06582"/>
    <w:rsid w:val="00F069C6"/>
    <w:rsid w:val="00F06ADF"/>
    <w:rsid w:val="00F06BCD"/>
    <w:rsid w:val="00F06BED"/>
    <w:rsid w:val="00F073EF"/>
    <w:rsid w:val="00F076A8"/>
    <w:rsid w:val="00F077EE"/>
    <w:rsid w:val="00F07AE8"/>
    <w:rsid w:val="00F07E51"/>
    <w:rsid w:val="00F07E82"/>
    <w:rsid w:val="00F07FD7"/>
    <w:rsid w:val="00F10098"/>
    <w:rsid w:val="00F10C4A"/>
    <w:rsid w:val="00F10DFC"/>
    <w:rsid w:val="00F110F1"/>
    <w:rsid w:val="00F11510"/>
    <w:rsid w:val="00F115A8"/>
    <w:rsid w:val="00F11EB5"/>
    <w:rsid w:val="00F1213C"/>
    <w:rsid w:val="00F12260"/>
    <w:rsid w:val="00F12747"/>
    <w:rsid w:val="00F12F2B"/>
    <w:rsid w:val="00F12F8F"/>
    <w:rsid w:val="00F1306B"/>
    <w:rsid w:val="00F1359F"/>
    <w:rsid w:val="00F1393D"/>
    <w:rsid w:val="00F14455"/>
    <w:rsid w:val="00F14F7C"/>
    <w:rsid w:val="00F15009"/>
    <w:rsid w:val="00F15AA6"/>
    <w:rsid w:val="00F16790"/>
    <w:rsid w:val="00F167FC"/>
    <w:rsid w:val="00F1685B"/>
    <w:rsid w:val="00F168CB"/>
    <w:rsid w:val="00F16C03"/>
    <w:rsid w:val="00F17129"/>
    <w:rsid w:val="00F17561"/>
    <w:rsid w:val="00F17648"/>
    <w:rsid w:val="00F17860"/>
    <w:rsid w:val="00F17B4D"/>
    <w:rsid w:val="00F206E1"/>
    <w:rsid w:val="00F20CEC"/>
    <w:rsid w:val="00F20FA6"/>
    <w:rsid w:val="00F21224"/>
    <w:rsid w:val="00F215EC"/>
    <w:rsid w:val="00F215F9"/>
    <w:rsid w:val="00F21BF7"/>
    <w:rsid w:val="00F22E5F"/>
    <w:rsid w:val="00F22EAC"/>
    <w:rsid w:val="00F22F27"/>
    <w:rsid w:val="00F22F56"/>
    <w:rsid w:val="00F233DD"/>
    <w:rsid w:val="00F23559"/>
    <w:rsid w:val="00F2365E"/>
    <w:rsid w:val="00F238D9"/>
    <w:rsid w:val="00F23B45"/>
    <w:rsid w:val="00F23D5F"/>
    <w:rsid w:val="00F25222"/>
    <w:rsid w:val="00F255FC"/>
    <w:rsid w:val="00F25687"/>
    <w:rsid w:val="00F25731"/>
    <w:rsid w:val="00F25E3F"/>
    <w:rsid w:val="00F25F12"/>
    <w:rsid w:val="00F25F4D"/>
    <w:rsid w:val="00F26739"/>
    <w:rsid w:val="00F2694D"/>
    <w:rsid w:val="00F269A1"/>
    <w:rsid w:val="00F2722A"/>
    <w:rsid w:val="00F27373"/>
    <w:rsid w:val="00F2792F"/>
    <w:rsid w:val="00F2798A"/>
    <w:rsid w:val="00F30109"/>
    <w:rsid w:val="00F3021F"/>
    <w:rsid w:val="00F307B2"/>
    <w:rsid w:val="00F31984"/>
    <w:rsid w:val="00F32485"/>
    <w:rsid w:val="00F32BB0"/>
    <w:rsid w:val="00F330CE"/>
    <w:rsid w:val="00F33F75"/>
    <w:rsid w:val="00F3457A"/>
    <w:rsid w:val="00F34624"/>
    <w:rsid w:val="00F34FAD"/>
    <w:rsid w:val="00F35474"/>
    <w:rsid w:val="00F354DD"/>
    <w:rsid w:val="00F358B4"/>
    <w:rsid w:val="00F35A93"/>
    <w:rsid w:val="00F35DDF"/>
    <w:rsid w:val="00F361B9"/>
    <w:rsid w:val="00F36691"/>
    <w:rsid w:val="00F36EF5"/>
    <w:rsid w:val="00F37162"/>
    <w:rsid w:val="00F37470"/>
    <w:rsid w:val="00F375FF"/>
    <w:rsid w:val="00F3761D"/>
    <w:rsid w:val="00F37851"/>
    <w:rsid w:val="00F37F66"/>
    <w:rsid w:val="00F37FAD"/>
    <w:rsid w:val="00F40061"/>
    <w:rsid w:val="00F40124"/>
    <w:rsid w:val="00F4052F"/>
    <w:rsid w:val="00F4066C"/>
    <w:rsid w:val="00F40E4B"/>
    <w:rsid w:val="00F41B28"/>
    <w:rsid w:val="00F42077"/>
    <w:rsid w:val="00F42330"/>
    <w:rsid w:val="00F425F1"/>
    <w:rsid w:val="00F42F62"/>
    <w:rsid w:val="00F432AE"/>
    <w:rsid w:val="00F432F8"/>
    <w:rsid w:val="00F43502"/>
    <w:rsid w:val="00F43CAB"/>
    <w:rsid w:val="00F43E2D"/>
    <w:rsid w:val="00F44015"/>
    <w:rsid w:val="00F44222"/>
    <w:rsid w:val="00F446FA"/>
    <w:rsid w:val="00F448A4"/>
    <w:rsid w:val="00F44B5E"/>
    <w:rsid w:val="00F44F10"/>
    <w:rsid w:val="00F44F4C"/>
    <w:rsid w:val="00F45045"/>
    <w:rsid w:val="00F45063"/>
    <w:rsid w:val="00F450DB"/>
    <w:rsid w:val="00F45C00"/>
    <w:rsid w:val="00F45D5C"/>
    <w:rsid w:val="00F45FB3"/>
    <w:rsid w:val="00F46177"/>
    <w:rsid w:val="00F463EB"/>
    <w:rsid w:val="00F46AEA"/>
    <w:rsid w:val="00F46D88"/>
    <w:rsid w:val="00F46F48"/>
    <w:rsid w:val="00F471F9"/>
    <w:rsid w:val="00F475DC"/>
    <w:rsid w:val="00F47BB7"/>
    <w:rsid w:val="00F47CDB"/>
    <w:rsid w:val="00F47F04"/>
    <w:rsid w:val="00F500A7"/>
    <w:rsid w:val="00F50821"/>
    <w:rsid w:val="00F50B99"/>
    <w:rsid w:val="00F50E3F"/>
    <w:rsid w:val="00F51448"/>
    <w:rsid w:val="00F5196B"/>
    <w:rsid w:val="00F519C9"/>
    <w:rsid w:val="00F51DFD"/>
    <w:rsid w:val="00F51F13"/>
    <w:rsid w:val="00F51F1E"/>
    <w:rsid w:val="00F52233"/>
    <w:rsid w:val="00F526B4"/>
    <w:rsid w:val="00F527AB"/>
    <w:rsid w:val="00F52AF3"/>
    <w:rsid w:val="00F52FA6"/>
    <w:rsid w:val="00F53227"/>
    <w:rsid w:val="00F5353A"/>
    <w:rsid w:val="00F53805"/>
    <w:rsid w:val="00F53821"/>
    <w:rsid w:val="00F53AA6"/>
    <w:rsid w:val="00F53B66"/>
    <w:rsid w:val="00F53F4A"/>
    <w:rsid w:val="00F5432F"/>
    <w:rsid w:val="00F543B9"/>
    <w:rsid w:val="00F54582"/>
    <w:rsid w:val="00F5458D"/>
    <w:rsid w:val="00F54EBD"/>
    <w:rsid w:val="00F551AE"/>
    <w:rsid w:val="00F5537A"/>
    <w:rsid w:val="00F5571F"/>
    <w:rsid w:val="00F5575C"/>
    <w:rsid w:val="00F55B66"/>
    <w:rsid w:val="00F560AA"/>
    <w:rsid w:val="00F5623F"/>
    <w:rsid w:val="00F563C9"/>
    <w:rsid w:val="00F563DA"/>
    <w:rsid w:val="00F5648A"/>
    <w:rsid w:val="00F565F4"/>
    <w:rsid w:val="00F567A0"/>
    <w:rsid w:val="00F5681C"/>
    <w:rsid w:val="00F5693E"/>
    <w:rsid w:val="00F56941"/>
    <w:rsid w:val="00F571E8"/>
    <w:rsid w:val="00F57281"/>
    <w:rsid w:val="00F5730B"/>
    <w:rsid w:val="00F573CE"/>
    <w:rsid w:val="00F57602"/>
    <w:rsid w:val="00F57630"/>
    <w:rsid w:val="00F57B19"/>
    <w:rsid w:val="00F60083"/>
    <w:rsid w:val="00F60219"/>
    <w:rsid w:val="00F602E8"/>
    <w:rsid w:val="00F602E9"/>
    <w:rsid w:val="00F60737"/>
    <w:rsid w:val="00F60BD7"/>
    <w:rsid w:val="00F60BD8"/>
    <w:rsid w:val="00F60CFB"/>
    <w:rsid w:val="00F60DC3"/>
    <w:rsid w:val="00F61133"/>
    <w:rsid w:val="00F61345"/>
    <w:rsid w:val="00F615D6"/>
    <w:rsid w:val="00F6186A"/>
    <w:rsid w:val="00F61E92"/>
    <w:rsid w:val="00F62455"/>
    <w:rsid w:val="00F626AE"/>
    <w:rsid w:val="00F62CFF"/>
    <w:rsid w:val="00F62D81"/>
    <w:rsid w:val="00F6316C"/>
    <w:rsid w:val="00F636E4"/>
    <w:rsid w:val="00F63BC3"/>
    <w:rsid w:val="00F63D41"/>
    <w:rsid w:val="00F63E7F"/>
    <w:rsid w:val="00F6442E"/>
    <w:rsid w:val="00F647E0"/>
    <w:rsid w:val="00F64C28"/>
    <w:rsid w:val="00F653EB"/>
    <w:rsid w:val="00F661E7"/>
    <w:rsid w:val="00F66634"/>
    <w:rsid w:val="00F666BD"/>
    <w:rsid w:val="00F66BF4"/>
    <w:rsid w:val="00F66DC3"/>
    <w:rsid w:val="00F67290"/>
    <w:rsid w:val="00F67955"/>
    <w:rsid w:val="00F67BBB"/>
    <w:rsid w:val="00F70116"/>
    <w:rsid w:val="00F701F1"/>
    <w:rsid w:val="00F70438"/>
    <w:rsid w:val="00F7057E"/>
    <w:rsid w:val="00F70C8F"/>
    <w:rsid w:val="00F7185C"/>
    <w:rsid w:val="00F71A25"/>
    <w:rsid w:val="00F71B37"/>
    <w:rsid w:val="00F71D70"/>
    <w:rsid w:val="00F71E84"/>
    <w:rsid w:val="00F720D4"/>
    <w:rsid w:val="00F721C3"/>
    <w:rsid w:val="00F725DC"/>
    <w:rsid w:val="00F7388E"/>
    <w:rsid w:val="00F738C5"/>
    <w:rsid w:val="00F73980"/>
    <w:rsid w:val="00F73DB3"/>
    <w:rsid w:val="00F7405B"/>
    <w:rsid w:val="00F74B45"/>
    <w:rsid w:val="00F751CE"/>
    <w:rsid w:val="00F7555C"/>
    <w:rsid w:val="00F75C4C"/>
    <w:rsid w:val="00F75C51"/>
    <w:rsid w:val="00F76577"/>
    <w:rsid w:val="00F768E2"/>
    <w:rsid w:val="00F76CC5"/>
    <w:rsid w:val="00F7788E"/>
    <w:rsid w:val="00F778A8"/>
    <w:rsid w:val="00F77CD4"/>
    <w:rsid w:val="00F80F25"/>
    <w:rsid w:val="00F810D0"/>
    <w:rsid w:val="00F817E3"/>
    <w:rsid w:val="00F81BF7"/>
    <w:rsid w:val="00F81F47"/>
    <w:rsid w:val="00F8275F"/>
    <w:rsid w:val="00F82BFD"/>
    <w:rsid w:val="00F83144"/>
    <w:rsid w:val="00F83497"/>
    <w:rsid w:val="00F83836"/>
    <w:rsid w:val="00F838C1"/>
    <w:rsid w:val="00F8451B"/>
    <w:rsid w:val="00F847B1"/>
    <w:rsid w:val="00F84ECA"/>
    <w:rsid w:val="00F85358"/>
    <w:rsid w:val="00F857B3"/>
    <w:rsid w:val="00F85859"/>
    <w:rsid w:val="00F859BA"/>
    <w:rsid w:val="00F86296"/>
    <w:rsid w:val="00F86658"/>
    <w:rsid w:val="00F86B04"/>
    <w:rsid w:val="00F873C5"/>
    <w:rsid w:val="00F8775C"/>
    <w:rsid w:val="00F87935"/>
    <w:rsid w:val="00F87FD5"/>
    <w:rsid w:val="00F903DA"/>
    <w:rsid w:val="00F90635"/>
    <w:rsid w:val="00F90923"/>
    <w:rsid w:val="00F90A81"/>
    <w:rsid w:val="00F90D92"/>
    <w:rsid w:val="00F90DD9"/>
    <w:rsid w:val="00F91790"/>
    <w:rsid w:val="00F920CD"/>
    <w:rsid w:val="00F9251C"/>
    <w:rsid w:val="00F92667"/>
    <w:rsid w:val="00F92A4E"/>
    <w:rsid w:val="00F93264"/>
    <w:rsid w:val="00F93393"/>
    <w:rsid w:val="00F9371A"/>
    <w:rsid w:val="00F94301"/>
    <w:rsid w:val="00F94390"/>
    <w:rsid w:val="00F94630"/>
    <w:rsid w:val="00F947FD"/>
    <w:rsid w:val="00F94D50"/>
    <w:rsid w:val="00F94D8D"/>
    <w:rsid w:val="00F94E30"/>
    <w:rsid w:val="00F954BA"/>
    <w:rsid w:val="00F957E9"/>
    <w:rsid w:val="00F95B34"/>
    <w:rsid w:val="00F95CC9"/>
    <w:rsid w:val="00F95E0B"/>
    <w:rsid w:val="00F95E36"/>
    <w:rsid w:val="00F9607F"/>
    <w:rsid w:val="00F96116"/>
    <w:rsid w:val="00F9672E"/>
    <w:rsid w:val="00F967F5"/>
    <w:rsid w:val="00F968D1"/>
    <w:rsid w:val="00F96B81"/>
    <w:rsid w:val="00F97161"/>
    <w:rsid w:val="00F972CF"/>
    <w:rsid w:val="00F973FB"/>
    <w:rsid w:val="00FA080B"/>
    <w:rsid w:val="00FA0895"/>
    <w:rsid w:val="00FA0FA0"/>
    <w:rsid w:val="00FA106B"/>
    <w:rsid w:val="00FA17B3"/>
    <w:rsid w:val="00FA18C2"/>
    <w:rsid w:val="00FA1B6D"/>
    <w:rsid w:val="00FA1BE2"/>
    <w:rsid w:val="00FA1C59"/>
    <w:rsid w:val="00FA1DC0"/>
    <w:rsid w:val="00FA206B"/>
    <w:rsid w:val="00FA209C"/>
    <w:rsid w:val="00FA21FF"/>
    <w:rsid w:val="00FA290B"/>
    <w:rsid w:val="00FA2C37"/>
    <w:rsid w:val="00FA2E74"/>
    <w:rsid w:val="00FA30B8"/>
    <w:rsid w:val="00FA34C7"/>
    <w:rsid w:val="00FA361C"/>
    <w:rsid w:val="00FA3C49"/>
    <w:rsid w:val="00FA3FB2"/>
    <w:rsid w:val="00FA43B4"/>
    <w:rsid w:val="00FA4506"/>
    <w:rsid w:val="00FA47A8"/>
    <w:rsid w:val="00FA494C"/>
    <w:rsid w:val="00FA4AE8"/>
    <w:rsid w:val="00FA66AB"/>
    <w:rsid w:val="00FA6883"/>
    <w:rsid w:val="00FA6A65"/>
    <w:rsid w:val="00FA6EE4"/>
    <w:rsid w:val="00FA73C4"/>
    <w:rsid w:val="00FA76BA"/>
    <w:rsid w:val="00FA773D"/>
    <w:rsid w:val="00FA7B1E"/>
    <w:rsid w:val="00FB0235"/>
    <w:rsid w:val="00FB0282"/>
    <w:rsid w:val="00FB0328"/>
    <w:rsid w:val="00FB03F2"/>
    <w:rsid w:val="00FB04CB"/>
    <w:rsid w:val="00FB0745"/>
    <w:rsid w:val="00FB093E"/>
    <w:rsid w:val="00FB0C64"/>
    <w:rsid w:val="00FB0CBE"/>
    <w:rsid w:val="00FB0CC1"/>
    <w:rsid w:val="00FB0D2B"/>
    <w:rsid w:val="00FB1883"/>
    <w:rsid w:val="00FB1BCE"/>
    <w:rsid w:val="00FB1C0C"/>
    <w:rsid w:val="00FB1EF1"/>
    <w:rsid w:val="00FB2260"/>
    <w:rsid w:val="00FB2581"/>
    <w:rsid w:val="00FB25FB"/>
    <w:rsid w:val="00FB2BC7"/>
    <w:rsid w:val="00FB2D3B"/>
    <w:rsid w:val="00FB3067"/>
    <w:rsid w:val="00FB31C0"/>
    <w:rsid w:val="00FB3397"/>
    <w:rsid w:val="00FB33DF"/>
    <w:rsid w:val="00FB361A"/>
    <w:rsid w:val="00FB36D1"/>
    <w:rsid w:val="00FB4A91"/>
    <w:rsid w:val="00FB4DC6"/>
    <w:rsid w:val="00FB4DEF"/>
    <w:rsid w:val="00FB5529"/>
    <w:rsid w:val="00FB66D6"/>
    <w:rsid w:val="00FB6915"/>
    <w:rsid w:val="00FB6D54"/>
    <w:rsid w:val="00FB6EFE"/>
    <w:rsid w:val="00FB7066"/>
    <w:rsid w:val="00FB77C4"/>
    <w:rsid w:val="00FB78DE"/>
    <w:rsid w:val="00FB7C2B"/>
    <w:rsid w:val="00FB7F0C"/>
    <w:rsid w:val="00FC0013"/>
    <w:rsid w:val="00FC0916"/>
    <w:rsid w:val="00FC0C18"/>
    <w:rsid w:val="00FC1453"/>
    <w:rsid w:val="00FC1B19"/>
    <w:rsid w:val="00FC1DA3"/>
    <w:rsid w:val="00FC1DBF"/>
    <w:rsid w:val="00FC1DEC"/>
    <w:rsid w:val="00FC1FF0"/>
    <w:rsid w:val="00FC200E"/>
    <w:rsid w:val="00FC275E"/>
    <w:rsid w:val="00FC347C"/>
    <w:rsid w:val="00FC3481"/>
    <w:rsid w:val="00FC3894"/>
    <w:rsid w:val="00FC3BEE"/>
    <w:rsid w:val="00FC4586"/>
    <w:rsid w:val="00FC45AD"/>
    <w:rsid w:val="00FC4697"/>
    <w:rsid w:val="00FC4829"/>
    <w:rsid w:val="00FC4D5A"/>
    <w:rsid w:val="00FC5C85"/>
    <w:rsid w:val="00FC5CB8"/>
    <w:rsid w:val="00FC6B37"/>
    <w:rsid w:val="00FC6B7A"/>
    <w:rsid w:val="00FC70F8"/>
    <w:rsid w:val="00FD06B1"/>
    <w:rsid w:val="00FD0848"/>
    <w:rsid w:val="00FD11C9"/>
    <w:rsid w:val="00FD1271"/>
    <w:rsid w:val="00FD127E"/>
    <w:rsid w:val="00FD1602"/>
    <w:rsid w:val="00FD17C3"/>
    <w:rsid w:val="00FD1FFF"/>
    <w:rsid w:val="00FD225D"/>
    <w:rsid w:val="00FD24F2"/>
    <w:rsid w:val="00FD28F4"/>
    <w:rsid w:val="00FD2945"/>
    <w:rsid w:val="00FD2957"/>
    <w:rsid w:val="00FD2C4E"/>
    <w:rsid w:val="00FD2CDD"/>
    <w:rsid w:val="00FD3D4F"/>
    <w:rsid w:val="00FD3E0D"/>
    <w:rsid w:val="00FD4070"/>
    <w:rsid w:val="00FD4110"/>
    <w:rsid w:val="00FD417E"/>
    <w:rsid w:val="00FD4327"/>
    <w:rsid w:val="00FD4329"/>
    <w:rsid w:val="00FD463A"/>
    <w:rsid w:val="00FD4B54"/>
    <w:rsid w:val="00FD4CCF"/>
    <w:rsid w:val="00FD5A96"/>
    <w:rsid w:val="00FD64E8"/>
    <w:rsid w:val="00FD67E5"/>
    <w:rsid w:val="00FD6EF1"/>
    <w:rsid w:val="00FD78C5"/>
    <w:rsid w:val="00FE0463"/>
    <w:rsid w:val="00FE069E"/>
    <w:rsid w:val="00FE0F85"/>
    <w:rsid w:val="00FE13DA"/>
    <w:rsid w:val="00FE1566"/>
    <w:rsid w:val="00FE16F6"/>
    <w:rsid w:val="00FE171B"/>
    <w:rsid w:val="00FE1E75"/>
    <w:rsid w:val="00FE213E"/>
    <w:rsid w:val="00FE2458"/>
    <w:rsid w:val="00FE24C1"/>
    <w:rsid w:val="00FE3738"/>
    <w:rsid w:val="00FE3779"/>
    <w:rsid w:val="00FE499F"/>
    <w:rsid w:val="00FE4B78"/>
    <w:rsid w:val="00FE4B7E"/>
    <w:rsid w:val="00FE4EC0"/>
    <w:rsid w:val="00FE5034"/>
    <w:rsid w:val="00FE521D"/>
    <w:rsid w:val="00FE5888"/>
    <w:rsid w:val="00FE5A4E"/>
    <w:rsid w:val="00FE5D1B"/>
    <w:rsid w:val="00FE5EAB"/>
    <w:rsid w:val="00FE6343"/>
    <w:rsid w:val="00FE66C9"/>
    <w:rsid w:val="00FE6880"/>
    <w:rsid w:val="00FE694B"/>
    <w:rsid w:val="00FE6A26"/>
    <w:rsid w:val="00FE6E64"/>
    <w:rsid w:val="00FE725B"/>
    <w:rsid w:val="00FF0410"/>
    <w:rsid w:val="00FF0595"/>
    <w:rsid w:val="00FF0972"/>
    <w:rsid w:val="00FF1562"/>
    <w:rsid w:val="00FF184B"/>
    <w:rsid w:val="00FF1A88"/>
    <w:rsid w:val="00FF1DCE"/>
    <w:rsid w:val="00FF209B"/>
    <w:rsid w:val="00FF236F"/>
    <w:rsid w:val="00FF2413"/>
    <w:rsid w:val="00FF2586"/>
    <w:rsid w:val="00FF265F"/>
    <w:rsid w:val="00FF29E0"/>
    <w:rsid w:val="00FF2F3B"/>
    <w:rsid w:val="00FF317E"/>
    <w:rsid w:val="00FF3C8E"/>
    <w:rsid w:val="00FF3DBA"/>
    <w:rsid w:val="00FF423F"/>
    <w:rsid w:val="00FF47BB"/>
    <w:rsid w:val="00FF4921"/>
    <w:rsid w:val="00FF4AA7"/>
    <w:rsid w:val="00FF5863"/>
    <w:rsid w:val="00FF6495"/>
    <w:rsid w:val="00FF66CF"/>
    <w:rsid w:val="00FF6CD5"/>
    <w:rsid w:val="00FF72E1"/>
    <w:rsid w:val="00FF7AD2"/>
    <w:rsid w:val="00FF7E37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002AF"/>
  <w15:docId w15:val="{2487E12D-A139-4CBB-B6C6-C38DEDCE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C74544"/>
  </w:style>
  <w:style w:type="paragraph" w:styleId="Nagwek2">
    <w:name w:val="heading 2"/>
    <w:basedOn w:val="Normalny"/>
    <w:next w:val="Normalny"/>
    <w:link w:val="Nagwek2Znak"/>
    <w:semiHidden/>
    <w:qFormat/>
    <w:rsid w:val="00377C86"/>
    <w:pPr>
      <w:keepNext/>
      <w:shd w:val="pct70" w:color="CC0099" w:fill="auto"/>
      <w:spacing w:after="0" w:line="360" w:lineRule="auto"/>
      <w:ind w:left="150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qFormat/>
    <w:rsid w:val="00377C86"/>
    <w:pPr>
      <w:keepNext/>
      <w:shd w:val="pct70" w:color="CC0099" w:fill="auto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07E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07E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43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3B2E"/>
  </w:style>
  <w:style w:type="paragraph" w:styleId="Stopka">
    <w:name w:val="footer"/>
    <w:basedOn w:val="Normalny"/>
    <w:link w:val="StopkaZnak"/>
    <w:uiPriority w:val="99"/>
    <w:unhideWhenUsed/>
    <w:rsid w:val="00643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B2E"/>
  </w:style>
  <w:style w:type="character" w:customStyle="1" w:styleId="Bold">
    <w:name w:val="!_Bold"/>
    <w:basedOn w:val="Domylnaczcionkaakapitu"/>
    <w:uiPriority w:val="1"/>
    <w:qFormat/>
    <w:rsid w:val="00B802D8"/>
    <w:rPr>
      <w:b/>
      <w:bCs/>
    </w:rPr>
  </w:style>
  <w:style w:type="paragraph" w:customStyle="1" w:styleId="Tekstglowny">
    <w:name w:val="!_Tekst_glowny"/>
    <w:qFormat/>
    <w:rsid w:val="00B802D8"/>
    <w:pPr>
      <w:spacing w:after="0" w:line="260" w:lineRule="atLeast"/>
      <w:jc w:val="both"/>
    </w:pPr>
    <w:rPr>
      <w:rFonts w:ascii="Times New Roman" w:hAnsi="Times New Roman"/>
      <w:sz w:val="20"/>
    </w:rPr>
  </w:style>
  <w:style w:type="paragraph" w:customStyle="1" w:styleId="Wypunktowanie">
    <w:name w:val="!_Wypunktowanie"/>
    <w:basedOn w:val="Tekstglowny"/>
    <w:qFormat/>
    <w:rsid w:val="00B27769"/>
    <w:pPr>
      <w:numPr>
        <w:numId w:val="9"/>
      </w:numPr>
      <w:spacing w:line="280" w:lineRule="atLeas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C1B"/>
    <w:rPr>
      <w:rFonts w:ascii="Tahoma" w:hAnsi="Tahoma" w:cs="Tahoma"/>
      <w:sz w:val="16"/>
      <w:szCs w:val="16"/>
    </w:rPr>
  </w:style>
  <w:style w:type="character" w:customStyle="1" w:styleId="Italic">
    <w:name w:val="!_Italic"/>
    <w:basedOn w:val="Domylnaczcionkaakapitu"/>
    <w:uiPriority w:val="1"/>
    <w:qFormat/>
    <w:rsid w:val="00120820"/>
    <w:rPr>
      <w:i/>
      <w:iCs/>
    </w:rPr>
  </w:style>
  <w:style w:type="paragraph" w:customStyle="1" w:styleId="Tytul2">
    <w:name w:val="!_Tytul_2"/>
    <w:qFormat/>
    <w:rsid w:val="00E540E3"/>
    <w:pPr>
      <w:spacing w:before="120" w:after="120" w:line="360" w:lineRule="atLeast"/>
    </w:pPr>
    <w:rPr>
      <w:rFonts w:ascii="Arial" w:hAnsi="Arial"/>
      <w:color w:val="E36C0A" w:themeColor="accent6" w:themeShade="BF"/>
      <w:sz w:val="28"/>
    </w:rPr>
  </w:style>
  <w:style w:type="character" w:customStyle="1" w:styleId="Nagwek3Znak">
    <w:name w:val="Nagłówek 3 Znak"/>
    <w:basedOn w:val="Domylnaczcionkaakapitu"/>
    <w:link w:val="Nagwek3"/>
    <w:semiHidden/>
    <w:rsid w:val="00377C86"/>
    <w:rPr>
      <w:rFonts w:ascii="Times New Roman" w:eastAsia="Times New Roman" w:hAnsi="Times New Roman" w:cs="Times New Roman"/>
      <w:b/>
      <w:bCs/>
      <w:color w:val="000000"/>
      <w:sz w:val="24"/>
      <w:szCs w:val="20"/>
      <w:shd w:val="pct70" w:color="CC0099" w:fill="auto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77C86"/>
    <w:rPr>
      <w:rFonts w:ascii="Times New Roman" w:eastAsia="Times New Roman" w:hAnsi="Times New Roman" w:cs="Times New Roman"/>
      <w:b/>
      <w:bCs/>
      <w:color w:val="000000"/>
      <w:sz w:val="24"/>
      <w:szCs w:val="20"/>
      <w:shd w:val="pct70" w:color="CC0099" w:fill="auto"/>
      <w:lang w:eastAsia="pl-PL"/>
    </w:rPr>
  </w:style>
  <w:style w:type="paragraph" w:customStyle="1" w:styleId="Tytul1">
    <w:name w:val="!_Tytul_1"/>
    <w:qFormat/>
    <w:rsid w:val="00377C86"/>
    <w:pPr>
      <w:spacing w:before="120" w:after="120" w:line="460" w:lineRule="atLeast"/>
      <w:jc w:val="both"/>
    </w:pPr>
    <w:rPr>
      <w:rFonts w:ascii="Arial" w:hAnsi="Arial"/>
      <w:color w:val="984806" w:themeColor="accent6" w:themeShade="80"/>
      <w:sz w:val="36"/>
    </w:rPr>
  </w:style>
  <w:style w:type="paragraph" w:customStyle="1" w:styleId="Tytul3">
    <w:name w:val="!_Tytul_3"/>
    <w:basedOn w:val="Tytul2"/>
    <w:qFormat/>
    <w:rsid w:val="00377C86"/>
    <w:rPr>
      <w:color w:val="31849B" w:themeColor="accent5" w:themeShade="BF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D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D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DB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6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4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4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44E"/>
    <w:rPr>
      <w:b/>
      <w:bCs/>
      <w:sz w:val="20"/>
      <w:szCs w:val="20"/>
    </w:rPr>
  </w:style>
  <w:style w:type="character" w:customStyle="1" w:styleId="MTConvertedEquation">
    <w:name w:val="MTConvertedEquation"/>
    <w:basedOn w:val="Domylnaczcionkaakapitu"/>
    <w:rsid w:val="00247E43"/>
    <w:rPr>
      <w:rFonts w:ascii="Cambria Math" w:hAnsiTheme="minorHAns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oleObject1.bin"/><Relationship Id="rId10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0D4F-A004-D64D-B10F-EC360751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10874</Words>
  <Characters>65250</Characters>
  <Application>Microsoft Macintosh Word</Application>
  <DocSecurity>0</DocSecurity>
  <Lines>543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awierzchowska</dc:creator>
  <cp:lastModifiedBy>Użytkownik Microsoft Office</cp:lastModifiedBy>
  <cp:revision>2</cp:revision>
  <cp:lastPrinted>2019-06-04T10:39:00Z</cp:lastPrinted>
  <dcterms:created xsi:type="dcterms:W3CDTF">2024-09-02T20:14:00Z</dcterms:created>
  <dcterms:modified xsi:type="dcterms:W3CDTF">2024-09-02T20:14:00Z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